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7070A6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884340">
        <w:rPr>
          <w:rFonts w:cs="Arial"/>
        </w:rPr>
        <w:t>,</w:t>
      </w:r>
      <w:r w:rsidR="00D60299">
        <w:rPr>
          <w:rFonts w:cs="Arial"/>
        </w:rPr>
        <w:t>4</w:t>
      </w:r>
      <w:r w:rsidR="002070EE">
        <w:rPr>
          <w:rFonts w:cs="Arial"/>
        </w:rPr>
        <w:t xml:space="preserve"> </w:t>
      </w:r>
      <w:r w:rsidR="00933A24">
        <w:rPr>
          <w:rFonts w:cs="Arial"/>
        </w:rPr>
        <w:t xml:space="preserve">października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0D14EE">
        <w:rPr>
          <w:rFonts w:cs="Arial"/>
        </w:rPr>
        <w:t>2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9D1AEB" w:rsidRPr="004B4402" w:rsidRDefault="00B64742" w:rsidP="00281E4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D</w:t>
      </w:r>
      <w:r w:rsidR="000744A7">
        <w:rPr>
          <w:sz w:val="22"/>
          <w:szCs w:val="22"/>
        </w:rPr>
        <w:t>odatkowe przystanki</w:t>
      </w:r>
      <w:r>
        <w:rPr>
          <w:sz w:val="22"/>
          <w:szCs w:val="22"/>
        </w:rPr>
        <w:t xml:space="preserve"> kolejowe</w:t>
      </w:r>
      <w:r w:rsidRPr="00B647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Nowym Sączu </w:t>
      </w:r>
    </w:p>
    <w:bookmarkEnd w:id="0"/>
    <w:p w:rsidR="000744A7" w:rsidRDefault="00B64742" w:rsidP="00281E45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Przystanki </w:t>
      </w:r>
      <w:r w:rsidR="000744A7">
        <w:rPr>
          <w:rFonts w:cs="Arial"/>
          <w:b/>
        </w:rPr>
        <w:t xml:space="preserve">Nowy Sącz Dąbrówka i Nowy Sącz Gorzków </w:t>
      </w:r>
      <w:r w:rsidR="000744A7" w:rsidRPr="00D94E65">
        <w:rPr>
          <w:rFonts w:cs="Arial"/>
          <w:b/>
        </w:rPr>
        <w:t>zwiększą dostęp do kolei.</w:t>
      </w:r>
      <w:r w:rsidR="000744A7">
        <w:rPr>
          <w:rFonts w:cs="Arial"/>
          <w:b/>
        </w:rPr>
        <w:t xml:space="preserve"> </w:t>
      </w:r>
      <w:r w:rsidR="000744A7" w:rsidRPr="00D94E65">
        <w:rPr>
          <w:rFonts w:cs="Arial"/>
          <w:b/>
        </w:rPr>
        <w:t xml:space="preserve">PKP Polskie Linie Kolejowe S.A. </w:t>
      </w:r>
      <w:r w:rsidR="00933A24">
        <w:rPr>
          <w:rFonts w:cs="Arial"/>
          <w:b/>
        </w:rPr>
        <w:t>podpisały umow</w:t>
      </w:r>
      <w:r w:rsidR="00CF6FA1">
        <w:rPr>
          <w:rFonts w:cs="Arial"/>
          <w:b/>
        </w:rPr>
        <w:t>ę</w:t>
      </w:r>
      <w:r w:rsidR="000744A7" w:rsidRPr="00D94E65">
        <w:rPr>
          <w:rFonts w:cs="Arial"/>
          <w:b/>
        </w:rPr>
        <w:t xml:space="preserve"> </w:t>
      </w:r>
      <w:r w:rsidR="00E9500E">
        <w:rPr>
          <w:rFonts w:cs="Arial"/>
          <w:b/>
        </w:rPr>
        <w:t xml:space="preserve">za </w:t>
      </w:r>
      <w:r w:rsidR="005137CE">
        <w:rPr>
          <w:rFonts w:cs="Arial"/>
          <w:b/>
        </w:rPr>
        <w:t>blisko 12 mln zł netto</w:t>
      </w:r>
      <w:r w:rsidRPr="00B64742">
        <w:rPr>
          <w:rFonts w:cs="Arial"/>
          <w:b/>
        </w:rPr>
        <w:t xml:space="preserve"> </w:t>
      </w:r>
      <w:r w:rsidRPr="00D94E65">
        <w:rPr>
          <w:rFonts w:cs="Arial"/>
          <w:b/>
        </w:rPr>
        <w:t>na inwestycje</w:t>
      </w:r>
      <w:r w:rsidR="008954DB" w:rsidRPr="00D94E65">
        <w:rPr>
          <w:rFonts w:cs="Arial"/>
          <w:b/>
        </w:rPr>
        <w:t xml:space="preserve"> </w:t>
      </w:r>
      <w:r w:rsidR="000744A7" w:rsidRPr="00D94E65">
        <w:rPr>
          <w:rFonts w:cs="Arial"/>
          <w:b/>
        </w:rPr>
        <w:t xml:space="preserve">w ramach Rządowego programu budowy lub modernizacji przystanków kolejowych na lata 2021-2025. </w:t>
      </w:r>
      <w:r>
        <w:rPr>
          <w:rFonts w:cs="Arial"/>
          <w:b/>
        </w:rPr>
        <w:t>Wcześniej z</w:t>
      </w:r>
      <w:r w:rsidR="00933A24">
        <w:rPr>
          <w:rFonts w:cs="Arial"/>
          <w:b/>
        </w:rPr>
        <w:t xml:space="preserve">awarto już kontrakty na </w:t>
      </w:r>
      <w:r w:rsidR="000744A7">
        <w:rPr>
          <w:rFonts w:cs="Arial"/>
          <w:b/>
        </w:rPr>
        <w:t>przystan</w:t>
      </w:r>
      <w:r w:rsidR="00933A24">
        <w:rPr>
          <w:rFonts w:cs="Arial"/>
          <w:b/>
        </w:rPr>
        <w:t>ki</w:t>
      </w:r>
      <w:r w:rsidR="000744A7">
        <w:rPr>
          <w:rFonts w:cs="Arial"/>
          <w:b/>
        </w:rPr>
        <w:t xml:space="preserve"> w Zatorze</w:t>
      </w:r>
      <w:r w:rsidR="00255F65">
        <w:rPr>
          <w:rFonts w:cs="Arial"/>
          <w:b/>
        </w:rPr>
        <w:t>, Wolbromiu i</w:t>
      </w:r>
      <w:r w:rsidR="00933A24">
        <w:rPr>
          <w:rFonts w:cs="Arial"/>
          <w:b/>
        </w:rPr>
        <w:t xml:space="preserve"> Dąbrówce</w:t>
      </w:r>
      <w:r w:rsidR="000744A7">
        <w:rPr>
          <w:rFonts w:cs="Arial"/>
          <w:b/>
        </w:rPr>
        <w:t>.</w:t>
      </w:r>
    </w:p>
    <w:p w:rsidR="00D60299" w:rsidRDefault="00CA3D06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trasie </w:t>
      </w:r>
      <w:r w:rsidRPr="007C74A6">
        <w:rPr>
          <w:rFonts w:eastAsia="Calibri" w:cs="Arial"/>
        </w:rPr>
        <w:t>Tarnów – Leluchów</w:t>
      </w:r>
      <w:r>
        <w:rPr>
          <w:rFonts w:eastAsia="Calibri" w:cs="Arial"/>
        </w:rPr>
        <w:t xml:space="preserve"> będą dodatkowe przystanki. P</w:t>
      </w:r>
      <w:r w:rsidR="00495994">
        <w:rPr>
          <w:rFonts w:eastAsia="Calibri" w:cs="Arial"/>
        </w:rPr>
        <w:t>odpisano u</w:t>
      </w:r>
      <w:r w:rsidR="00244C9B">
        <w:rPr>
          <w:rFonts w:eastAsia="Calibri" w:cs="Arial"/>
        </w:rPr>
        <w:t xml:space="preserve">mowę na zaprojektowanie i budowę przystanku </w:t>
      </w:r>
      <w:r w:rsidR="00244C9B" w:rsidRPr="00264584">
        <w:rPr>
          <w:rFonts w:eastAsia="Calibri" w:cs="Arial"/>
          <w:b/>
        </w:rPr>
        <w:t>Nowy Sącz Dąbrówka</w:t>
      </w:r>
      <w:r w:rsidR="00244C9B">
        <w:rPr>
          <w:rFonts w:eastAsia="Calibri" w:cs="Arial"/>
        </w:rPr>
        <w:t xml:space="preserve"> </w:t>
      </w:r>
      <w:r w:rsidR="00244C9B" w:rsidRPr="00BD71B4">
        <w:rPr>
          <w:rFonts w:eastAsia="Calibri" w:cs="Arial"/>
        </w:rPr>
        <w:t xml:space="preserve">za </w:t>
      </w:r>
      <w:r w:rsidR="00244C9B">
        <w:rPr>
          <w:rFonts w:eastAsia="Calibri" w:cs="Arial"/>
        </w:rPr>
        <w:t xml:space="preserve">nieco ponad 12 mln zł </w:t>
      </w:r>
      <w:r w:rsidR="00495994">
        <w:rPr>
          <w:rFonts w:eastAsia="Calibri" w:cs="Arial"/>
        </w:rPr>
        <w:t>z</w:t>
      </w:r>
      <w:r w:rsidR="00244C9B">
        <w:rPr>
          <w:rFonts w:eastAsia="Calibri" w:cs="Arial"/>
        </w:rPr>
        <w:t xml:space="preserve"> Firm</w:t>
      </w:r>
      <w:r w:rsidR="00495994">
        <w:rPr>
          <w:rFonts w:eastAsia="Calibri" w:cs="Arial"/>
        </w:rPr>
        <w:t>ą</w:t>
      </w:r>
      <w:r w:rsidR="00244C9B">
        <w:rPr>
          <w:rFonts w:eastAsia="Calibri" w:cs="Arial"/>
        </w:rPr>
        <w:t xml:space="preserve"> </w:t>
      </w:r>
      <w:r w:rsidR="00244C9B" w:rsidRPr="00DC38E5">
        <w:rPr>
          <w:rFonts w:cs="Arial"/>
        </w:rPr>
        <w:t>Nowak-Mosty Sp. z o.o.</w:t>
      </w:r>
      <w:r w:rsidR="00244C9B">
        <w:rPr>
          <w:rFonts w:cs="Arial"/>
          <w:sz w:val="20"/>
          <w:szCs w:val="20"/>
        </w:rPr>
        <w:t xml:space="preserve"> </w:t>
      </w:r>
      <w:r>
        <w:rPr>
          <w:shd w:val="clear" w:color="auto" w:fill="FFFFFF"/>
        </w:rPr>
        <w:t xml:space="preserve">Prace przy budowie przystanku </w:t>
      </w:r>
      <w:r>
        <w:rPr>
          <w:rFonts w:eastAsia="Calibri" w:cs="Arial"/>
        </w:rPr>
        <w:t>obejmą jednocześnie</w:t>
      </w:r>
      <w:r w:rsidRPr="00E50DE4">
        <w:rPr>
          <w:rFonts w:eastAsia="Calibri" w:cs="Arial"/>
        </w:rPr>
        <w:t xml:space="preserve"> remont </w:t>
      </w:r>
      <w:r>
        <w:rPr>
          <w:rFonts w:eastAsia="Calibri" w:cs="Arial"/>
        </w:rPr>
        <w:t xml:space="preserve">pobliskiego </w:t>
      </w:r>
      <w:r w:rsidRPr="00E50DE4">
        <w:rPr>
          <w:rFonts w:eastAsia="Calibri" w:cs="Arial"/>
        </w:rPr>
        <w:t>wiaduktu kolejowego</w:t>
      </w:r>
      <w:r>
        <w:rPr>
          <w:rFonts w:eastAsia="Calibri" w:cs="Arial"/>
        </w:rPr>
        <w:t xml:space="preserve">. </w:t>
      </w:r>
      <w:r w:rsidRPr="00CD75AB">
        <w:rPr>
          <w:rFonts w:cs="Arial"/>
        </w:rPr>
        <w:t xml:space="preserve">Zakończenie prac przewidziano na koniec </w:t>
      </w:r>
      <w:r w:rsidR="00244C9B" w:rsidRPr="00CD75AB">
        <w:rPr>
          <w:rFonts w:eastAsia="Calibri" w:cs="Arial"/>
        </w:rPr>
        <w:t>2023 r.</w:t>
      </w:r>
      <w:r w:rsidR="00495994">
        <w:rPr>
          <w:rFonts w:eastAsia="Calibri" w:cs="Arial"/>
        </w:rPr>
        <w:t xml:space="preserve"> </w:t>
      </w:r>
    </w:p>
    <w:p w:rsidR="00244C9B" w:rsidRDefault="00CA3D06" w:rsidP="00244C9B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244C9B">
        <w:rPr>
          <w:rFonts w:eastAsia="Calibri" w:cs="Arial"/>
        </w:rPr>
        <w:t>rowadzone jest postępowanie przetargowe</w:t>
      </w:r>
      <w:r w:rsidRPr="00CA3D0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budowę przystanku </w:t>
      </w:r>
      <w:r w:rsidRPr="00264584">
        <w:rPr>
          <w:rFonts w:eastAsia="Calibri" w:cs="Arial"/>
          <w:b/>
        </w:rPr>
        <w:t>Nowy Sącz Gorzków</w:t>
      </w:r>
      <w:r w:rsidR="00495994">
        <w:rPr>
          <w:rFonts w:eastAsia="Calibri" w:cs="Arial"/>
        </w:rPr>
        <w:t>.</w:t>
      </w:r>
      <w:r w:rsidRPr="00CA3D06">
        <w:rPr>
          <w:shd w:val="clear" w:color="auto" w:fill="FFFFFF"/>
        </w:rPr>
        <w:t xml:space="preserve"> </w:t>
      </w:r>
      <w:r>
        <w:rPr>
          <w:shd w:val="clear" w:color="auto" w:fill="FFFFFF"/>
        </w:rPr>
        <w:t>Na przystanku istotnym udogodnieniem dla wszystkich podróżnych będzie przejście podziemne.</w:t>
      </w:r>
    </w:p>
    <w:p w:rsidR="00281E45" w:rsidRPr="0006361E" w:rsidRDefault="00E50DE4" w:rsidP="00A617E0">
      <w:pPr>
        <w:spacing w:before="100" w:beforeAutospacing="1" w:after="100" w:afterAutospacing="1" w:line="360" w:lineRule="auto"/>
        <w:rPr>
          <w:color w:val="0070C0"/>
          <w:sz w:val="21"/>
          <w:szCs w:val="21"/>
          <w:shd w:val="clear" w:color="auto" w:fill="FFFFFF"/>
        </w:rPr>
      </w:pPr>
      <w:r w:rsidRPr="00E50DE4">
        <w:rPr>
          <w:rFonts w:eastAsia="Calibri" w:cs="Arial"/>
          <w:b/>
        </w:rPr>
        <w:t>Nowe przystanki</w:t>
      </w:r>
      <w:r w:rsidR="00922FEF" w:rsidRPr="00E50DE4">
        <w:rPr>
          <w:rFonts w:eastAsia="Calibri" w:cs="Arial"/>
          <w:b/>
        </w:rPr>
        <w:t xml:space="preserve"> </w:t>
      </w:r>
      <w:r w:rsidR="00922FEF" w:rsidRPr="00E50DE4">
        <w:rPr>
          <w:rFonts w:eastAsia="Calibri" w:cs="Arial"/>
        </w:rPr>
        <w:t>w dzielnicach</w:t>
      </w:r>
      <w:r w:rsidR="002E74B8" w:rsidRPr="00E50DE4">
        <w:rPr>
          <w:rFonts w:eastAsia="Calibri" w:cs="Arial"/>
        </w:rPr>
        <w:t xml:space="preserve"> -</w:t>
      </w:r>
      <w:r w:rsidR="00922FEF" w:rsidRPr="00E50DE4">
        <w:rPr>
          <w:rFonts w:eastAsia="Calibri" w:cs="Arial"/>
        </w:rPr>
        <w:t xml:space="preserve"> Dąbrówka i Gorzków</w:t>
      </w:r>
      <w:r w:rsidR="00CA3D06" w:rsidRPr="00E50DE4">
        <w:rPr>
          <w:rFonts w:eastAsia="Calibri" w:cs="Arial"/>
        </w:rPr>
        <w:t>, zgodnie z oczekiwaniami mieszkańców</w:t>
      </w:r>
      <w:r w:rsidR="00CA3D06">
        <w:rPr>
          <w:rFonts w:eastAsia="Calibri" w:cs="Arial"/>
        </w:rPr>
        <w:t>, p</w:t>
      </w:r>
      <w:r w:rsidR="00720BF5" w:rsidRPr="00E50DE4">
        <w:rPr>
          <w:rFonts w:eastAsia="Calibri" w:cs="Arial"/>
        </w:rPr>
        <w:t xml:space="preserve">rzewidziano </w:t>
      </w:r>
      <w:r w:rsidR="00422ABD" w:rsidRPr="00E50DE4">
        <w:rPr>
          <w:rFonts w:eastAsia="Calibri" w:cs="Arial"/>
        </w:rPr>
        <w:t xml:space="preserve">w rejonie </w:t>
      </w:r>
      <w:r w:rsidRPr="00E50DE4">
        <w:rPr>
          <w:rFonts w:eastAsia="Calibri" w:cs="Arial"/>
        </w:rPr>
        <w:t xml:space="preserve">dużych sądeckich </w:t>
      </w:r>
      <w:r w:rsidR="0070625B">
        <w:rPr>
          <w:rFonts w:eastAsia="Calibri" w:cs="Arial"/>
        </w:rPr>
        <w:t>przedsiębiorstw</w:t>
      </w:r>
      <w:r w:rsidR="005545C9" w:rsidRPr="00E50DE4">
        <w:rPr>
          <w:rFonts w:eastAsia="Calibri" w:cs="Arial"/>
        </w:rPr>
        <w:t xml:space="preserve"> </w:t>
      </w:r>
      <w:r w:rsidR="00422ABD" w:rsidRPr="00E50DE4">
        <w:rPr>
          <w:rFonts w:eastAsia="Calibri" w:cs="Arial"/>
        </w:rPr>
        <w:t xml:space="preserve">FAKRO </w:t>
      </w:r>
      <w:r w:rsidR="005545C9" w:rsidRPr="00E50DE4">
        <w:rPr>
          <w:rFonts w:eastAsia="Calibri" w:cs="Arial"/>
        </w:rPr>
        <w:t>oraz</w:t>
      </w:r>
      <w:r w:rsidR="00422ABD" w:rsidRPr="00E50DE4">
        <w:rPr>
          <w:rFonts w:eastAsia="Calibri" w:cs="Arial"/>
        </w:rPr>
        <w:t xml:space="preserve"> DAKO.</w:t>
      </w:r>
      <w:r w:rsidRPr="00E50DE4">
        <w:rPr>
          <w:sz w:val="21"/>
          <w:szCs w:val="21"/>
          <w:shd w:val="clear" w:color="auto" w:fill="FFFFFF"/>
        </w:rPr>
        <w:t xml:space="preserve"> </w:t>
      </w:r>
      <w:r w:rsidR="00CA3D06">
        <w:rPr>
          <w:sz w:val="21"/>
          <w:szCs w:val="21"/>
          <w:shd w:val="clear" w:color="auto" w:fill="FFFFFF"/>
        </w:rPr>
        <w:t xml:space="preserve">Na peronach będą </w:t>
      </w:r>
      <w:r w:rsidR="00BD6462" w:rsidRPr="00E50DE4">
        <w:rPr>
          <w:rFonts w:eastAsia="Calibri" w:cs="Arial"/>
        </w:rPr>
        <w:t xml:space="preserve">wiaty, ławki, tablice informacyjne i oznakowanie. Jasne oświetlenie </w:t>
      </w:r>
      <w:r w:rsidR="00087C62" w:rsidRPr="00E50DE4">
        <w:rPr>
          <w:rFonts w:eastAsia="Calibri" w:cs="Arial"/>
        </w:rPr>
        <w:t xml:space="preserve">pomoże w </w:t>
      </w:r>
      <w:r w:rsidR="00BD6462" w:rsidRPr="00E50DE4">
        <w:rPr>
          <w:shd w:val="clear" w:color="auto" w:fill="FFFFFF"/>
        </w:rPr>
        <w:t>orientacj</w:t>
      </w:r>
      <w:r w:rsidR="003927CE" w:rsidRPr="00E50DE4">
        <w:rPr>
          <w:shd w:val="clear" w:color="auto" w:fill="FFFFFF"/>
        </w:rPr>
        <w:t>i</w:t>
      </w:r>
      <w:r w:rsidR="00BD6462" w:rsidRPr="00E50DE4">
        <w:rPr>
          <w:shd w:val="clear" w:color="auto" w:fill="FFFFFF"/>
        </w:rPr>
        <w:t xml:space="preserve"> także po zmroku. </w:t>
      </w:r>
      <w:r w:rsidR="003B078C" w:rsidRPr="00E50DE4">
        <w:rPr>
          <w:shd w:val="clear" w:color="auto" w:fill="FFFFFF"/>
        </w:rPr>
        <w:t xml:space="preserve">Udogodnieniem dla osób </w:t>
      </w:r>
      <w:r w:rsidR="00BD6462" w:rsidRPr="00E50DE4">
        <w:rPr>
          <w:shd w:val="clear" w:color="auto" w:fill="FFFFFF"/>
        </w:rPr>
        <w:t>niewidom</w:t>
      </w:r>
      <w:r w:rsidR="003B078C" w:rsidRPr="00E50DE4">
        <w:rPr>
          <w:shd w:val="clear" w:color="auto" w:fill="FFFFFF"/>
        </w:rPr>
        <w:t>ych</w:t>
      </w:r>
      <w:r w:rsidR="00BD6462" w:rsidRPr="00E50DE4">
        <w:rPr>
          <w:shd w:val="clear" w:color="auto" w:fill="FFFFFF"/>
        </w:rPr>
        <w:t>, czy słabo widzący</w:t>
      </w:r>
      <w:r w:rsidR="003B078C" w:rsidRPr="00E50DE4">
        <w:rPr>
          <w:shd w:val="clear" w:color="auto" w:fill="FFFFFF"/>
        </w:rPr>
        <w:t xml:space="preserve">ch </w:t>
      </w:r>
      <w:r w:rsidR="00AF4DFE">
        <w:rPr>
          <w:shd w:val="clear" w:color="auto" w:fill="FFFFFF"/>
        </w:rPr>
        <w:t>będą</w:t>
      </w:r>
      <w:r w:rsidR="00BD6462" w:rsidRPr="00E50DE4">
        <w:rPr>
          <w:shd w:val="clear" w:color="auto" w:fill="FFFFFF"/>
        </w:rPr>
        <w:t xml:space="preserve"> </w:t>
      </w:r>
      <w:r w:rsidR="003B078C" w:rsidRPr="00E50DE4">
        <w:rPr>
          <w:shd w:val="clear" w:color="auto" w:fill="FFFFFF"/>
        </w:rPr>
        <w:t xml:space="preserve">oznakowania z systemem </w:t>
      </w:r>
      <w:r w:rsidR="00BD6462" w:rsidRPr="00E50DE4">
        <w:rPr>
          <w:shd w:val="clear" w:color="auto" w:fill="FFFFFF"/>
        </w:rPr>
        <w:t>ścież</w:t>
      </w:r>
      <w:r w:rsidR="003B078C" w:rsidRPr="00E50DE4">
        <w:rPr>
          <w:shd w:val="clear" w:color="auto" w:fill="FFFFFF"/>
        </w:rPr>
        <w:t>ek dotykowych</w:t>
      </w:r>
      <w:r w:rsidR="00BD6462" w:rsidRPr="00E50DE4">
        <w:rPr>
          <w:shd w:val="clear" w:color="auto" w:fill="FFFFFF"/>
        </w:rPr>
        <w:t xml:space="preserve">. </w:t>
      </w:r>
      <w:r w:rsidR="003B078C" w:rsidRPr="00E50DE4">
        <w:rPr>
          <w:shd w:val="clear" w:color="auto" w:fill="FFFFFF"/>
        </w:rPr>
        <w:t>Z myślą o osobach o ograniczonych możliwości</w:t>
      </w:r>
      <w:r w:rsidR="0091485D">
        <w:rPr>
          <w:shd w:val="clear" w:color="auto" w:fill="FFFFFF"/>
        </w:rPr>
        <w:t>ach</w:t>
      </w:r>
      <w:r w:rsidR="003B078C" w:rsidRPr="00E50DE4">
        <w:rPr>
          <w:shd w:val="clear" w:color="auto" w:fill="FFFFFF"/>
        </w:rPr>
        <w:t xml:space="preserve"> poruszania się</w:t>
      </w:r>
      <w:r w:rsidR="00087C62" w:rsidRPr="00E50DE4">
        <w:rPr>
          <w:shd w:val="clear" w:color="auto" w:fill="FFFFFF"/>
        </w:rPr>
        <w:t xml:space="preserve"> przewidziano </w:t>
      </w:r>
      <w:r w:rsidR="00BD6462" w:rsidRPr="00E50DE4">
        <w:rPr>
          <w:shd w:val="clear" w:color="auto" w:fill="FFFFFF"/>
        </w:rPr>
        <w:t xml:space="preserve">pochylnie. </w:t>
      </w:r>
    </w:p>
    <w:p w:rsidR="008C5C2D" w:rsidRPr="00264584" w:rsidRDefault="00456AF6" w:rsidP="00264584">
      <w:pPr>
        <w:spacing w:line="360" w:lineRule="auto"/>
        <w:rPr>
          <w:rFonts w:eastAsia="Calibri" w:cs="Arial"/>
        </w:rPr>
      </w:pPr>
      <w:r w:rsidRPr="00456AF6">
        <w:rPr>
          <w:rFonts w:eastAsia="Calibri"/>
          <w:b/>
        </w:rPr>
        <w:t>Rządowy Program dla kolei</w:t>
      </w:r>
      <w:r w:rsidR="00F6125E" w:rsidRPr="00456AF6">
        <w:rPr>
          <w:rFonts w:eastAsia="Calibri"/>
          <w:b/>
        </w:rPr>
        <w:t xml:space="preserve"> </w:t>
      </w:r>
      <w:r w:rsidR="000D14EE" w:rsidRPr="00456AF6">
        <w:rPr>
          <w:rFonts w:eastAsia="Calibri"/>
          <w:b/>
        </w:rPr>
        <w:t xml:space="preserve">w </w:t>
      </w:r>
      <w:r w:rsidR="00463BE6" w:rsidRPr="00456AF6">
        <w:rPr>
          <w:rFonts w:eastAsia="Calibri"/>
          <w:b/>
        </w:rPr>
        <w:t>Małopolsce</w:t>
      </w:r>
      <w:r w:rsidRPr="006963A6">
        <w:rPr>
          <w:rFonts w:eastAsia="Calibri" w:cs="Arial"/>
        </w:rPr>
        <w:t xml:space="preserve"> </w:t>
      </w:r>
      <w:r w:rsidR="00933A24" w:rsidRPr="00933A24">
        <w:rPr>
          <w:rFonts w:eastAsia="Calibri" w:cs="Arial"/>
        </w:rPr>
        <w:t xml:space="preserve">obejmuje 9 inwestycji z listy podstawowej w miejscowościach: Kraków Piastów, Kraków Kościelniki, Kraków Przylasek, Wolbrom, Zator, </w:t>
      </w:r>
      <w:proofErr w:type="spellStart"/>
      <w:r w:rsidR="00933A24" w:rsidRPr="00933A24">
        <w:rPr>
          <w:rFonts w:eastAsia="Calibri" w:cs="Arial"/>
        </w:rPr>
        <w:t>Pisary</w:t>
      </w:r>
      <w:proofErr w:type="spellEnd"/>
      <w:r w:rsidR="00933A24" w:rsidRPr="00933A24">
        <w:rPr>
          <w:rFonts w:eastAsia="Calibri" w:cs="Arial"/>
        </w:rPr>
        <w:t>, Dąbrówka, Nowy Sącz ( dwa przystanki). Oprócz umowy na przystan</w:t>
      </w:r>
      <w:r w:rsidR="0006361E">
        <w:rPr>
          <w:rFonts w:eastAsia="Calibri" w:cs="Arial"/>
        </w:rPr>
        <w:t>ek</w:t>
      </w:r>
      <w:r w:rsidR="00933A24" w:rsidRPr="00933A24">
        <w:rPr>
          <w:rFonts w:eastAsia="Calibri" w:cs="Arial"/>
        </w:rPr>
        <w:t xml:space="preserve"> </w:t>
      </w:r>
      <w:r w:rsidR="0006361E">
        <w:rPr>
          <w:rFonts w:eastAsia="Calibri" w:cs="Arial"/>
        </w:rPr>
        <w:t>Nowy Sącz Dąbr</w:t>
      </w:r>
      <w:r w:rsidR="00E47E56">
        <w:rPr>
          <w:rFonts w:eastAsia="Calibri" w:cs="Arial"/>
        </w:rPr>
        <w:t>ó</w:t>
      </w:r>
      <w:r w:rsidR="0006361E">
        <w:rPr>
          <w:rFonts w:eastAsia="Calibri" w:cs="Arial"/>
        </w:rPr>
        <w:t>wka</w:t>
      </w:r>
      <w:r w:rsidR="00933A24" w:rsidRPr="00933A24">
        <w:rPr>
          <w:rFonts w:eastAsia="Calibri" w:cs="Arial"/>
        </w:rPr>
        <w:t>, podpisano już kontrakty na realizację podobnych projektów w Zatorze</w:t>
      </w:r>
      <w:r w:rsidR="00933A24">
        <w:rPr>
          <w:rFonts w:eastAsia="Calibri" w:cs="Arial"/>
        </w:rPr>
        <w:t>,</w:t>
      </w:r>
      <w:r w:rsidR="00933A24" w:rsidRPr="00933A24">
        <w:rPr>
          <w:rFonts w:eastAsia="Calibri" w:cs="Arial"/>
        </w:rPr>
        <w:t xml:space="preserve"> w Dąbrówce</w:t>
      </w:r>
      <w:r w:rsidR="00933A24">
        <w:rPr>
          <w:rFonts w:eastAsia="Calibri" w:cs="Arial"/>
        </w:rPr>
        <w:t xml:space="preserve"> i w Wolbromiu</w:t>
      </w:r>
      <w:r w:rsidR="00933A24" w:rsidRPr="00933A24">
        <w:rPr>
          <w:rFonts w:eastAsia="Calibri" w:cs="Arial"/>
        </w:rPr>
        <w:t>. Niebawem ogłoszone zostaną kolejne przetargi.</w:t>
      </w:r>
    </w:p>
    <w:p w:rsidR="00D60299" w:rsidRDefault="00456AF6" w:rsidP="00456AF6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74174C">
        <w:rPr>
          <w:rFonts w:eastAsia="Calibri" w:cs="Arial"/>
          <w:b/>
        </w:rPr>
        <w:t>Celem „Rządowego Programu budowy lub modernizacji przystanków kolejowych</w:t>
      </w:r>
      <w:r w:rsidRPr="006963A6">
        <w:rPr>
          <w:rFonts w:eastAsia="Calibri" w:cs="Arial"/>
        </w:rPr>
        <w:t xml:space="preserve">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</w:t>
      </w:r>
    </w:p>
    <w:p w:rsidR="00CD75AB" w:rsidRPr="00CD75AB" w:rsidRDefault="00456AF6" w:rsidP="00456AF6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6963A6">
        <w:rPr>
          <w:rFonts w:eastAsia="Calibri" w:cs="Arial"/>
        </w:rPr>
        <w:lastRenderedPageBreak/>
        <w:t xml:space="preserve">Na ten cel przeznaczono 1 mld zł. Środki zostaną wykorzystane m.in. na wybudowanie lub zmodernizowanie przystanków kolejowych, a także sfinansowanie prac, związanych z dostępnością miejsc parkingowych dla pasażerów. </w:t>
      </w:r>
      <w:r w:rsidR="00CD75AB" w:rsidRPr="00CD75AB">
        <w:t xml:space="preserve">W „Rządowym Programie budowy lub modernizacji przystanków kolejowych na lata 2021-2025” uwzględniono </w:t>
      </w:r>
      <w:r w:rsidR="00683E71">
        <w:t>185 lokalizacj</w:t>
      </w:r>
      <w:r w:rsidR="00170DBB">
        <w:t>i</w:t>
      </w:r>
      <w:r w:rsidR="00683E71">
        <w:t xml:space="preserve"> </w:t>
      </w:r>
      <w:r w:rsidR="00CD75AB" w:rsidRPr="00CD75AB">
        <w:t xml:space="preserve">na liście </w:t>
      </w:r>
      <w:r w:rsidR="00683E71">
        <w:t xml:space="preserve">podstawowej. </w:t>
      </w:r>
    </w:p>
    <w:p w:rsidR="00DB4388" w:rsidRPr="003A5F12" w:rsidRDefault="00DB4388" w:rsidP="00DB4388">
      <w:pPr>
        <w:spacing w:line="360" w:lineRule="auto"/>
        <w:rPr>
          <w:rStyle w:val="Pogrubienie"/>
          <w:rFonts w:cs="Arial"/>
          <w:color w:val="0070C0"/>
        </w:rPr>
      </w:pPr>
    </w:p>
    <w:p w:rsidR="007F3648" w:rsidRDefault="007F3648" w:rsidP="00F05538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F05538">
      <w:pPr>
        <w:spacing w:after="0" w:line="360" w:lineRule="auto"/>
      </w:pPr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 xml:space="preserve">T: +48 </w:t>
      </w:r>
      <w:r w:rsidR="00CD75AB">
        <w:t xml:space="preserve">22 473 30 02 </w:t>
      </w:r>
    </w:p>
    <w:p w:rsidR="00565784" w:rsidRDefault="00565784" w:rsidP="00DB4388">
      <w:pPr>
        <w:spacing w:line="360" w:lineRule="auto"/>
      </w:pP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CB" w:rsidRDefault="00FD49CB" w:rsidP="009D1AEB">
      <w:pPr>
        <w:spacing w:after="0" w:line="240" w:lineRule="auto"/>
      </w:pPr>
      <w:r>
        <w:separator/>
      </w:r>
    </w:p>
  </w:endnote>
  <w:endnote w:type="continuationSeparator" w:id="0">
    <w:p w:rsidR="00FD49CB" w:rsidRDefault="00FD49C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933A24" w:rsidRPr="00933A24">
      <w:rPr>
        <w:rFonts w:cs="Arial"/>
        <w:bCs/>
        <w:sz w:val="14"/>
        <w:szCs w:val="14"/>
      </w:rPr>
      <w:t xml:space="preserve">30.918.953.000,00 </w:t>
    </w:r>
    <w:r w:rsidR="00933A24" w:rsidRPr="00933A24">
      <w:rPr>
        <w:rFonts w:cs="Arial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CB" w:rsidRDefault="00FD49CB" w:rsidP="009D1AEB">
      <w:pPr>
        <w:spacing w:after="0" w:line="240" w:lineRule="auto"/>
      </w:pPr>
      <w:r>
        <w:separator/>
      </w:r>
    </w:p>
  </w:footnote>
  <w:footnote w:type="continuationSeparator" w:id="0">
    <w:p w:rsidR="00FD49CB" w:rsidRDefault="00FD49C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520AD"/>
    <w:rsid w:val="0006361E"/>
    <w:rsid w:val="00066367"/>
    <w:rsid w:val="000744A7"/>
    <w:rsid w:val="00081818"/>
    <w:rsid w:val="000831DA"/>
    <w:rsid w:val="00086498"/>
    <w:rsid w:val="00087C62"/>
    <w:rsid w:val="00092E04"/>
    <w:rsid w:val="000B4734"/>
    <w:rsid w:val="000C687A"/>
    <w:rsid w:val="000D1263"/>
    <w:rsid w:val="000D14EE"/>
    <w:rsid w:val="000D3EED"/>
    <w:rsid w:val="000D6A6E"/>
    <w:rsid w:val="000E4E06"/>
    <w:rsid w:val="000F2C16"/>
    <w:rsid w:val="001003A4"/>
    <w:rsid w:val="001243EB"/>
    <w:rsid w:val="0012557C"/>
    <w:rsid w:val="0015293C"/>
    <w:rsid w:val="00170DBB"/>
    <w:rsid w:val="00172167"/>
    <w:rsid w:val="0018311F"/>
    <w:rsid w:val="00185CCB"/>
    <w:rsid w:val="001A784E"/>
    <w:rsid w:val="001B21FF"/>
    <w:rsid w:val="001B46BF"/>
    <w:rsid w:val="001C1653"/>
    <w:rsid w:val="001D01ED"/>
    <w:rsid w:val="001D07B5"/>
    <w:rsid w:val="001D1FF9"/>
    <w:rsid w:val="001E6A5F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6016"/>
    <w:rsid w:val="00277762"/>
    <w:rsid w:val="00281E45"/>
    <w:rsid w:val="002859CB"/>
    <w:rsid w:val="00291328"/>
    <w:rsid w:val="00291890"/>
    <w:rsid w:val="002A47B9"/>
    <w:rsid w:val="002B2F95"/>
    <w:rsid w:val="002E2DB0"/>
    <w:rsid w:val="002E74B8"/>
    <w:rsid w:val="002F6767"/>
    <w:rsid w:val="002F71E7"/>
    <w:rsid w:val="00304790"/>
    <w:rsid w:val="0032558E"/>
    <w:rsid w:val="00325837"/>
    <w:rsid w:val="00341AA7"/>
    <w:rsid w:val="0038646D"/>
    <w:rsid w:val="003927CE"/>
    <w:rsid w:val="003A5F12"/>
    <w:rsid w:val="003B078C"/>
    <w:rsid w:val="003B18EF"/>
    <w:rsid w:val="003B6D2F"/>
    <w:rsid w:val="003D2937"/>
    <w:rsid w:val="003E66C7"/>
    <w:rsid w:val="003E6A4D"/>
    <w:rsid w:val="00403F35"/>
    <w:rsid w:val="004135A7"/>
    <w:rsid w:val="00415F05"/>
    <w:rsid w:val="00422ABD"/>
    <w:rsid w:val="00423E89"/>
    <w:rsid w:val="00452806"/>
    <w:rsid w:val="00456AF6"/>
    <w:rsid w:val="00463BE6"/>
    <w:rsid w:val="00480E98"/>
    <w:rsid w:val="004879FE"/>
    <w:rsid w:val="00495994"/>
    <w:rsid w:val="004B4402"/>
    <w:rsid w:val="004B7A86"/>
    <w:rsid w:val="004C0FFE"/>
    <w:rsid w:val="004C2C52"/>
    <w:rsid w:val="0050241C"/>
    <w:rsid w:val="005137CE"/>
    <w:rsid w:val="00522382"/>
    <w:rsid w:val="005545C9"/>
    <w:rsid w:val="00564582"/>
    <w:rsid w:val="00565784"/>
    <w:rsid w:val="005A756C"/>
    <w:rsid w:val="005C245E"/>
    <w:rsid w:val="005C5C9A"/>
    <w:rsid w:val="005E0F5C"/>
    <w:rsid w:val="005E6925"/>
    <w:rsid w:val="005F3A1D"/>
    <w:rsid w:val="006015B6"/>
    <w:rsid w:val="006134B3"/>
    <w:rsid w:val="00614F2D"/>
    <w:rsid w:val="00631F84"/>
    <w:rsid w:val="0063625B"/>
    <w:rsid w:val="0064306A"/>
    <w:rsid w:val="0065173C"/>
    <w:rsid w:val="006776D1"/>
    <w:rsid w:val="00681ECF"/>
    <w:rsid w:val="00682AB0"/>
    <w:rsid w:val="00683E71"/>
    <w:rsid w:val="00697505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625B"/>
    <w:rsid w:val="007070A6"/>
    <w:rsid w:val="00711D37"/>
    <w:rsid w:val="00716617"/>
    <w:rsid w:val="00717777"/>
    <w:rsid w:val="00720BF5"/>
    <w:rsid w:val="007243F1"/>
    <w:rsid w:val="007662C0"/>
    <w:rsid w:val="00796E53"/>
    <w:rsid w:val="00797DC5"/>
    <w:rsid w:val="007B04E6"/>
    <w:rsid w:val="007C74A6"/>
    <w:rsid w:val="007F3648"/>
    <w:rsid w:val="00813B44"/>
    <w:rsid w:val="008258FE"/>
    <w:rsid w:val="00843A5F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B7611"/>
    <w:rsid w:val="008C0BDB"/>
    <w:rsid w:val="008C114F"/>
    <w:rsid w:val="008C5C2D"/>
    <w:rsid w:val="008D2BED"/>
    <w:rsid w:val="008E3683"/>
    <w:rsid w:val="008F61C2"/>
    <w:rsid w:val="00902313"/>
    <w:rsid w:val="0090694D"/>
    <w:rsid w:val="009108A2"/>
    <w:rsid w:val="0091411E"/>
    <w:rsid w:val="009144D0"/>
    <w:rsid w:val="0091485D"/>
    <w:rsid w:val="00920583"/>
    <w:rsid w:val="00922FEF"/>
    <w:rsid w:val="00933A24"/>
    <w:rsid w:val="00942B56"/>
    <w:rsid w:val="009537E4"/>
    <w:rsid w:val="00954232"/>
    <w:rsid w:val="00961BF1"/>
    <w:rsid w:val="00967A97"/>
    <w:rsid w:val="0097210B"/>
    <w:rsid w:val="00972B26"/>
    <w:rsid w:val="00993D70"/>
    <w:rsid w:val="009A76F1"/>
    <w:rsid w:val="009B671E"/>
    <w:rsid w:val="009C1973"/>
    <w:rsid w:val="009C6F8A"/>
    <w:rsid w:val="009D1AEB"/>
    <w:rsid w:val="009F1368"/>
    <w:rsid w:val="00A03A48"/>
    <w:rsid w:val="00A15AED"/>
    <w:rsid w:val="00A24FC1"/>
    <w:rsid w:val="00A250D3"/>
    <w:rsid w:val="00A30D3D"/>
    <w:rsid w:val="00A336B2"/>
    <w:rsid w:val="00A43058"/>
    <w:rsid w:val="00A472B6"/>
    <w:rsid w:val="00A57534"/>
    <w:rsid w:val="00A617E0"/>
    <w:rsid w:val="00A64B1C"/>
    <w:rsid w:val="00A666BC"/>
    <w:rsid w:val="00A73B9D"/>
    <w:rsid w:val="00A76F0C"/>
    <w:rsid w:val="00AD48D0"/>
    <w:rsid w:val="00AF0923"/>
    <w:rsid w:val="00AF1A6B"/>
    <w:rsid w:val="00AF4DFE"/>
    <w:rsid w:val="00B00C4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742"/>
    <w:rsid w:val="00B6531A"/>
    <w:rsid w:val="00B702D7"/>
    <w:rsid w:val="00B807A5"/>
    <w:rsid w:val="00B81FEE"/>
    <w:rsid w:val="00B83039"/>
    <w:rsid w:val="00B932CC"/>
    <w:rsid w:val="00B9638F"/>
    <w:rsid w:val="00BC36BA"/>
    <w:rsid w:val="00BD3757"/>
    <w:rsid w:val="00BD6462"/>
    <w:rsid w:val="00BE5053"/>
    <w:rsid w:val="00BE52E5"/>
    <w:rsid w:val="00BF01E9"/>
    <w:rsid w:val="00BF393C"/>
    <w:rsid w:val="00BF7D5F"/>
    <w:rsid w:val="00C042DA"/>
    <w:rsid w:val="00C14277"/>
    <w:rsid w:val="00C22E58"/>
    <w:rsid w:val="00C279EA"/>
    <w:rsid w:val="00C369A0"/>
    <w:rsid w:val="00C440D2"/>
    <w:rsid w:val="00C6158D"/>
    <w:rsid w:val="00C65780"/>
    <w:rsid w:val="00C70466"/>
    <w:rsid w:val="00C82ED7"/>
    <w:rsid w:val="00C93C7E"/>
    <w:rsid w:val="00C9749C"/>
    <w:rsid w:val="00CA3D06"/>
    <w:rsid w:val="00CC20A2"/>
    <w:rsid w:val="00CD75AB"/>
    <w:rsid w:val="00CE7A4D"/>
    <w:rsid w:val="00CF6FA1"/>
    <w:rsid w:val="00D149FC"/>
    <w:rsid w:val="00D212A7"/>
    <w:rsid w:val="00D466CE"/>
    <w:rsid w:val="00D60299"/>
    <w:rsid w:val="00D63DD9"/>
    <w:rsid w:val="00D93B92"/>
    <w:rsid w:val="00DA3513"/>
    <w:rsid w:val="00DB4388"/>
    <w:rsid w:val="00DC2FA4"/>
    <w:rsid w:val="00DC6176"/>
    <w:rsid w:val="00DC67AC"/>
    <w:rsid w:val="00DE5D82"/>
    <w:rsid w:val="00DE63A0"/>
    <w:rsid w:val="00DF0433"/>
    <w:rsid w:val="00E0492D"/>
    <w:rsid w:val="00E22126"/>
    <w:rsid w:val="00E2593B"/>
    <w:rsid w:val="00E44490"/>
    <w:rsid w:val="00E47E56"/>
    <w:rsid w:val="00E50DE4"/>
    <w:rsid w:val="00E74532"/>
    <w:rsid w:val="00E8430D"/>
    <w:rsid w:val="00E94075"/>
    <w:rsid w:val="00E9500E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33626"/>
    <w:rsid w:val="00F36C1D"/>
    <w:rsid w:val="00F5363F"/>
    <w:rsid w:val="00F55574"/>
    <w:rsid w:val="00F6125E"/>
    <w:rsid w:val="00F72FA9"/>
    <w:rsid w:val="00F74590"/>
    <w:rsid w:val="00F94805"/>
    <w:rsid w:val="00F97336"/>
    <w:rsid w:val="00FB64EC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1BEC-D7D1-43F1-9218-0A670898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Dodatkowe przystanki kolejowe w Nowym Sączu</vt:lpstr>
    </vt:vector>
  </TitlesOfParts>
  <Company>PKP PLK S.A.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przystanki kolejowe w Nowym Sączu</dc:title>
  <dc:subject/>
  <dc:creator>PKP Polskie Linie Kolejowe S.A.</dc:creator>
  <cp:keywords/>
  <dc:description/>
  <cp:lastModifiedBy>Dudzińska Maria</cp:lastModifiedBy>
  <cp:revision>2</cp:revision>
  <dcterms:created xsi:type="dcterms:W3CDTF">2022-10-04T12:28:00Z</dcterms:created>
  <dcterms:modified xsi:type="dcterms:W3CDTF">2022-10-04T12:28:00Z</dcterms:modified>
</cp:coreProperties>
</file>