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51751A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183923">
        <w:rPr>
          <w:rFonts w:cs="Arial"/>
        </w:rPr>
        <w:t xml:space="preserve"> </w:t>
      </w:r>
      <w:r w:rsidR="00621264">
        <w:rPr>
          <w:rFonts w:cs="Arial"/>
        </w:rPr>
        <w:t>2</w:t>
      </w:r>
      <w:r w:rsidR="0079644C">
        <w:rPr>
          <w:rFonts w:cs="Arial"/>
        </w:rPr>
        <w:t>7</w:t>
      </w:r>
      <w:r w:rsidR="00621264">
        <w:rPr>
          <w:rFonts w:cs="Arial"/>
        </w:rPr>
        <w:t xml:space="preserve"> </w:t>
      </w:r>
      <w:r>
        <w:rPr>
          <w:rFonts w:cs="Arial"/>
        </w:rPr>
        <w:t xml:space="preserve">października </w:t>
      </w:r>
      <w:r w:rsidR="00183923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2D73AE" w:rsidRPr="008C23A5" w:rsidRDefault="0079644C" w:rsidP="002D73AE">
      <w:pPr>
        <w:pStyle w:val="Nagwek1"/>
        <w:rPr>
          <w:rFonts w:cs="Arial"/>
          <w:sz w:val="22"/>
          <w:szCs w:val="22"/>
        </w:rPr>
      </w:pPr>
      <w:r w:rsidRPr="008C23A5">
        <w:rPr>
          <w:rFonts w:cs="Arial"/>
          <w:sz w:val="22"/>
          <w:szCs w:val="22"/>
        </w:rPr>
        <w:t xml:space="preserve">Przystanek </w:t>
      </w:r>
      <w:r w:rsidR="0051751A" w:rsidRPr="008C23A5">
        <w:rPr>
          <w:rFonts w:cs="Arial"/>
          <w:sz w:val="22"/>
          <w:szCs w:val="22"/>
        </w:rPr>
        <w:t xml:space="preserve">Wygoda </w:t>
      </w:r>
      <w:r w:rsidRPr="008C23A5">
        <w:rPr>
          <w:rFonts w:cs="Arial"/>
          <w:sz w:val="22"/>
          <w:szCs w:val="22"/>
        </w:rPr>
        <w:t xml:space="preserve">dla wygodnych i dostępnych podróży </w:t>
      </w:r>
      <w:r w:rsidR="0051751A" w:rsidRPr="008C23A5">
        <w:rPr>
          <w:rFonts w:cs="Arial"/>
          <w:sz w:val="22"/>
          <w:szCs w:val="22"/>
        </w:rPr>
        <w:t xml:space="preserve">na trasie Warszawa – Lublin </w:t>
      </w:r>
    </w:p>
    <w:p w:rsidR="001230DD" w:rsidRPr="008C23A5" w:rsidRDefault="00D27D44" w:rsidP="00DC2410">
      <w:pPr>
        <w:spacing w:line="276" w:lineRule="auto"/>
        <w:rPr>
          <w:rFonts w:cs="Arial"/>
          <w:b/>
        </w:rPr>
      </w:pPr>
      <w:r w:rsidRPr="008C23A5">
        <w:rPr>
          <w:rFonts w:cs="Arial"/>
          <w:b/>
        </w:rPr>
        <w:t xml:space="preserve">W grudniu </w:t>
      </w:r>
      <w:r w:rsidR="001400D2" w:rsidRPr="008C23A5">
        <w:rPr>
          <w:rFonts w:cs="Arial"/>
          <w:b/>
        </w:rPr>
        <w:t xml:space="preserve">pasażerowie pociągów na trasie </w:t>
      </w:r>
      <w:r w:rsidR="001230DD" w:rsidRPr="008C23A5">
        <w:rPr>
          <w:rFonts w:cs="Arial"/>
          <w:b/>
        </w:rPr>
        <w:t>z Warszawy do</w:t>
      </w:r>
      <w:r w:rsidR="001400D2" w:rsidRPr="008C23A5">
        <w:rPr>
          <w:rFonts w:cs="Arial"/>
          <w:b/>
        </w:rPr>
        <w:t xml:space="preserve"> Lublina </w:t>
      </w:r>
      <w:r w:rsidR="001230DD" w:rsidRPr="008C23A5">
        <w:rPr>
          <w:rFonts w:cs="Arial"/>
          <w:b/>
        </w:rPr>
        <w:t>skorzystają z</w:t>
      </w:r>
      <w:r w:rsidR="001400D2" w:rsidRPr="008C23A5">
        <w:rPr>
          <w:rFonts w:cs="Arial"/>
          <w:b/>
        </w:rPr>
        <w:t xml:space="preserve"> </w:t>
      </w:r>
      <w:r w:rsidR="001230DD" w:rsidRPr="008C23A5">
        <w:rPr>
          <w:rFonts w:cs="Arial"/>
          <w:b/>
        </w:rPr>
        <w:t xml:space="preserve">nowego przystanku Wygoda, w powiecie garwolińskim. </w:t>
      </w:r>
      <w:r w:rsidRPr="008C23A5">
        <w:rPr>
          <w:rFonts w:cs="Arial"/>
          <w:b/>
        </w:rPr>
        <w:t xml:space="preserve">Dodatkowy dostęp do kolei - </w:t>
      </w:r>
      <w:r w:rsidR="001230DD" w:rsidRPr="008C23A5">
        <w:rPr>
          <w:rFonts w:cs="Arial"/>
          <w:b/>
        </w:rPr>
        <w:t>peron</w:t>
      </w:r>
      <w:r w:rsidRPr="008C23A5">
        <w:rPr>
          <w:rFonts w:cs="Arial"/>
          <w:b/>
        </w:rPr>
        <w:t>y</w:t>
      </w:r>
      <w:r w:rsidR="00327405" w:rsidRPr="008C23A5">
        <w:rPr>
          <w:rFonts w:cs="Arial"/>
          <w:b/>
        </w:rPr>
        <w:t xml:space="preserve"> oraz przejście</w:t>
      </w:r>
      <w:r w:rsidR="001230DD" w:rsidRPr="008C23A5">
        <w:rPr>
          <w:rFonts w:cs="Arial"/>
          <w:b/>
        </w:rPr>
        <w:t xml:space="preserve"> pod torami </w:t>
      </w:r>
      <w:r w:rsidRPr="008C23A5">
        <w:rPr>
          <w:rFonts w:cs="Arial"/>
          <w:b/>
        </w:rPr>
        <w:t xml:space="preserve">to efekt dużej inwestycji za ponad 3,5 mld zł realizowanej przez </w:t>
      </w:r>
      <w:r w:rsidR="001230DD" w:rsidRPr="008C23A5">
        <w:rPr>
          <w:rFonts w:cs="Arial"/>
          <w:b/>
        </w:rPr>
        <w:t xml:space="preserve">PKP Polskie Linie Kolejowe S.A. </w:t>
      </w:r>
      <w:r w:rsidRPr="008C23A5">
        <w:rPr>
          <w:rFonts w:cs="Arial"/>
          <w:b/>
        </w:rPr>
        <w:t xml:space="preserve">z udziałem </w:t>
      </w:r>
      <w:proofErr w:type="spellStart"/>
      <w:r w:rsidR="00327405" w:rsidRPr="008C23A5">
        <w:rPr>
          <w:rFonts w:cs="Arial"/>
          <w:b/>
        </w:rPr>
        <w:t>PO</w:t>
      </w:r>
      <w:r w:rsidR="001230DD" w:rsidRPr="008C23A5">
        <w:rPr>
          <w:rFonts w:cs="Arial"/>
          <w:b/>
        </w:rPr>
        <w:t>I</w:t>
      </w:r>
      <w:r w:rsidR="00327405" w:rsidRPr="008C23A5">
        <w:rPr>
          <w:rFonts w:cs="Arial"/>
          <w:b/>
        </w:rPr>
        <w:t>i</w:t>
      </w:r>
      <w:r w:rsidR="001230DD" w:rsidRPr="008C23A5">
        <w:rPr>
          <w:rFonts w:cs="Arial"/>
          <w:b/>
        </w:rPr>
        <w:t>Ś</w:t>
      </w:r>
      <w:proofErr w:type="spellEnd"/>
      <w:r w:rsidR="0079644C" w:rsidRPr="008C23A5">
        <w:rPr>
          <w:rFonts w:cs="Arial"/>
          <w:b/>
        </w:rPr>
        <w:t xml:space="preserve"> na linii Warszawa -</w:t>
      </w:r>
      <w:r w:rsidRPr="008C23A5">
        <w:rPr>
          <w:rFonts w:cs="Arial"/>
          <w:b/>
        </w:rPr>
        <w:t xml:space="preserve"> Lu</w:t>
      </w:r>
      <w:r w:rsidR="0079644C" w:rsidRPr="008C23A5">
        <w:rPr>
          <w:rFonts w:cs="Arial"/>
          <w:b/>
        </w:rPr>
        <w:t>b</w:t>
      </w:r>
      <w:r w:rsidR="00327405" w:rsidRPr="008C23A5">
        <w:rPr>
          <w:rFonts w:cs="Arial"/>
          <w:b/>
        </w:rPr>
        <w:t>lin</w:t>
      </w:r>
      <w:r w:rsidR="001230DD" w:rsidRPr="008C23A5">
        <w:rPr>
          <w:rFonts w:cs="Arial"/>
          <w:b/>
        </w:rPr>
        <w:t>.</w:t>
      </w:r>
    </w:p>
    <w:p w:rsidR="00D27D44" w:rsidRPr="008C23A5" w:rsidRDefault="00D27D44" w:rsidP="001230DD">
      <w:pPr>
        <w:rPr>
          <w:rFonts w:cs="Arial"/>
        </w:rPr>
      </w:pPr>
      <w:r w:rsidRPr="008C23A5">
        <w:rPr>
          <w:rFonts w:cs="Arial"/>
        </w:rPr>
        <w:t>N</w:t>
      </w:r>
      <w:r w:rsidR="005D7067" w:rsidRPr="008C23A5">
        <w:rPr>
          <w:rFonts w:cs="Arial"/>
        </w:rPr>
        <w:t xml:space="preserve">owy </w:t>
      </w:r>
      <w:r w:rsidR="001230DD" w:rsidRPr="008C23A5">
        <w:rPr>
          <w:rFonts w:cs="Arial"/>
        </w:rPr>
        <w:t>przystanek Wygoda</w:t>
      </w:r>
      <w:r w:rsidRPr="008C23A5">
        <w:rPr>
          <w:rFonts w:cs="Arial"/>
        </w:rPr>
        <w:t xml:space="preserve"> jeszcze w tym roku </w:t>
      </w:r>
      <w:r w:rsidR="001230DD" w:rsidRPr="008C23A5">
        <w:rPr>
          <w:rFonts w:cs="Arial"/>
        </w:rPr>
        <w:t>zapewni lepszy dostęp do kolei mieszkańcom powiatu garwolińskiego.</w:t>
      </w:r>
      <w:r w:rsidRPr="008C23A5">
        <w:rPr>
          <w:rFonts w:cs="Arial"/>
        </w:rPr>
        <w:t xml:space="preserve"> Bliżej do pociągu będą mieli</w:t>
      </w:r>
      <w:r w:rsidR="001230DD" w:rsidRPr="008C23A5">
        <w:rPr>
          <w:rFonts w:cs="Arial"/>
        </w:rPr>
        <w:t xml:space="preserve"> mieszkańcy m.in. Dębówki, Nowin </w:t>
      </w:r>
      <w:proofErr w:type="spellStart"/>
      <w:r w:rsidR="001230DD" w:rsidRPr="008C23A5">
        <w:rPr>
          <w:rFonts w:cs="Arial"/>
        </w:rPr>
        <w:t>Życkich</w:t>
      </w:r>
      <w:proofErr w:type="spellEnd"/>
      <w:r w:rsidR="001230DD" w:rsidRPr="008C23A5">
        <w:rPr>
          <w:rFonts w:cs="Arial"/>
        </w:rPr>
        <w:t xml:space="preserve"> i Prandocina. </w:t>
      </w:r>
    </w:p>
    <w:p w:rsidR="000F242B" w:rsidRPr="008C23A5" w:rsidRDefault="00327405" w:rsidP="000F242B">
      <w:pPr>
        <w:rPr>
          <w:rFonts w:eastAsia="Times New Roman" w:cs="Arial"/>
          <w:b/>
        </w:rPr>
      </w:pPr>
      <w:r w:rsidRPr="008C23A5">
        <w:rPr>
          <w:rFonts w:cs="Arial"/>
          <w:b/>
        </w:rPr>
        <w:t>–</w:t>
      </w:r>
      <w:r w:rsidR="000F242B" w:rsidRPr="008C23A5">
        <w:rPr>
          <w:rFonts w:eastAsia="Times New Roman" w:cs="Arial"/>
          <w:b/>
        </w:rPr>
        <w:t xml:space="preserve"> </w:t>
      </w:r>
      <w:r w:rsidR="000F242B" w:rsidRPr="008C23A5">
        <w:rPr>
          <w:rFonts w:eastAsia="Times New Roman" w:cs="Arial"/>
          <w:b/>
          <w:i/>
        </w:rPr>
        <w:t>Każda inwestycja kolejowa służy poprawie jakości i podniesieniu poziomu bezpieczeństwa podróży. Oddanie do użytku przystanku Wygoda na linii między Warszawą a Lublinem realnie zmniejsza wykluczenie komunikacyjne i jest kolejnym krokiem do celu, którym jest bezpieczna, komfortowa i przewidywalna polska kolej</w:t>
      </w:r>
      <w:r w:rsidR="000F242B" w:rsidRPr="008C23A5">
        <w:rPr>
          <w:rFonts w:eastAsia="Times New Roman" w:cs="Arial"/>
          <w:b/>
        </w:rPr>
        <w:t xml:space="preserve"> </w:t>
      </w:r>
      <w:r w:rsidRPr="008C23A5">
        <w:rPr>
          <w:rFonts w:cs="Arial"/>
          <w:b/>
        </w:rPr>
        <w:t>–</w:t>
      </w:r>
      <w:r w:rsidR="000F242B" w:rsidRPr="008C23A5">
        <w:rPr>
          <w:rFonts w:eastAsia="Times New Roman" w:cs="Arial"/>
          <w:b/>
        </w:rPr>
        <w:t xml:space="preserve"> powiedział </w:t>
      </w:r>
      <w:r w:rsidRPr="008C23A5">
        <w:rPr>
          <w:rFonts w:eastAsia="Times New Roman" w:cs="Arial"/>
          <w:b/>
        </w:rPr>
        <w:t xml:space="preserve">Andrzej </w:t>
      </w:r>
      <w:proofErr w:type="spellStart"/>
      <w:r w:rsidRPr="008C23A5">
        <w:rPr>
          <w:rFonts w:eastAsia="Times New Roman" w:cs="Arial"/>
          <w:b/>
        </w:rPr>
        <w:t>Bittel</w:t>
      </w:r>
      <w:proofErr w:type="spellEnd"/>
      <w:r w:rsidRPr="008C23A5">
        <w:rPr>
          <w:rFonts w:eastAsia="Times New Roman" w:cs="Arial"/>
          <w:b/>
        </w:rPr>
        <w:t>, sekretarz stanu w Ministerstwie Infrastruktury.</w:t>
      </w:r>
      <w:r w:rsidR="000F242B" w:rsidRPr="008C23A5">
        <w:rPr>
          <w:rFonts w:eastAsia="Times New Roman" w:cs="Arial"/>
          <w:b/>
        </w:rPr>
        <w:t xml:space="preserve"> </w:t>
      </w:r>
    </w:p>
    <w:p w:rsidR="00957F3B" w:rsidRPr="008C23A5" w:rsidRDefault="000F242B" w:rsidP="001230DD">
      <w:pPr>
        <w:rPr>
          <w:rFonts w:cs="Arial"/>
        </w:rPr>
      </w:pPr>
      <w:r w:rsidRPr="008C23A5">
        <w:rPr>
          <w:rFonts w:cs="Arial"/>
        </w:rPr>
        <w:t xml:space="preserve">Na przystanku </w:t>
      </w:r>
      <w:r w:rsidR="00D27D44" w:rsidRPr="008C23A5">
        <w:rPr>
          <w:rFonts w:cs="Arial"/>
        </w:rPr>
        <w:t xml:space="preserve">będą ławki i wiaty. Zamontowanie zostanie oświetlenie oraz tablice z rozkładami jazdy. Osobom o ograniczonych możliwościach poruszania się łatwy dostęp </w:t>
      </w:r>
      <w:r w:rsidRPr="008C23A5">
        <w:rPr>
          <w:rFonts w:cs="Arial"/>
        </w:rPr>
        <w:t xml:space="preserve">do peronów </w:t>
      </w:r>
      <w:r w:rsidR="00D27D44" w:rsidRPr="008C23A5">
        <w:rPr>
          <w:rFonts w:cs="Arial"/>
        </w:rPr>
        <w:t xml:space="preserve">zapewnią pochylnie. Zaprojektowano bezpieczne dojścia do pociągów przejściem pod torami. Takie rozwiązanie </w:t>
      </w:r>
      <w:r w:rsidR="0079644C" w:rsidRPr="008C23A5">
        <w:rPr>
          <w:rFonts w:cs="Arial"/>
        </w:rPr>
        <w:t xml:space="preserve">również </w:t>
      </w:r>
      <w:r w:rsidR="00D27D44" w:rsidRPr="008C23A5">
        <w:rPr>
          <w:rFonts w:cs="Arial"/>
        </w:rPr>
        <w:t xml:space="preserve">ułatwi mieszkańcom </w:t>
      </w:r>
      <w:r w:rsidR="00957F3B" w:rsidRPr="008C23A5">
        <w:rPr>
          <w:rFonts w:cs="Arial"/>
        </w:rPr>
        <w:t xml:space="preserve">drogę </w:t>
      </w:r>
      <w:r w:rsidR="00D27D44" w:rsidRPr="008C23A5">
        <w:rPr>
          <w:rFonts w:cs="Arial"/>
        </w:rPr>
        <w:t xml:space="preserve">z jednej strony torów na drugą. </w:t>
      </w:r>
    </w:p>
    <w:p w:rsidR="000F242B" w:rsidRPr="008C23A5" w:rsidRDefault="00327405" w:rsidP="000F242B">
      <w:pPr>
        <w:rPr>
          <w:rFonts w:cs="Arial"/>
          <w:b/>
        </w:rPr>
      </w:pPr>
      <w:r w:rsidRPr="008C23A5">
        <w:rPr>
          <w:rFonts w:cs="Arial"/>
          <w:b/>
        </w:rPr>
        <w:t>–</w:t>
      </w:r>
      <w:r w:rsidR="000F242B" w:rsidRPr="008C23A5">
        <w:rPr>
          <w:rFonts w:cs="Arial"/>
          <w:b/>
          <w:i/>
        </w:rPr>
        <w:t xml:space="preserve"> Inwestycje Polskich Linii Kolejowych </w:t>
      </w:r>
      <w:r w:rsidR="008C23A5" w:rsidRPr="008C23A5">
        <w:rPr>
          <w:rFonts w:cs="Arial"/>
          <w:b/>
          <w:i/>
        </w:rPr>
        <w:t xml:space="preserve">S.A. </w:t>
      </w:r>
      <w:r w:rsidR="000F242B" w:rsidRPr="008C23A5">
        <w:rPr>
          <w:rFonts w:cs="Arial"/>
          <w:b/>
          <w:i/>
        </w:rPr>
        <w:t>to nie tylko zwiększanie komfortu obsługi na stacjach i przystankach, ale także nowe przystanki w dogodnych dla mieszkańców lokalizacjach. Wygoda jest jednym z wielu nowych przystanków, które już służą podróżnym we wszystkich województwach</w:t>
      </w:r>
      <w:r w:rsidR="000F242B" w:rsidRPr="008C23A5">
        <w:rPr>
          <w:rFonts w:cs="Arial"/>
          <w:b/>
        </w:rPr>
        <w:t xml:space="preserve"> – powiedział Arnold Bresch, członek Zarządu PKP Polskich Linii Kolejowych S.A.</w:t>
      </w:r>
    </w:p>
    <w:p w:rsidR="001230DD" w:rsidRPr="008C23A5" w:rsidRDefault="000F242B" w:rsidP="001230DD">
      <w:pPr>
        <w:rPr>
          <w:rFonts w:cs="Arial"/>
        </w:rPr>
      </w:pPr>
      <w:r w:rsidRPr="008C23A5">
        <w:rPr>
          <w:rFonts w:cs="Arial"/>
        </w:rPr>
        <w:t xml:space="preserve">Na budowie </w:t>
      </w:r>
      <w:r w:rsidR="00957F3B" w:rsidRPr="008C23A5">
        <w:rPr>
          <w:rFonts w:cs="Arial"/>
        </w:rPr>
        <w:t>widać konstrukcje</w:t>
      </w:r>
      <w:r w:rsidR="00D70892" w:rsidRPr="008C23A5">
        <w:rPr>
          <w:rFonts w:cs="Arial"/>
        </w:rPr>
        <w:t xml:space="preserve"> </w:t>
      </w:r>
      <w:r w:rsidR="00957F3B" w:rsidRPr="008C23A5">
        <w:rPr>
          <w:rFonts w:cs="Arial"/>
        </w:rPr>
        <w:t xml:space="preserve">nowego </w:t>
      </w:r>
      <w:r w:rsidR="00D70892" w:rsidRPr="008C23A5">
        <w:rPr>
          <w:rFonts w:cs="Arial"/>
        </w:rPr>
        <w:t>p</w:t>
      </w:r>
      <w:r w:rsidR="00957F3B" w:rsidRPr="008C23A5">
        <w:rPr>
          <w:rFonts w:cs="Arial"/>
        </w:rPr>
        <w:t>rzystanku</w:t>
      </w:r>
      <w:r w:rsidR="00D70892" w:rsidRPr="008C23A5">
        <w:rPr>
          <w:rFonts w:cs="Arial"/>
        </w:rPr>
        <w:t xml:space="preserve">. Układana jest nawierzchnia </w:t>
      </w:r>
      <w:r w:rsidR="00957F3B" w:rsidRPr="008C23A5">
        <w:rPr>
          <w:rFonts w:cs="Arial"/>
        </w:rPr>
        <w:t>peronów oraz ścianki</w:t>
      </w:r>
      <w:r w:rsidR="0030491A" w:rsidRPr="008C23A5">
        <w:rPr>
          <w:rFonts w:cs="Arial"/>
        </w:rPr>
        <w:t>. M</w:t>
      </w:r>
      <w:r w:rsidR="009B38A2" w:rsidRPr="008C23A5">
        <w:rPr>
          <w:rFonts w:cs="Arial"/>
        </w:rPr>
        <w:t>ontowane są słupy oświetleniowe</w:t>
      </w:r>
      <w:r w:rsidR="00D70892" w:rsidRPr="008C23A5">
        <w:rPr>
          <w:rFonts w:cs="Arial"/>
        </w:rPr>
        <w:t>.</w:t>
      </w:r>
      <w:r w:rsidR="001230DD" w:rsidRPr="008C23A5">
        <w:rPr>
          <w:rFonts w:cs="Arial"/>
        </w:rPr>
        <w:t xml:space="preserve"> </w:t>
      </w:r>
      <w:r w:rsidR="00957F3B" w:rsidRPr="008C23A5">
        <w:rPr>
          <w:rFonts w:cs="Arial"/>
        </w:rPr>
        <w:t>Budowany jest n</w:t>
      </w:r>
      <w:r w:rsidR="005D7067" w:rsidRPr="008C23A5">
        <w:rPr>
          <w:rFonts w:cs="Arial"/>
        </w:rPr>
        <w:t>asyp</w:t>
      </w:r>
      <w:r w:rsidR="0079644C" w:rsidRPr="008C23A5">
        <w:rPr>
          <w:rFonts w:cs="Arial"/>
        </w:rPr>
        <w:t xml:space="preserve">. Odpowiednio zmieni się </w:t>
      </w:r>
      <w:r w:rsidR="009B38A2" w:rsidRPr="008C23A5">
        <w:rPr>
          <w:rFonts w:cs="Arial"/>
        </w:rPr>
        <w:t xml:space="preserve">układ drogowy </w:t>
      </w:r>
      <w:r w:rsidR="00957F3B" w:rsidRPr="008C23A5">
        <w:rPr>
          <w:rFonts w:cs="Arial"/>
        </w:rPr>
        <w:t>obok</w:t>
      </w:r>
      <w:r w:rsidR="009B38A2" w:rsidRPr="008C23A5">
        <w:rPr>
          <w:rFonts w:cs="Arial"/>
        </w:rPr>
        <w:t xml:space="preserve"> przystanku</w:t>
      </w:r>
      <w:r w:rsidR="0079644C" w:rsidRPr="008C23A5">
        <w:rPr>
          <w:rFonts w:cs="Arial"/>
        </w:rPr>
        <w:t>. D</w:t>
      </w:r>
      <w:r w:rsidR="009B38A2" w:rsidRPr="008C23A5">
        <w:rPr>
          <w:rFonts w:cs="Arial"/>
        </w:rPr>
        <w:t>roga dojazdowa, chodniki oraz przej</w:t>
      </w:r>
      <w:r w:rsidR="005D7067" w:rsidRPr="008C23A5">
        <w:rPr>
          <w:rFonts w:cs="Arial"/>
        </w:rPr>
        <w:t>azd pod torami zapewnią</w:t>
      </w:r>
      <w:r w:rsidR="00957F3B" w:rsidRPr="008C23A5">
        <w:rPr>
          <w:rFonts w:cs="Arial"/>
        </w:rPr>
        <w:t xml:space="preserve"> dogodna komunikację</w:t>
      </w:r>
      <w:r w:rsidR="009B38A2" w:rsidRPr="008C23A5">
        <w:rPr>
          <w:rFonts w:cs="Arial"/>
        </w:rPr>
        <w:t xml:space="preserve">. </w:t>
      </w:r>
    </w:p>
    <w:p w:rsidR="0073523F" w:rsidRPr="008C23A5" w:rsidRDefault="0073523F" w:rsidP="0073523F">
      <w:pPr>
        <w:pStyle w:val="Nagwek2"/>
        <w:rPr>
          <w:rFonts w:eastAsia="Calibri" w:cs="Arial"/>
          <w:szCs w:val="22"/>
        </w:rPr>
      </w:pPr>
      <w:bookmarkStart w:id="0" w:name="_GoBack"/>
      <w:r w:rsidRPr="008C23A5">
        <w:rPr>
          <w:rFonts w:eastAsia="Calibri" w:cs="Arial"/>
          <w:szCs w:val="22"/>
        </w:rPr>
        <w:t xml:space="preserve">Dla pasażerów </w:t>
      </w:r>
      <w:r w:rsidR="0079644C" w:rsidRPr="008C23A5">
        <w:rPr>
          <w:rFonts w:eastAsia="Calibri" w:cs="Arial"/>
          <w:szCs w:val="22"/>
        </w:rPr>
        <w:t xml:space="preserve">trasy Warszawa – Lublin </w:t>
      </w:r>
      <w:r w:rsidR="00274CD3" w:rsidRPr="008C23A5">
        <w:rPr>
          <w:rFonts w:eastAsia="Calibri" w:cs="Arial"/>
          <w:szCs w:val="22"/>
        </w:rPr>
        <w:t>lepszy dostęp do pociągów</w:t>
      </w:r>
    </w:p>
    <w:bookmarkEnd w:id="0"/>
    <w:p w:rsidR="003B0010" w:rsidRPr="008C23A5" w:rsidRDefault="00957F3B" w:rsidP="007D2E3E">
      <w:pPr>
        <w:rPr>
          <w:rFonts w:eastAsia="Calibri" w:cs="Arial"/>
        </w:rPr>
      </w:pPr>
      <w:r w:rsidRPr="008C23A5">
        <w:rPr>
          <w:rFonts w:eastAsia="Calibri" w:cs="Arial"/>
        </w:rPr>
        <w:t xml:space="preserve">Wygoda, to nie pierwszy nowy przystanek między stolicami Mazowsza i Lubelszczyzny. </w:t>
      </w:r>
      <w:r w:rsidR="007D2E3E" w:rsidRPr="008C23A5">
        <w:rPr>
          <w:rFonts w:eastAsia="Calibri" w:cs="Arial"/>
        </w:rPr>
        <w:t xml:space="preserve">PLK wybudowały </w:t>
      </w:r>
      <w:r w:rsidRPr="008C23A5">
        <w:rPr>
          <w:rFonts w:eastAsia="Calibri" w:cs="Arial"/>
        </w:rPr>
        <w:t xml:space="preserve">już </w:t>
      </w:r>
      <w:r w:rsidR="007D2E3E" w:rsidRPr="008C23A5">
        <w:rPr>
          <w:rFonts w:eastAsia="Calibri" w:cs="Arial"/>
        </w:rPr>
        <w:t>przystanek Lublin Zachodni. Z</w:t>
      </w:r>
      <w:r w:rsidRPr="008C23A5">
        <w:rPr>
          <w:rFonts w:eastAsia="Calibri" w:cs="Arial"/>
        </w:rPr>
        <w:t xml:space="preserve"> tej lokalizacji </w:t>
      </w:r>
      <w:r w:rsidR="007D2E3E" w:rsidRPr="008C23A5">
        <w:rPr>
          <w:rFonts w:eastAsia="Calibri" w:cs="Arial"/>
        </w:rPr>
        <w:t xml:space="preserve">pasażerowie korzystają od grudnia 2019 roku. Peron </w:t>
      </w:r>
      <w:r w:rsidRPr="008C23A5">
        <w:rPr>
          <w:rFonts w:eastAsia="Calibri" w:cs="Arial"/>
        </w:rPr>
        <w:t xml:space="preserve">ma wiatę oraz </w:t>
      </w:r>
      <w:r w:rsidR="005518D5" w:rsidRPr="008C23A5">
        <w:rPr>
          <w:rFonts w:eastAsia="Calibri" w:cs="Arial"/>
        </w:rPr>
        <w:t>ławki</w:t>
      </w:r>
      <w:r w:rsidRPr="008C23A5">
        <w:rPr>
          <w:rFonts w:eastAsia="Calibri" w:cs="Arial"/>
        </w:rPr>
        <w:t xml:space="preserve"> i oświetlenie. </w:t>
      </w:r>
      <w:r w:rsidR="005D7067" w:rsidRPr="008C23A5">
        <w:rPr>
          <w:rFonts w:eastAsia="Calibri" w:cs="Arial"/>
        </w:rPr>
        <w:t>P</w:t>
      </w:r>
      <w:r w:rsidR="007D2E3E" w:rsidRPr="008C23A5">
        <w:rPr>
          <w:rFonts w:eastAsia="Calibri" w:cs="Arial"/>
        </w:rPr>
        <w:t>rzejście podziemne</w:t>
      </w:r>
      <w:r w:rsidR="005518D5" w:rsidRPr="008C23A5">
        <w:rPr>
          <w:rFonts w:eastAsia="Calibri" w:cs="Arial"/>
        </w:rPr>
        <w:t xml:space="preserve"> </w:t>
      </w:r>
      <w:r w:rsidR="0079644C" w:rsidRPr="008C23A5">
        <w:rPr>
          <w:rFonts w:eastAsia="Calibri" w:cs="Arial"/>
        </w:rPr>
        <w:t xml:space="preserve"> jest </w:t>
      </w:r>
      <w:r w:rsidR="005518D5" w:rsidRPr="008C23A5">
        <w:rPr>
          <w:rFonts w:eastAsia="Calibri" w:cs="Arial"/>
        </w:rPr>
        <w:t xml:space="preserve">wyposażone w windę. </w:t>
      </w:r>
    </w:p>
    <w:p w:rsidR="0073523F" w:rsidRPr="008C23A5" w:rsidRDefault="005518D5" w:rsidP="0073523F">
      <w:pPr>
        <w:rPr>
          <w:rFonts w:eastAsia="Calibri" w:cs="Arial"/>
        </w:rPr>
      </w:pPr>
      <w:r w:rsidRPr="008C23A5">
        <w:rPr>
          <w:rFonts w:eastAsia="Calibri" w:cs="Arial"/>
        </w:rPr>
        <w:t xml:space="preserve">Na trasie Pilawa – Dęblin – Lublin </w:t>
      </w:r>
      <w:r w:rsidR="007D2E3E" w:rsidRPr="008C23A5">
        <w:rPr>
          <w:rFonts w:eastAsia="Calibri" w:cs="Arial"/>
        </w:rPr>
        <w:t>pa</w:t>
      </w:r>
      <w:r w:rsidRPr="008C23A5">
        <w:rPr>
          <w:rFonts w:eastAsia="Calibri" w:cs="Arial"/>
        </w:rPr>
        <w:t xml:space="preserve">sażerowie </w:t>
      </w:r>
      <w:r w:rsidR="0079644C" w:rsidRPr="008C23A5">
        <w:rPr>
          <w:rFonts w:eastAsia="Calibri" w:cs="Arial"/>
        </w:rPr>
        <w:t xml:space="preserve">zyskali komfortowe </w:t>
      </w:r>
      <w:r w:rsidRPr="008C23A5">
        <w:rPr>
          <w:rFonts w:eastAsia="Calibri" w:cs="Arial"/>
        </w:rPr>
        <w:t>28</w:t>
      </w:r>
      <w:r w:rsidR="007D2E3E" w:rsidRPr="008C23A5">
        <w:rPr>
          <w:rFonts w:eastAsia="Calibri" w:cs="Arial"/>
        </w:rPr>
        <w:t xml:space="preserve"> </w:t>
      </w:r>
      <w:r w:rsidRPr="008C23A5">
        <w:rPr>
          <w:rFonts w:eastAsia="Calibri" w:cs="Arial"/>
        </w:rPr>
        <w:t xml:space="preserve">stacji i przystanków. </w:t>
      </w:r>
      <w:r w:rsidR="001400D2" w:rsidRPr="008C23A5">
        <w:rPr>
          <w:rFonts w:eastAsia="Calibri" w:cs="Arial"/>
        </w:rPr>
        <w:t xml:space="preserve">Na peronach </w:t>
      </w:r>
      <w:r w:rsidRPr="008C23A5">
        <w:rPr>
          <w:rFonts w:eastAsia="Calibri" w:cs="Arial"/>
        </w:rPr>
        <w:t xml:space="preserve">są </w:t>
      </w:r>
      <w:r w:rsidR="0073523F" w:rsidRPr="008C23A5">
        <w:rPr>
          <w:rFonts w:eastAsia="Calibri" w:cs="Arial"/>
        </w:rPr>
        <w:t xml:space="preserve">wiaty, </w:t>
      </w:r>
      <w:r w:rsidRPr="008C23A5">
        <w:rPr>
          <w:rFonts w:eastAsia="Calibri" w:cs="Arial"/>
        </w:rPr>
        <w:t xml:space="preserve">ławki, czytelne </w:t>
      </w:r>
      <w:r w:rsidR="001400D2" w:rsidRPr="008C23A5">
        <w:rPr>
          <w:rFonts w:eastAsia="Calibri" w:cs="Arial"/>
        </w:rPr>
        <w:t xml:space="preserve">oznakowanie i </w:t>
      </w:r>
      <w:r w:rsidR="0073523F" w:rsidRPr="008C23A5">
        <w:rPr>
          <w:rFonts w:eastAsia="Calibri" w:cs="Arial"/>
        </w:rPr>
        <w:t xml:space="preserve">gabloty z informacją pasażerską. </w:t>
      </w:r>
      <w:r w:rsidR="001400D2" w:rsidRPr="008C23A5">
        <w:rPr>
          <w:rFonts w:eastAsia="Calibri" w:cs="Arial"/>
        </w:rPr>
        <w:t>D</w:t>
      </w:r>
      <w:r w:rsidR="0073523F" w:rsidRPr="008C23A5">
        <w:rPr>
          <w:rFonts w:eastAsia="Calibri" w:cs="Arial"/>
        </w:rPr>
        <w:t xml:space="preserve">la osób o ograniczonych możliwościach poruszania </w:t>
      </w:r>
      <w:r w:rsidR="0079644C" w:rsidRPr="008C23A5">
        <w:rPr>
          <w:rFonts w:eastAsia="Calibri" w:cs="Arial"/>
        </w:rPr>
        <w:t xml:space="preserve">przewidziano </w:t>
      </w:r>
      <w:r w:rsidR="0073523F" w:rsidRPr="008C23A5">
        <w:rPr>
          <w:rFonts w:eastAsia="Calibri" w:cs="Arial"/>
        </w:rPr>
        <w:t xml:space="preserve">pochylnie i przejścia podziemne w Dęblinie, Puławach, Nałęczowie, </w:t>
      </w:r>
      <w:r w:rsidR="00461B3F" w:rsidRPr="008C23A5">
        <w:rPr>
          <w:rFonts w:eastAsia="Calibri" w:cs="Arial"/>
        </w:rPr>
        <w:t>Motyczu, Lublinie Zachodnim</w:t>
      </w:r>
      <w:r w:rsidR="0034633C" w:rsidRPr="008C23A5">
        <w:rPr>
          <w:rFonts w:eastAsia="Calibri" w:cs="Arial"/>
        </w:rPr>
        <w:t>.</w:t>
      </w:r>
      <w:r w:rsidR="00461B3F" w:rsidRPr="008C23A5">
        <w:rPr>
          <w:rFonts w:eastAsia="Calibri" w:cs="Arial"/>
        </w:rPr>
        <w:t xml:space="preserve"> </w:t>
      </w:r>
    </w:p>
    <w:p w:rsidR="00A64E65" w:rsidRPr="008C23A5" w:rsidRDefault="00A64E65" w:rsidP="00A64E65">
      <w:pPr>
        <w:rPr>
          <w:rFonts w:cs="Arial"/>
        </w:rPr>
      </w:pPr>
      <w:r w:rsidRPr="008C23A5">
        <w:rPr>
          <w:rFonts w:cs="Arial"/>
        </w:rPr>
        <w:t xml:space="preserve">Więcej informacji o projekcie na stronie </w:t>
      </w:r>
      <w:hyperlink r:id="rId8" w:tooltip="Link do strony inwestycyjnej, na której znajdują się informacje, zdjęcia i aktualności o pracach na linii kolejowej nr. 7 z Lublina do Warszawy." w:history="1">
        <w:r w:rsidRPr="008C23A5">
          <w:rPr>
            <w:rStyle w:val="Hipercze"/>
            <w:rFonts w:eastAsia="Calibri" w:cs="Arial"/>
          </w:rPr>
          <w:t>www.warszawa-lublin.pl</w:t>
        </w:r>
      </w:hyperlink>
      <w:r w:rsidRPr="008C23A5">
        <w:rPr>
          <w:rFonts w:cs="Arial"/>
        </w:rPr>
        <w:t>.</w:t>
      </w:r>
    </w:p>
    <w:p w:rsidR="0073523F" w:rsidRPr="008C23A5" w:rsidRDefault="0073523F" w:rsidP="0073523F">
      <w:pPr>
        <w:rPr>
          <w:rFonts w:eastAsia="Calibri" w:cs="Arial"/>
        </w:rPr>
      </w:pPr>
      <w:r w:rsidRPr="008C23A5">
        <w:rPr>
          <w:rFonts w:eastAsia="Calibri" w:cs="Arial"/>
        </w:rPr>
        <w:lastRenderedPageBreak/>
        <w:t xml:space="preserve">Modernizacja linii kolejowej nr 7 jest jednym z największych projektów w Krajowym Programie Kolejowym. Wartość projektu „Prace na linii kolejowej nr 7 Warszawa Wschodnia Osobowa – Dorohusk na odcinku Warszawa – Otwock – Dęblin – Lublin, etap I” wynosi ponad 3,5 mld zł, z czego kwota dofinansowania unijnego </w:t>
      </w:r>
      <w:proofErr w:type="spellStart"/>
      <w:r w:rsidRPr="008C23A5">
        <w:rPr>
          <w:rFonts w:eastAsia="Calibri" w:cs="Arial"/>
        </w:rPr>
        <w:t>POIiŚ</w:t>
      </w:r>
      <w:proofErr w:type="spellEnd"/>
      <w:r w:rsidRPr="008C23A5">
        <w:rPr>
          <w:rFonts w:eastAsia="Calibri" w:cs="Arial"/>
        </w:rPr>
        <w:t xml:space="preserve"> to ponad 2,9 mld zł. Prace zostaną zrealizowane do 2022 roku.</w:t>
      </w:r>
    </w:p>
    <w:p w:rsidR="007F3648" w:rsidRDefault="007F3648" w:rsidP="000C14AC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327405" w:rsidRDefault="00A15AED" w:rsidP="000C14AC">
      <w:pPr>
        <w:spacing w:after="0" w:line="240" w:lineRule="auto"/>
        <w:rPr>
          <w:rStyle w:val="Pogrubienie"/>
          <w:rFonts w:cs="Arial"/>
          <w:b w:val="0"/>
        </w:rPr>
      </w:pPr>
      <w:r w:rsidRPr="007F3648">
        <w:t>Mirosław Siemieniec</w:t>
      </w:r>
      <w:r w:rsidRPr="007F3648">
        <w:br/>
        <w:t>rzecznik prasowy</w:t>
      </w:r>
      <w:r w:rsidRPr="007F3648">
        <w:br/>
      </w:r>
      <w:r w:rsidR="00327405" w:rsidRPr="00327405">
        <w:rPr>
          <w:rStyle w:val="Pogrubienie"/>
          <w:rFonts w:cs="Arial"/>
          <w:b w:val="0"/>
        </w:rPr>
        <w:t>PKP Polskie Linie Kolejowe S.A.</w:t>
      </w:r>
    </w:p>
    <w:p w:rsidR="00A15AED" w:rsidRDefault="00A15AED" w:rsidP="000C14AC">
      <w:pPr>
        <w:spacing w:after="0" w:line="240" w:lineRule="auto"/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5A1" w:rsidRDefault="007705A1" w:rsidP="009D1AEB">
      <w:pPr>
        <w:spacing w:after="0" w:line="240" w:lineRule="auto"/>
      </w:pPr>
      <w:r>
        <w:separator/>
      </w:r>
    </w:p>
  </w:endnote>
  <w:endnote w:type="continuationSeparator" w:id="0">
    <w:p w:rsidR="007705A1" w:rsidRDefault="007705A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5A1" w:rsidRDefault="007705A1" w:rsidP="009D1AEB">
      <w:pPr>
        <w:spacing w:after="0" w:line="240" w:lineRule="auto"/>
      </w:pPr>
      <w:r>
        <w:separator/>
      </w:r>
    </w:p>
  </w:footnote>
  <w:footnote w:type="continuationSeparator" w:id="0">
    <w:p w:rsidR="007705A1" w:rsidRDefault="007705A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EF66E23"/>
    <w:multiLevelType w:val="hybridMultilevel"/>
    <w:tmpl w:val="F7645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B1F"/>
    <w:rsid w:val="00056B6A"/>
    <w:rsid w:val="0007793B"/>
    <w:rsid w:val="000B5DA8"/>
    <w:rsid w:val="000C14AC"/>
    <w:rsid w:val="000F242B"/>
    <w:rsid w:val="001230DD"/>
    <w:rsid w:val="001400D2"/>
    <w:rsid w:val="00173311"/>
    <w:rsid w:val="00183923"/>
    <w:rsid w:val="001C3EFD"/>
    <w:rsid w:val="001D245F"/>
    <w:rsid w:val="001E6944"/>
    <w:rsid w:val="001F1AC0"/>
    <w:rsid w:val="00212ABE"/>
    <w:rsid w:val="00236985"/>
    <w:rsid w:val="00261F73"/>
    <w:rsid w:val="00265CD6"/>
    <w:rsid w:val="002726F2"/>
    <w:rsid w:val="00273884"/>
    <w:rsid w:val="00274CD3"/>
    <w:rsid w:val="00277762"/>
    <w:rsid w:val="00291328"/>
    <w:rsid w:val="002B0FA1"/>
    <w:rsid w:val="002D73AE"/>
    <w:rsid w:val="002F6767"/>
    <w:rsid w:val="0030491A"/>
    <w:rsid w:val="00307917"/>
    <w:rsid w:val="00327405"/>
    <w:rsid w:val="00344146"/>
    <w:rsid w:val="0034633C"/>
    <w:rsid w:val="0039246E"/>
    <w:rsid w:val="003B0010"/>
    <w:rsid w:val="003E23E8"/>
    <w:rsid w:val="00461B3F"/>
    <w:rsid w:val="004D387D"/>
    <w:rsid w:val="0051751A"/>
    <w:rsid w:val="00536298"/>
    <w:rsid w:val="005518D5"/>
    <w:rsid w:val="00596BC5"/>
    <w:rsid w:val="005D7067"/>
    <w:rsid w:val="005E319D"/>
    <w:rsid w:val="00612124"/>
    <w:rsid w:val="00621264"/>
    <w:rsid w:val="00632899"/>
    <w:rsid w:val="0063625B"/>
    <w:rsid w:val="006B5761"/>
    <w:rsid w:val="006C1FE4"/>
    <w:rsid w:val="006C6C1C"/>
    <w:rsid w:val="006E184C"/>
    <w:rsid w:val="0073523F"/>
    <w:rsid w:val="0074421A"/>
    <w:rsid w:val="007705A1"/>
    <w:rsid w:val="00787390"/>
    <w:rsid w:val="0079644C"/>
    <w:rsid w:val="007D2E3E"/>
    <w:rsid w:val="007E539C"/>
    <w:rsid w:val="007E59C5"/>
    <w:rsid w:val="007F3648"/>
    <w:rsid w:val="00807985"/>
    <w:rsid w:val="00860074"/>
    <w:rsid w:val="00880556"/>
    <w:rsid w:val="008C23A5"/>
    <w:rsid w:val="008C46AC"/>
    <w:rsid w:val="00957F3B"/>
    <w:rsid w:val="009703A8"/>
    <w:rsid w:val="0097266F"/>
    <w:rsid w:val="0098646B"/>
    <w:rsid w:val="009B38A2"/>
    <w:rsid w:val="009D1AEB"/>
    <w:rsid w:val="00A15AED"/>
    <w:rsid w:val="00A63A55"/>
    <w:rsid w:val="00A64E65"/>
    <w:rsid w:val="00AB0A6C"/>
    <w:rsid w:val="00AC2669"/>
    <w:rsid w:val="00B36525"/>
    <w:rsid w:val="00BE6725"/>
    <w:rsid w:val="00C01090"/>
    <w:rsid w:val="00C22107"/>
    <w:rsid w:val="00C23925"/>
    <w:rsid w:val="00C33C23"/>
    <w:rsid w:val="00C41FA1"/>
    <w:rsid w:val="00C5650C"/>
    <w:rsid w:val="00CB152F"/>
    <w:rsid w:val="00CC5659"/>
    <w:rsid w:val="00D149FC"/>
    <w:rsid w:val="00D27D44"/>
    <w:rsid w:val="00D5157B"/>
    <w:rsid w:val="00D70892"/>
    <w:rsid w:val="00DB747A"/>
    <w:rsid w:val="00DC2410"/>
    <w:rsid w:val="00DC606A"/>
    <w:rsid w:val="00E32CD7"/>
    <w:rsid w:val="00E85621"/>
    <w:rsid w:val="00EC4DF6"/>
    <w:rsid w:val="00ED2D99"/>
    <w:rsid w:val="00F158B9"/>
    <w:rsid w:val="00F63600"/>
    <w:rsid w:val="00F6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26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26F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26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D5A10-74C9-47C0-B89F-1DA6B1A6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Przystanek Wygoda dla wygodnych i dostępnych podróży na trasie Warszawa – Lublin </vt:lpstr>
    </vt:vector>
  </TitlesOfParts>
  <Company>PKP PLK S.A.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Przystanek Wygoda dla wygodnych i dostępnych podróży na trasie Warszawa – Lublin</dc:title>
  <dc:subject/>
  <dc:creator>PKP Polskie Linie Kolejowe S.A.</dc:creator>
  <cp:keywords/>
  <dc:description/>
  <cp:lastModifiedBy>Dudzińska Maria</cp:lastModifiedBy>
  <cp:revision>2</cp:revision>
  <cp:lastPrinted>2020-08-27T09:30:00Z</cp:lastPrinted>
  <dcterms:created xsi:type="dcterms:W3CDTF">2020-10-27T13:02:00Z</dcterms:created>
  <dcterms:modified xsi:type="dcterms:W3CDTF">2020-10-27T13:02:00Z</dcterms:modified>
</cp:coreProperties>
</file>