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544C48" w:rsidRDefault="00E768C0" w:rsidP="00544C48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</w:t>
      </w:r>
      <w:r w:rsidR="00A626A7">
        <w:rPr>
          <w:rFonts w:cs="Arial"/>
        </w:rPr>
        <w:t>5</w:t>
      </w:r>
      <w:r>
        <w:rPr>
          <w:rFonts w:cs="Arial"/>
        </w:rPr>
        <w:t xml:space="preserve"> czerwca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>r.</w:t>
      </w:r>
    </w:p>
    <w:p w:rsidR="009D1AEB" w:rsidRPr="008C4796" w:rsidRDefault="00B70278" w:rsidP="008C479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8C4796">
        <w:rPr>
          <w:rFonts w:cs="Arial"/>
          <w:sz w:val="22"/>
          <w:szCs w:val="22"/>
        </w:rPr>
        <w:t>P</w:t>
      </w:r>
      <w:r w:rsidR="00C7537B" w:rsidRPr="008C4796">
        <w:rPr>
          <w:rFonts w:cs="Arial"/>
          <w:sz w:val="22"/>
          <w:szCs w:val="22"/>
        </w:rPr>
        <w:t xml:space="preserve">LK </w:t>
      </w:r>
      <w:r w:rsidR="00661F0D" w:rsidRPr="008C4796">
        <w:rPr>
          <w:rFonts w:cs="Arial"/>
          <w:sz w:val="22"/>
          <w:szCs w:val="22"/>
        </w:rPr>
        <w:t xml:space="preserve">dla lepszej </w:t>
      </w:r>
      <w:r w:rsidR="00C7537B" w:rsidRPr="008C4796">
        <w:rPr>
          <w:rFonts w:cs="Arial"/>
          <w:sz w:val="22"/>
          <w:szCs w:val="22"/>
        </w:rPr>
        <w:t>obsług</w:t>
      </w:r>
      <w:r w:rsidR="00661F0D" w:rsidRPr="008C4796">
        <w:rPr>
          <w:rFonts w:cs="Arial"/>
          <w:sz w:val="22"/>
          <w:szCs w:val="22"/>
        </w:rPr>
        <w:t>i</w:t>
      </w:r>
      <w:r w:rsidR="00E768C0" w:rsidRPr="008C4796">
        <w:rPr>
          <w:rFonts w:cs="Arial"/>
          <w:sz w:val="22"/>
          <w:szCs w:val="22"/>
        </w:rPr>
        <w:t xml:space="preserve"> terminali </w:t>
      </w:r>
      <w:r w:rsidR="00B06C22" w:rsidRPr="008C4796">
        <w:rPr>
          <w:rFonts w:cs="Arial"/>
          <w:sz w:val="22"/>
          <w:szCs w:val="22"/>
        </w:rPr>
        <w:t xml:space="preserve">w </w:t>
      </w:r>
      <w:r w:rsidRPr="008C4796">
        <w:rPr>
          <w:rFonts w:cs="Arial"/>
          <w:sz w:val="22"/>
          <w:szCs w:val="22"/>
        </w:rPr>
        <w:t xml:space="preserve">rejonie Medyka – </w:t>
      </w:r>
      <w:proofErr w:type="spellStart"/>
      <w:r w:rsidRPr="008C4796">
        <w:rPr>
          <w:rFonts w:cs="Arial"/>
          <w:sz w:val="22"/>
          <w:szCs w:val="22"/>
        </w:rPr>
        <w:t>Mostiska</w:t>
      </w:r>
      <w:proofErr w:type="spellEnd"/>
      <w:r w:rsidRPr="008C4796">
        <w:rPr>
          <w:rFonts w:cs="Arial"/>
          <w:sz w:val="22"/>
          <w:szCs w:val="22"/>
        </w:rPr>
        <w:t xml:space="preserve"> II</w:t>
      </w:r>
    </w:p>
    <w:bookmarkEnd w:id="0"/>
    <w:p w:rsidR="009D1AEB" w:rsidRPr="008C4796" w:rsidRDefault="00A626A7" w:rsidP="008C4796">
      <w:pPr>
        <w:spacing w:before="100" w:beforeAutospacing="1" w:after="100" w:afterAutospacing="1" w:line="360" w:lineRule="auto"/>
        <w:rPr>
          <w:rFonts w:cs="Arial"/>
          <w:b/>
        </w:rPr>
      </w:pPr>
      <w:r w:rsidRPr="008C4796">
        <w:rPr>
          <w:rFonts w:cs="Arial"/>
          <w:b/>
        </w:rPr>
        <w:t>W</w:t>
      </w:r>
      <w:r w:rsidR="00B70278" w:rsidRPr="008C4796">
        <w:rPr>
          <w:rFonts w:cs="Arial"/>
          <w:b/>
        </w:rPr>
        <w:t xml:space="preserve"> rejonie przejścia granicznego Medyka – </w:t>
      </w:r>
      <w:proofErr w:type="spellStart"/>
      <w:r w:rsidR="00B70278" w:rsidRPr="008C4796">
        <w:rPr>
          <w:rFonts w:cs="Arial"/>
          <w:b/>
        </w:rPr>
        <w:t>Mostiska</w:t>
      </w:r>
      <w:proofErr w:type="spellEnd"/>
      <w:r w:rsidR="00B70278" w:rsidRPr="008C4796">
        <w:rPr>
          <w:rFonts w:cs="Arial"/>
          <w:b/>
        </w:rPr>
        <w:t xml:space="preserve"> II </w:t>
      </w:r>
      <w:r w:rsidRPr="008C4796">
        <w:rPr>
          <w:rFonts w:cs="Arial"/>
          <w:b/>
        </w:rPr>
        <w:t xml:space="preserve">będzie </w:t>
      </w:r>
      <w:r w:rsidR="00B70278" w:rsidRPr="008C4796">
        <w:rPr>
          <w:rFonts w:cs="Arial"/>
          <w:b/>
        </w:rPr>
        <w:t>lepsz</w:t>
      </w:r>
      <w:r w:rsidRPr="008C4796">
        <w:rPr>
          <w:rFonts w:cs="Arial"/>
          <w:b/>
        </w:rPr>
        <w:t>a</w:t>
      </w:r>
      <w:r w:rsidR="00B70278" w:rsidRPr="008C4796">
        <w:rPr>
          <w:rFonts w:cs="Arial"/>
          <w:b/>
        </w:rPr>
        <w:t xml:space="preserve"> obsług</w:t>
      </w:r>
      <w:r w:rsidRPr="008C4796">
        <w:rPr>
          <w:rFonts w:cs="Arial"/>
          <w:b/>
        </w:rPr>
        <w:t>a</w:t>
      </w:r>
      <w:r w:rsidR="00B70278" w:rsidRPr="008C4796">
        <w:rPr>
          <w:rFonts w:cs="Arial"/>
          <w:b/>
        </w:rPr>
        <w:t xml:space="preserve"> terminali przeładunkowych</w:t>
      </w:r>
      <w:r w:rsidR="00343B38" w:rsidRPr="008C4796">
        <w:rPr>
          <w:rFonts w:cs="Arial"/>
          <w:b/>
        </w:rPr>
        <w:t>.</w:t>
      </w:r>
      <w:r w:rsidR="006C6C1C" w:rsidRPr="008C4796">
        <w:rPr>
          <w:rFonts w:cs="Arial"/>
          <w:b/>
        </w:rPr>
        <w:t xml:space="preserve"> </w:t>
      </w:r>
      <w:r w:rsidRPr="008C4796">
        <w:rPr>
          <w:rFonts w:cs="Arial"/>
          <w:b/>
        </w:rPr>
        <w:t>PKP Polskie Linie Kolejowe S.A. ogłosiły</w:t>
      </w:r>
      <w:r w:rsidR="00343B38" w:rsidRPr="008C4796">
        <w:rPr>
          <w:rFonts w:cs="Arial"/>
          <w:b/>
        </w:rPr>
        <w:t xml:space="preserve"> przetarg, szacowany na ponad 26 mln zł</w:t>
      </w:r>
      <w:r w:rsidRPr="008C4796">
        <w:rPr>
          <w:rFonts w:cs="Arial"/>
          <w:b/>
        </w:rPr>
        <w:t xml:space="preserve">, </w:t>
      </w:r>
      <w:r w:rsidR="00343B38" w:rsidRPr="008C4796">
        <w:rPr>
          <w:rFonts w:cs="Arial"/>
          <w:b/>
        </w:rPr>
        <w:t>na zaprojektowanie i wykonanie robót na liniach Hurko – Krówniki.</w:t>
      </w:r>
      <w:r w:rsidR="000040E4" w:rsidRPr="008C4796">
        <w:rPr>
          <w:rFonts w:cs="Arial"/>
          <w:b/>
        </w:rPr>
        <w:t xml:space="preserve"> </w:t>
      </w:r>
      <w:r w:rsidR="00C7537B" w:rsidRPr="008C4796">
        <w:rPr>
          <w:rFonts w:cs="Arial"/>
          <w:b/>
        </w:rPr>
        <w:t>Przebudowane zostaną</w:t>
      </w:r>
      <w:r w:rsidR="000040E4" w:rsidRPr="008C4796">
        <w:rPr>
          <w:rFonts w:cs="Arial"/>
          <w:b/>
        </w:rPr>
        <w:t xml:space="preserve"> tory, rozjazdy, obiekty inżynieryjne oraz przejazd kolejowo-drogowy.</w:t>
      </w:r>
      <w:r w:rsidR="00343B38" w:rsidRPr="008C4796">
        <w:rPr>
          <w:rFonts w:cs="Arial"/>
          <w:b/>
        </w:rPr>
        <w:t xml:space="preserve"> Finasowanie zadania zapewnia budżet państwa.</w:t>
      </w:r>
      <w:r w:rsidRPr="008C4796">
        <w:rPr>
          <w:rFonts w:cs="Arial"/>
          <w:b/>
        </w:rPr>
        <w:t xml:space="preserve"> To kolejna inwestycja PLK w rejonie przejścia granicznego. </w:t>
      </w:r>
    </w:p>
    <w:p w:rsidR="00761D56" w:rsidRPr="008C4796" w:rsidRDefault="00761D56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>Dzięki pracom PLK zwiększy się poziom bezpieczeństwa</w:t>
      </w:r>
      <w:r w:rsidR="00661F0D" w:rsidRPr="008C4796">
        <w:rPr>
          <w:rFonts w:eastAsia="Calibri" w:cs="Arial"/>
        </w:rPr>
        <w:t xml:space="preserve"> w obsłudze towarów</w:t>
      </w:r>
      <w:r w:rsidRPr="008C4796">
        <w:rPr>
          <w:rFonts w:eastAsia="Calibri" w:cs="Arial"/>
        </w:rPr>
        <w:t xml:space="preserve">. Będzie większa przepustowość tras i sprawniejsza obsługa pociągów towarowych. </w:t>
      </w:r>
      <w:r w:rsidR="00661F0D" w:rsidRPr="008C4796">
        <w:rPr>
          <w:rFonts w:eastAsia="Calibri" w:cs="Arial"/>
        </w:rPr>
        <w:t xml:space="preserve">Wzrost </w:t>
      </w:r>
      <w:r w:rsidRPr="008C4796">
        <w:rPr>
          <w:rFonts w:eastAsia="Calibri" w:cs="Arial"/>
        </w:rPr>
        <w:t xml:space="preserve">dostępności przejścia granicznego Medyka – </w:t>
      </w:r>
      <w:proofErr w:type="spellStart"/>
      <w:r w:rsidRPr="008C4796">
        <w:rPr>
          <w:rFonts w:eastAsia="Calibri" w:cs="Arial"/>
        </w:rPr>
        <w:t>Mostiska</w:t>
      </w:r>
      <w:proofErr w:type="spellEnd"/>
      <w:r w:rsidRPr="008C4796">
        <w:rPr>
          <w:rFonts w:eastAsia="Calibri" w:cs="Arial"/>
        </w:rPr>
        <w:t xml:space="preserve"> II istotnie wpłynie na rozwój współpracy </w:t>
      </w:r>
      <w:r w:rsidR="00661F0D" w:rsidRPr="008C4796">
        <w:rPr>
          <w:rFonts w:eastAsia="Calibri" w:cs="Arial"/>
        </w:rPr>
        <w:t xml:space="preserve">gospodarczej </w:t>
      </w:r>
      <w:r w:rsidRPr="008C4796">
        <w:rPr>
          <w:rFonts w:eastAsia="Calibri" w:cs="Arial"/>
        </w:rPr>
        <w:t xml:space="preserve">w regionie. </w:t>
      </w:r>
    </w:p>
    <w:p w:rsidR="00A626A7" w:rsidRPr="008C4796" w:rsidRDefault="00A626A7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 xml:space="preserve">Linie kolejowe Hurko - Krówniki </w:t>
      </w:r>
      <w:r w:rsidR="008C4796">
        <w:rPr>
          <w:rFonts w:eastAsia="Calibri" w:cs="Arial"/>
        </w:rPr>
        <w:t>120 i 123 (</w:t>
      </w:r>
      <w:r w:rsidR="00761D56" w:rsidRPr="008C4796">
        <w:rPr>
          <w:rFonts w:eastAsia="Calibri" w:cs="Arial"/>
        </w:rPr>
        <w:t xml:space="preserve">szerokotorowa) </w:t>
      </w:r>
      <w:r w:rsidRPr="008C4796">
        <w:rPr>
          <w:rFonts w:eastAsia="Calibri" w:cs="Arial"/>
        </w:rPr>
        <w:t xml:space="preserve">są trasami dojazdowymi do bocznicy, </w:t>
      </w:r>
      <w:r w:rsidR="00761D56" w:rsidRPr="008C4796">
        <w:rPr>
          <w:rFonts w:eastAsia="Calibri" w:cs="Arial"/>
        </w:rPr>
        <w:t xml:space="preserve">zapewniającej </w:t>
      </w:r>
      <w:r w:rsidRPr="008C4796">
        <w:rPr>
          <w:rFonts w:eastAsia="Calibri" w:cs="Arial"/>
        </w:rPr>
        <w:t>spedycj</w:t>
      </w:r>
      <w:r w:rsidR="00761D56" w:rsidRPr="008C4796">
        <w:rPr>
          <w:rFonts w:eastAsia="Calibri" w:cs="Arial"/>
        </w:rPr>
        <w:t>ę</w:t>
      </w:r>
      <w:r w:rsidRPr="008C4796">
        <w:rPr>
          <w:rFonts w:eastAsia="Calibri" w:cs="Arial"/>
        </w:rPr>
        <w:t xml:space="preserve"> krajow</w:t>
      </w:r>
      <w:r w:rsidR="00761D56" w:rsidRPr="008C4796">
        <w:rPr>
          <w:rFonts w:eastAsia="Calibri" w:cs="Arial"/>
        </w:rPr>
        <w:t xml:space="preserve">ą </w:t>
      </w:r>
      <w:r w:rsidRPr="008C4796">
        <w:rPr>
          <w:rFonts w:eastAsia="Calibri" w:cs="Arial"/>
        </w:rPr>
        <w:t>i międzynarodow</w:t>
      </w:r>
      <w:r w:rsidR="00761D56" w:rsidRPr="008C4796">
        <w:rPr>
          <w:rFonts w:eastAsia="Calibri" w:cs="Arial"/>
        </w:rPr>
        <w:t>ą</w:t>
      </w:r>
      <w:r w:rsidRPr="008C4796">
        <w:rPr>
          <w:rFonts w:eastAsia="Calibri" w:cs="Arial"/>
        </w:rPr>
        <w:t xml:space="preserve"> wraz z przeładunkiem i magazynowaniem wyrobów hutniczych, rud żelaza, węgla, kruszyw</w:t>
      </w:r>
      <w:r w:rsidR="00761D56" w:rsidRPr="008C4796">
        <w:rPr>
          <w:rFonts w:eastAsia="Calibri" w:cs="Arial"/>
        </w:rPr>
        <w:t xml:space="preserve">, </w:t>
      </w:r>
      <w:r w:rsidRPr="008C4796">
        <w:rPr>
          <w:rFonts w:eastAsia="Calibri" w:cs="Arial"/>
        </w:rPr>
        <w:t>towarów sypkich i przemysłowych w rejonie kolejowego przejścia granicznego z Ukrainą w Medyce.</w:t>
      </w:r>
      <w:r w:rsidR="00761D56" w:rsidRPr="008C4796">
        <w:rPr>
          <w:rFonts w:eastAsia="Calibri" w:cs="Arial"/>
        </w:rPr>
        <w:t xml:space="preserve"> </w:t>
      </w:r>
    </w:p>
    <w:p w:rsidR="00C7537B" w:rsidRPr="008C4796" w:rsidRDefault="00C7537B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>Inwestycja w rejonie kolejowego p</w:t>
      </w:r>
      <w:r w:rsidR="009D3CC0" w:rsidRPr="008C4796">
        <w:rPr>
          <w:rFonts w:eastAsia="Calibri" w:cs="Arial"/>
        </w:rPr>
        <w:t>rzejścia granicznego z Ukrainą</w:t>
      </w:r>
      <w:r w:rsidRPr="008C4796">
        <w:rPr>
          <w:rFonts w:eastAsia="Calibri" w:cs="Arial"/>
        </w:rPr>
        <w:t xml:space="preserve"> zakłada wymianę blisko 19 km torów między stacjami Hurko i Krówniki oraz 9 rozjazdów. Przewidziano remont  5 obiektów inżynieryjnych: wiaduktu i 4 przepustów. Podwyższony zostanie poziom bezpieczeństwa na przejeździe kolejowo-drogowym. </w:t>
      </w:r>
    </w:p>
    <w:p w:rsidR="006F5B3C" w:rsidRPr="008C4796" w:rsidRDefault="006F5B3C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 xml:space="preserve">Roboty </w:t>
      </w:r>
      <w:r w:rsidR="009D3CC0" w:rsidRPr="008C4796">
        <w:rPr>
          <w:rFonts w:eastAsia="Calibri" w:cs="Arial"/>
        </w:rPr>
        <w:t xml:space="preserve">na </w:t>
      </w:r>
      <w:r w:rsidRPr="008C4796">
        <w:rPr>
          <w:rFonts w:eastAsia="Calibri" w:cs="Arial"/>
        </w:rPr>
        <w:t xml:space="preserve">Hurko - Krówniki planowane są w </w:t>
      </w:r>
      <w:r w:rsidR="00C172EE" w:rsidRPr="008C4796">
        <w:rPr>
          <w:rFonts w:eastAsia="Calibri" w:cs="Arial"/>
        </w:rPr>
        <w:t xml:space="preserve">latach </w:t>
      </w:r>
      <w:r w:rsidRPr="008C4796">
        <w:rPr>
          <w:rFonts w:eastAsia="Calibri" w:cs="Arial"/>
        </w:rPr>
        <w:t xml:space="preserve">2022 </w:t>
      </w:r>
      <w:r w:rsidR="00C172EE" w:rsidRPr="008C4796">
        <w:rPr>
          <w:rFonts w:eastAsia="Calibri" w:cs="Arial"/>
        </w:rPr>
        <w:t>- 2023</w:t>
      </w:r>
      <w:r w:rsidR="009D3CC0" w:rsidRPr="008C4796">
        <w:rPr>
          <w:rFonts w:eastAsia="Calibri" w:cs="Arial"/>
        </w:rPr>
        <w:t xml:space="preserve">. Szacunkowa wartość </w:t>
      </w:r>
      <w:r w:rsidRPr="008C4796">
        <w:rPr>
          <w:rFonts w:eastAsia="Calibri" w:cs="Arial"/>
        </w:rPr>
        <w:t>zamówienia, to ponad 26 mln zł netto.</w:t>
      </w:r>
      <w:r w:rsidR="00761D56" w:rsidRPr="008C4796">
        <w:rPr>
          <w:rFonts w:eastAsia="Calibri" w:cs="Arial"/>
        </w:rPr>
        <w:t xml:space="preserve"> Projekt jest finansowany z budżetu państwa.</w:t>
      </w:r>
    </w:p>
    <w:p w:rsidR="00860074" w:rsidRPr="008C4796" w:rsidRDefault="006F5B3C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 xml:space="preserve">Zadanie: Prace na liniach kolejowych nr 120 i 123 Hurko – Krówniki realizowane jest w ramach projektu „Prace </w:t>
      </w:r>
      <w:r w:rsidR="008626A9" w:rsidRPr="008C4796">
        <w:rPr>
          <w:rFonts w:eastAsia="Calibri" w:cs="Arial"/>
        </w:rPr>
        <w:t>i</w:t>
      </w:r>
      <w:r w:rsidRPr="008C4796">
        <w:rPr>
          <w:rFonts w:eastAsia="Calibri" w:cs="Arial"/>
        </w:rPr>
        <w:t xml:space="preserve">nwestycyjne na przejściu granicznym Medyka - Mościska II”. </w:t>
      </w:r>
    </w:p>
    <w:p w:rsidR="00761D56" w:rsidRPr="008C4796" w:rsidRDefault="00761D56" w:rsidP="008C4796">
      <w:pPr>
        <w:pStyle w:val="Nagwek2"/>
        <w:rPr>
          <w:rFonts w:eastAsia="Calibri"/>
        </w:rPr>
      </w:pPr>
      <w:r w:rsidRPr="008C4796">
        <w:rPr>
          <w:rFonts w:eastAsia="Calibri"/>
        </w:rPr>
        <w:t xml:space="preserve">PLK zwiększają  efektywność transportu </w:t>
      </w:r>
      <w:r w:rsidR="008C4796" w:rsidRPr="008C4796">
        <w:rPr>
          <w:rFonts w:eastAsia="Calibri"/>
        </w:rPr>
        <w:t>transgranicznego na Podkarpaciu</w:t>
      </w:r>
    </w:p>
    <w:p w:rsidR="00761D56" w:rsidRPr="008C4796" w:rsidRDefault="004E7007" w:rsidP="008C4796">
      <w:pPr>
        <w:spacing w:before="100" w:beforeAutospacing="1" w:after="100" w:afterAutospacing="1" w:line="360" w:lineRule="auto"/>
        <w:rPr>
          <w:rFonts w:eastAsia="Calibri" w:cs="Arial"/>
        </w:rPr>
      </w:pPr>
      <w:r w:rsidRPr="008C4796">
        <w:rPr>
          <w:rFonts w:eastAsia="Calibri" w:cs="Arial"/>
        </w:rPr>
        <w:t>W latach 2016</w:t>
      </w:r>
      <w:r w:rsidR="009D3CC0" w:rsidRPr="008C4796">
        <w:rPr>
          <w:rFonts w:eastAsia="Calibri" w:cs="Arial"/>
        </w:rPr>
        <w:t>-2020</w:t>
      </w:r>
      <w:r w:rsidR="00FA5A39" w:rsidRPr="008C4796">
        <w:rPr>
          <w:rFonts w:eastAsia="Calibri" w:cs="Arial"/>
        </w:rPr>
        <w:t xml:space="preserve"> PKP Polskie Linie Kolejowe S.A. przeznaczyły ponad 64 ml</w:t>
      </w:r>
      <w:r w:rsidR="008F347D" w:rsidRPr="008C4796">
        <w:rPr>
          <w:rFonts w:eastAsia="Calibri" w:cs="Arial"/>
        </w:rPr>
        <w:t>n</w:t>
      </w:r>
      <w:r w:rsidR="00FA5A39" w:rsidRPr="008C4796">
        <w:rPr>
          <w:rFonts w:eastAsia="Calibri" w:cs="Arial"/>
        </w:rPr>
        <w:t xml:space="preserve"> zł na modernizacje przejścia kolejowego w </w:t>
      </w:r>
      <w:r w:rsidR="00C172EE" w:rsidRPr="008C4796">
        <w:rPr>
          <w:rFonts w:eastAsia="Calibri" w:cs="Arial"/>
        </w:rPr>
        <w:t>Medyce</w:t>
      </w:r>
      <w:r w:rsidR="00544C48" w:rsidRPr="008C4796">
        <w:rPr>
          <w:rFonts w:eastAsia="Calibri" w:cs="Arial"/>
        </w:rPr>
        <w:t xml:space="preserve">. </w:t>
      </w:r>
      <w:r w:rsidR="00761D56" w:rsidRPr="008C4796">
        <w:rPr>
          <w:rFonts w:eastAsia="Calibri" w:cs="Arial"/>
        </w:rPr>
        <w:t xml:space="preserve">Zapewnione </w:t>
      </w:r>
      <w:r w:rsidR="00661F0D" w:rsidRPr="008C4796">
        <w:rPr>
          <w:rFonts w:eastAsia="Calibri" w:cs="Arial"/>
        </w:rPr>
        <w:t xml:space="preserve">są </w:t>
      </w:r>
      <w:r w:rsidR="00761D56" w:rsidRPr="008C4796">
        <w:rPr>
          <w:rFonts w:eastAsia="Calibri" w:cs="Arial"/>
        </w:rPr>
        <w:t xml:space="preserve">efektywniejsze </w:t>
      </w:r>
      <w:r w:rsidR="00661F0D" w:rsidRPr="008C4796">
        <w:rPr>
          <w:rFonts w:eastAsia="Calibri" w:cs="Arial"/>
        </w:rPr>
        <w:t xml:space="preserve">i bezpieczniejsze </w:t>
      </w:r>
      <w:r w:rsidR="00544C48" w:rsidRPr="008C4796">
        <w:rPr>
          <w:rFonts w:eastAsia="Calibri" w:cs="Arial"/>
        </w:rPr>
        <w:t>przewoz</w:t>
      </w:r>
      <w:r w:rsidR="00661F0D" w:rsidRPr="008C4796">
        <w:rPr>
          <w:rFonts w:eastAsia="Calibri" w:cs="Arial"/>
        </w:rPr>
        <w:t>y</w:t>
      </w:r>
      <w:r w:rsidR="00544C48" w:rsidRPr="008C4796">
        <w:rPr>
          <w:rFonts w:eastAsia="Calibri" w:cs="Arial"/>
        </w:rPr>
        <w:t xml:space="preserve"> towarow</w:t>
      </w:r>
      <w:r w:rsidR="00661F0D" w:rsidRPr="008C4796">
        <w:rPr>
          <w:rFonts w:eastAsia="Calibri" w:cs="Arial"/>
        </w:rPr>
        <w:t>e</w:t>
      </w:r>
      <w:r w:rsidR="00544C48" w:rsidRPr="008C4796">
        <w:rPr>
          <w:rFonts w:eastAsia="Calibri" w:cs="Arial"/>
        </w:rPr>
        <w:t>.</w:t>
      </w:r>
      <w:r w:rsidR="009D3CC0" w:rsidRPr="008C4796">
        <w:rPr>
          <w:rFonts w:eastAsia="Calibri" w:cs="Arial"/>
        </w:rPr>
        <w:t xml:space="preserve"> </w:t>
      </w:r>
      <w:r w:rsidR="00761D56" w:rsidRPr="008C4796">
        <w:rPr>
          <w:rFonts w:eastAsia="Calibri" w:cs="Arial"/>
        </w:rPr>
        <w:t xml:space="preserve">Wykonano roboty </w:t>
      </w:r>
      <w:r w:rsidR="00661F0D" w:rsidRPr="008C4796">
        <w:rPr>
          <w:rFonts w:eastAsia="Calibri" w:cs="Arial"/>
        </w:rPr>
        <w:t xml:space="preserve">na </w:t>
      </w:r>
      <w:proofErr w:type="spellStart"/>
      <w:r w:rsidR="00761D56" w:rsidRPr="008C4796">
        <w:rPr>
          <w:rFonts w:eastAsia="Calibri" w:cs="Arial"/>
        </w:rPr>
        <w:t>tor</w:t>
      </w:r>
      <w:r w:rsidR="00661F0D" w:rsidRPr="008C4796">
        <w:rPr>
          <w:rFonts w:eastAsia="Calibri" w:cs="Arial"/>
        </w:rPr>
        <w:t>ch</w:t>
      </w:r>
      <w:proofErr w:type="spellEnd"/>
      <w:r w:rsidR="00661F0D" w:rsidRPr="008C4796">
        <w:rPr>
          <w:rFonts w:eastAsia="Calibri" w:cs="Arial"/>
        </w:rPr>
        <w:t xml:space="preserve"> </w:t>
      </w:r>
      <w:r w:rsidR="00761D56" w:rsidRPr="008C4796">
        <w:rPr>
          <w:rFonts w:eastAsia="Calibri" w:cs="Arial"/>
        </w:rPr>
        <w:t xml:space="preserve">szerokich, na które przyjmowane są pociągi z </w:t>
      </w:r>
      <w:r w:rsidR="00761D56" w:rsidRPr="008C4796">
        <w:rPr>
          <w:rFonts w:eastAsia="Calibri" w:cs="Arial"/>
        </w:rPr>
        <w:lastRenderedPageBreak/>
        <w:t>Ukrainy. Prace objęły wymianę 17 km</w:t>
      </w:r>
      <w:r w:rsidR="00661F0D" w:rsidRPr="008C4796">
        <w:rPr>
          <w:rFonts w:eastAsia="Calibri" w:cs="Arial"/>
        </w:rPr>
        <w:t xml:space="preserve"> torów, </w:t>
      </w:r>
      <w:r w:rsidR="00761D56" w:rsidRPr="008C4796">
        <w:rPr>
          <w:rFonts w:eastAsia="Calibri" w:cs="Arial"/>
        </w:rPr>
        <w:t xml:space="preserve">62 rozjazdów oraz sieć trakcyjną i urządzenia sterowania ruchem kolejowym. </w:t>
      </w:r>
      <w:r w:rsidR="00661F0D" w:rsidRPr="008C4796">
        <w:rPr>
          <w:rFonts w:eastAsia="Calibri" w:cs="Arial"/>
        </w:rPr>
        <w:t xml:space="preserve">Poprawiono stan </w:t>
      </w:r>
      <w:r w:rsidR="00761D56" w:rsidRPr="008C4796">
        <w:rPr>
          <w:rFonts w:eastAsia="Calibri" w:cs="Arial"/>
        </w:rPr>
        <w:t>lini</w:t>
      </w:r>
      <w:r w:rsidR="00661F0D" w:rsidRPr="008C4796">
        <w:rPr>
          <w:rFonts w:eastAsia="Calibri" w:cs="Arial"/>
        </w:rPr>
        <w:t>i</w:t>
      </w:r>
      <w:r w:rsidR="00761D56" w:rsidRPr="008C4796">
        <w:rPr>
          <w:rFonts w:eastAsia="Calibri" w:cs="Arial"/>
        </w:rPr>
        <w:t xml:space="preserve"> do terminali przeładunkowych</w:t>
      </w:r>
      <w:r w:rsidR="00661F0D" w:rsidRPr="008C4796">
        <w:rPr>
          <w:rFonts w:eastAsia="Calibri" w:cs="Arial"/>
        </w:rPr>
        <w:t xml:space="preserve">, m.in. </w:t>
      </w:r>
      <w:r w:rsidR="00761D56" w:rsidRPr="008C4796">
        <w:rPr>
          <w:rFonts w:eastAsia="Calibri" w:cs="Arial"/>
        </w:rPr>
        <w:t>bocznicy CTL Północ Chełm – Hala w Medyce;</w:t>
      </w:r>
      <w:r w:rsidR="00761D56" w:rsidRPr="008C4796">
        <w:rPr>
          <w:rFonts w:cs="Arial"/>
        </w:rPr>
        <w:t xml:space="preserve"> </w:t>
      </w:r>
      <w:r w:rsidR="00761D56" w:rsidRPr="008C4796">
        <w:rPr>
          <w:rFonts w:eastAsia="Calibri" w:cs="Arial"/>
        </w:rPr>
        <w:t>terminalu PKP CARGO Connect Centrum Obsługi Granicznej w Medyce,</w:t>
      </w:r>
      <w:r w:rsidR="00761D56" w:rsidRPr="008C4796">
        <w:rPr>
          <w:rFonts w:cs="Arial"/>
        </w:rPr>
        <w:t xml:space="preserve"> </w:t>
      </w:r>
      <w:r w:rsidR="00761D56" w:rsidRPr="008C4796">
        <w:rPr>
          <w:rFonts w:eastAsia="Calibri" w:cs="Arial"/>
        </w:rPr>
        <w:t xml:space="preserve">terminalu Rozlewni Paliw Orlen w Żurawicy. </w:t>
      </w:r>
    </w:p>
    <w:p w:rsidR="00E768C0" w:rsidRPr="008C4796" w:rsidRDefault="00E768C0" w:rsidP="008C4796">
      <w:pPr>
        <w:spacing w:after="0" w:line="360" w:lineRule="auto"/>
        <w:rPr>
          <w:rStyle w:val="Pogrubienie"/>
          <w:rFonts w:cs="Arial"/>
        </w:rPr>
      </w:pPr>
      <w:r w:rsidRPr="008C4796">
        <w:rPr>
          <w:rStyle w:val="Pogrubienie"/>
          <w:rFonts w:cs="Arial"/>
        </w:rPr>
        <w:t>Kontakt dla mediów:</w:t>
      </w:r>
    </w:p>
    <w:p w:rsidR="00A15AED" w:rsidRPr="008C4796" w:rsidRDefault="00E768C0" w:rsidP="008C4796">
      <w:pPr>
        <w:spacing w:after="0" w:line="360" w:lineRule="auto"/>
        <w:rPr>
          <w:rFonts w:cs="Arial"/>
        </w:rPr>
      </w:pPr>
      <w:r w:rsidRPr="008C4796">
        <w:rPr>
          <w:rFonts w:cs="Arial"/>
        </w:rPr>
        <w:t>Dorota Szalacha</w:t>
      </w:r>
      <w:r w:rsidRPr="008C4796">
        <w:rPr>
          <w:rFonts w:cs="Arial"/>
        </w:rPr>
        <w:br/>
        <w:t>zespół prasowy</w:t>
      </w:r>
      <w:r w:rsidRPr="008C4796">
        <w:rPr>
          <w:rStyle w:val="Pogrubienie"/>
          <w:rFonts w:cs="Arial"/>
        </w:rPr>
        <w:t xml:space="preserve"> </w:t>
      </w:r>
      <w:r w:rsidRPr="008C4796">
        <w:rPr>
          <w:rFonts w:cs="Arial"/>
          <w:b/>
          <w:bCs/>
        </w:rPr>
        <w:br/>
      </w:r>
      <w:r w:rsidRPr="008C4796">
        <w:rPr>
          <w:rStyle w:val="Pogrubienie"/>
          <w:rFonts w:cs="Arial"/>
          <w:b w:val="0"/>
        </w:rPr>
        <w:t>PKP Polskie Linie Kolejowe S.A.</w:t>
      </w:r>
      <w:r w:rsidRPr="008C4796">
        <w:rPr>
          <w:rFonts w:cs="Arial"/>
        </w:rPr>
        <w:br/>
      </w:r>
      <w:r w:rsidRPr="008C4796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8C4796">
        <w:rPr>
          <w:rFonts w:cs="Arial"/>
        </w:rPr>
        <w:br/>
        <w:t>T: +48 694 480 153</w:t>
      </w:r>
    </w:p>
    <w:sectPr w:rsidR="00A15AED" w:rsidRPr="008C479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14" w:rsidRDefault="003C5C14" w:rsidP="009D1AEB">
      <w:pPr>
        <w:spacing w:after="0" w:line="240" w:lineRule="auto"/>
      </w:pPr>
      <w:r>
        <w:separator/>
      </w:r>
    </w:p>
  </w:endnote>
  <w:endnote w:type="continuationSeparator" w:id="0">
    <w:p w:rsidR="003C5C14" w:rsidRDefault="003C5C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768C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14" w:rsidRDefault="003C5C14" w:rsidP="009D1AEB">
      <w:pPr>
        <w:spacing w:after="0" w:line="240" w:lineRule="auto"/>
      </w:pPr>
      <w:r>
        <w:separator/>
      </w:r>
    </w:p>
  </w:footnote>
  <w:footnote w:type="continuationSeparator" w:id="0">
    <w:p w:rsidR="003C5C14" w:rsidRDefault="003C5C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0E4"/>
    <w:rsid w:val="000122BE"/>
    <w:rsid w:val="001B307D"/>
    <w:rsid w:val="00236985"/>
    <w:rsid w:val="00277762"/>
    <w:rsid w:val="00291328"/>
    <w:rsid w:val="002F6767"/>
    <w:rsid w:val="00343B38"/>
    <w:rsid w:val="003C28F5"/>
    <w:rsid w:val="003C5C14"/>
    <w:rsid w:val="004E7007"/>
    <w:rsid w:val="00544C48"/>
    <w:rsid w:val="005A57AA"/>
    <w:rsid w:val="005C1835"/>
    <w:rsid w:val="0063625B"/>
    <w:rsid w:val="00661F0D"/>
    <w:rsid w:val="006C6C1C"/>
    <w:rsid w:val="006F5B3C"/>
    <w:rsid w:val="00761D56"/>
    <w:rsid w:val="00796C75"/>
    <w:rsid w:val="007A7653"/>
    <w:rsid w:val="007F3648"/>
    <w:rsid w:val="00860074"/>
    <w:rsid w:val="008626A9"/>
    <w:rsid w:val="008C4796"/>
    <w:rsid w:val="008F347D"/>
    <w:rsid w:val="009141D6"/>
    <w:rsid w:val="00990C13"/>
    <w:rsid w:val="009935E1"/>
    <w:rsid w:val="009C05DB"/>
    <w:rsid w:val="009D1AEB"/>
    <w:rsid w:val="009D3CC0"/>
    <w:rsid w:val="00A15AED"/>
    <w:rsid w:val="00A450D8"/>
    <w:rsid w:val="00A626A7"/>
    <w:rsid w:val="00B06C22"/>
    <w:rsid w:val="00B70278"/>
    <w:rsid w:val="00C172EE"/>
    <w:rsid w:val="00C7537B"/>
    <w:rsid w:val="00D149FC"/>
    <w:rsid w:val="00D536F3"/>
    <w:rsid w:val="00D70115"/>
    <w:rsid w:val="00E768C0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6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65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9400-9830-4A55-AE01-CFB3B63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dla lepszej obsługi terminali w rejonie Medyka – Mostiska II</dc:title>
  <dc:subject/>
  <dc:creator>PKP Polskie Linie Kolejowe S.A.</dc:creator>
  <cp:keywords/>
  <dc:description/>
  <cp:lastModifiedBy>Dudzińska Maria</cp:lastModifiedBy>
  <cp:revision>2</cp:revision>
  <dcterms:created xsi:type="dcterms:W3CDTF">2021-06-15T08:27:00Z</dcterms:created>
  <dcterms:modified xsi:type="dcterms:W3CDTF">2021-06-15T08:27:00Z</dcterms:modified>
</cp:coreProperties>
</file>