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4E6C" w14:textId="03D403BD" w:rsidR="00BC69F8" w:rsidRDefault="00C04FAE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  <w:r w:rsidR="002907B1">
        <w:rPr>
          <w:rFonts w:cs="Arial"/>
        </w:rPr>
        <w:t xml:space="preserve"> </w:t>
      </w:r>
      <w:r w:rsidR="00CE45B6">
        <w:rPr>
          <w:rFonts w:cs="Arial"/>
        </w:rPr>
        <w:t xml:space="preserve"> </w:t>
      </w:r>
    </w:p>
    <w:p w14:paraId="5FE9135F" w14:textId="10B3B68E" w:rsidR="00BC69F8" w:rsidRDefault="00BF798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BC69F8">
        <w:rPr>
          <w:rFonts w:cs="Arial"/>
        </w:rPr>
        <w:t xml:space="preserve">, </w:t>
      </w:r>
      <w:r w:rsidR="007D4E6B">
        <w:rPr>
          <w:rFonts w:cs="Arial"/>
        </w:rPr>
        <w:t>2</w:t>
      </w:r>
      <w:r w:rsidR="005D2EE8">
        <w:rPr>
          <w:rFonts w:cs="Arial"/>
        </w:rPr>
        <w:t>5</w:t>
      </w:r>
      <w:r w:rsidR="003F2C48">
        <w:rPr>
          <w:rFonts w:cs="Arial"/>
        </w:rPr>
        <w:t xml:space="preserve"> </w:t>
      </w:r>
      <w:r w:rsidR="000B01E2">
        <w:rPr>
          <w:rFonts w:cs="Arial"/>
        </w:rPr>
        <w:t>kwietnia</w:t>
      </w:r>
      <w:r w:rsidR="0042197E">
        <w:rPr>
          <w:rFonts w:cs="Arial"/>
        </w:rPr>
        <w:t xml:space="preserve"> </w:t>
      </w:r>
      <w:r>
        <w:rPr>
          <w:rFonts w:cs="Arial"/>
        </w:rPr>
        <w:t>2024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14:paraId="1248E2D5" w14:textId="4027CED6" w:rsidR="00EE0F53" w:rsidRPr="000B01E2" w:rsidRDefault="00A42B26" w:rsidP="00A54080">
      <w:pPr>
        <w:pStyle w:val="Nagwek1"/>
        <w:rPr>
          <w:sz w:val="22"/>
          <w:szCs w:val="22"/>
        </w:rPr>
      </w:pPr>
      <w:r>
        <w:rPr>
          <w:sz w:val="22"/>
          <w:szCs w:val="22"/>
        </w:rPr>
        <w:t>PLK SA angażuj</w:t>
      </w:r>
      <w:r w:rsidR="00377919">
        <w:rPr>
          <w:sz w:val="22"/>
          <w:szCs w:val="22"/>
        </w:rPr>
        <w:t>ą</w:t>
      </w:r>
      <w:r>
        <w:rPr>
          <w:sz w:val="22"/>
          <w:szCs w:val="22"/>
        </w:rPr>
        <w:t xml:space="preserve"> się w rozwój zabytkowej kolei i pomoc dla </w:t>
      </w:r>
      <w:r w:rsidR="00DC5765">
        <w:rPr>
          <w:sz w:val="22"/>
          <w:szCs w:val="22"/>
        </w:rPr>
        <w:t>potrzebujących</w:t>
      </w:r>
    </w:p>
    <w:p w14:paraId="2AC60A54" w14:textId="5641C47D" w:rsidR="00B27896" w:rsidRDefault="00A42B26" w:rsidP="00A42B26">
      <w:pPr>
        <w:shd w:val="clear" w:color="auto" w:fill="FFFFFF"/>
        <w:spacing w:line="360" w:lineRule="auto"/>
        <w:rPr>
          <w:rFonts w:eastAsia="Calibri" w:cs="Arial"/>
          <w:b/>
          <w:bCs/>
        </w:rPr>
      </w:pPr>
      <w:r w:rsidRPr="008F3C83">
        <w:rPr>
          <w:rFonts w:eastAsia="Calibri" w:cs="Arial"/>
          <w:b/>
          <w:bCs/>
        </w:rPr>
        <w:t>PKP P</w:t>
      </w:r>
      <w:r>
        <w:rPr>
          <w:rFonts w:eastAsia="Calibri" w:cs="Arial"/>
          <w:b/>
          <w:bCs/>
        </w:rPr>
        <w:t>olski</w:t>
      </w:r>
      <w:r w:rsidR="00DA427B">
        <w:rPr>
          <w:rFonts w:eastAsia="Calibri" w:cs="Arial"/>
          <w:b/>
          <w:bCs/>
        </w:rPr>
        <w:t>e</w:t>
      </w:r>
      <w:r>
        <w:rPr>
          <w:rFonts w:eastAsia="Calibri" w:cs="Arial"/>
          <w:b/>
          <w:bCs/>
        </w:rPr>
        <w:t xml:space="preserve"> </w:t>
      </w:r>
      <w:r w:rsidRPr="008F3C83">
        <w:rPr>
          <w:rFonts w:eastAsia="Calibri" w:cs="Arial"/>
          <w:b/>
          <w:bCs/>
        </w:rPr>
        <w:t>L</w:t>
      </w:r>
      <w:r>
        <w:rPr>
          <w:rFonts w:eastAsia="Calibri" w:cs="Arial"/>
          <w:b/>
          <w:bCs/>
        </w:rPr>
        <w:t>ini</w:t>
      </w:r>
      <w:r w:rsidR="00DA427B">
        <w:rPr>
          <w:rFonts w:eastAsia="Calibri" w:cs="Arial"/>
          <w:b/>
          <w:bCs/>
        </w:rPr>
        <w:t>e</w:t>
      </w:r>
      <w:r>
        <w:rPr>
          <w:rFonts w:eastAsia="Calibri" w:cs="Arial"/>
          <w:b/>
          <w:bCs/>
        </w:rPr>
        <w:t xml:space="preserve"> </w:t>
      </w:r>
      <w:r w:rsidRPr="008F3C83">
        <w:rPr>
          <w:rFonts w:eastAsia="Calibri" w:cs="Arial"/>
          <w:b/>
          <w:bCs/>
        </w:rPr>
        <w:t>K</w:t>
      </w:r>
      <w:r>
        <w:rPr>
          <w:rFonts w:eastAsia="Calibri" w:cs="Arial"/>
          <w:b/>
          <w:bCs/>
        </w:rPr>
        <w:t>olejow</w:t>
      </w:r>
      <w:r w:rsidR="00DA427B">
        <w:rPr>
          <w:rFonts w:eastAsia="Calibri" w:cs="Arial"/>
          <w:b/>
          <w:bCs/>
        </w:rPr>
        <w:t>e</w:t>
      </w:r>
      <w:r w:rsidRPr="008F3C83">
        <w:rPr>
          <w:rFonts w:eastAsia="Calibri" w:cs="Arial"/>
          <w:b/>
          <w:bCs/>
        </w:rPr>
        <w:t xml:space="preserve"> S</w:t>
      </w:r>
      <w:r w:rsidR="00DA427B">
        <w:rPr>
          <w:rFonts w:eastAsia="Calibri" w:cs="Arial"/>
          <w:b/>
          <w:bCs/>
        </w:rPr>
        <w:t>.</w:t>
      </w:r>
      <w:r w:rsidRPr="008F3C83">
        <w:rPr>
          <w:rFonts w:eastAsia="Calibri" w:cs="Arial"/>
          <w:b/>
          <w:bCs/>
        </w:rPr>
        <w:t>A</w:t>
      </w:r>
      <w:r w:rsidR="00DA427B">
        <w:rPr>
          <w:rFonts w:eastAsia="Calibri" w:cs="Arial"/>
          <w:b/>
          <w:bCs/>
        </w:rPr>
        <w:t>.</w:t>
      </w:r>
      <w:r w:rsidRPr="008F3C83">
        <w:rPr>
          <w:rFonts w:eastAsia="Calibri" w:cs="Arial"/>
          <w:b/>
          <w:bCs/>
        </w:rPr>
        <w:t xml:space="preserve"> przekazał</w:t>
      </w:r>
      <w:r>
        <w:rPr>
          <w:rFonts w:eastAsia="Calibri" w:cs="Arial"/>
          <w:b/>
          <w:bCs/>
        </w:rPr>
        <w:t>y</w:t>
      </w:r>
      <w:r w:rsidRPr="008F3C83">
        <w:rPr>
          <w:rFonts w:eastAsia="Calibri" w:cs="Arial"/>
          <w:b/>
          <w:bCs/>
        </w:rPr>
        <w:t xml:space="preserve"> </w:t>
      </w:r>
      <w:r>
        <w:rPr>
          <w:rFonts w:eastAsia="Calibri" w:cs="Arial"/>
          <w:b/>
          <w:bCs/>
        </w:rPr>
        <w:t xml:space="preserve">kolejne darowizny </w:t>
      </w:r>
      <w:r w:rsidRPr="008F3C83">
        <w:rPr>
          <w:rFonts w:eastAsia="Calibri" w:cs="Arial"/>
          <w:b/>
          <w:bCs/>
        </w:rPr>
        <w:t xml:space="preserve">o </w:t>
      </w:r>
      <w:r>
        <w:rPr>
          <w:rFonts w:eastAsia="Calibri" w:cs="Arial"/>
          <w:b/>
          <w:bCs/>
        </w:rPr>
        <w:t xml:space="preserve">łącznej </w:t>
      </w:r>
      <w:r w:rsidRPr="008F3C83">
        <w:rPr>
          <w:rFonts w:eastAsia="Calibri" w:cs="Arial"/>
          <w:b/>
          <w:bCs/>
        </w:rPr>
        <w:t>wartości ponad 1</w:t>
      </w:r>
      <w:r>
        <w:rPr>
          <w:rFonts w:eastAsia="Calibri" w:cs="Arial"/>
          <w:b/>
          <w:bCs/>
        </w:rPr>
        <w:t>4</w:t>
      </w:r>
      <w:r w:rsidRPr="008F3C83">
        <w:rPr>
          <w:rFonts w:eastAsia="Calibri" w:cs="Arial"/>
          <w:b/>
          <w:bCs/>
        </w:rPr>
        <w:t>6 tys. zł</w:t>
      </w:r>
      <w:r>
        <w:rPr>
          <w:rFonts w:eastAsia="Calibri" w:cs="Arial"/>
          <w:b/>
          <w:bCs/>
        </w:rPr>
        <w:t>. D</w:t>
      </w:r>
      <w:r w:rsidRPr="008F3C83">
        <w:rPr>
          <w:rFonts w:eastAsia="Calibri" w:cs="Arial"/>
          <w:b/>
          <w:bCs/>
        </w:rPr>
        <w:t>o Towarzystwa Koszalińskiej Kolei Wąskotorowej i Starostwa Powiatowego w Opolu Lubelskim</w:t>
      </w:r>
      <w:r>
        <w:rPr>
          <w:rFonts w:eastAsia="Calibri" w:cs="Arial"/>
          <w:b/>
          <w:bCs/>
        </w:rPr>
        <w:t xml:space="preserve"> trafiły elementy infrastruktury kolejowej, które posłużą </w:t>
      </w:r>
      <w:r w:rsidR="00DA427B">
        <w:rPr>
          <w:rFonts w:eastAsia="Calibri" w:cs="Arial"/>
          <w:b/>
          <w:bCs/>
        </w:rPr>
        <w:t xml:space="preserve">remontowi </w:t>
      </w:r>
      <w:r w:rsidRPr="008F3C83">
        <w:rPr>
          <w:rFonts w:eastAsia="Calibri" w:cs="Arial"/>
          <w:b/>
          <w:bCs/>
        </w:rPr>
        <w:t>zabytkowych linii kolejowych</w:t>
      </w:r>
      <w:r w:rsidR="00DA427B">
        <w:rPr>
          <w:rFonts w:eastAsia="Calibri" w:cs="Arial"/>
          <w:b/>
          <w:bCs/>
        </w:rPr>
        <w:t xml:space="preserve">. </w:t>
      </w:r>
      <w:r w:rsidRPr="008F3C83">
        <w:rPr>
          <w:rFonts w:eastAsia="Calibri" w:cs="Arial"/>
          <w:b/>
          <w:bCs/>
        </w:rPr>
        <w:t xml:space="preserve">Fundacja Aidua otrzymała darowiznę w postaci mebli biurowych, które </w:t>
      </w:r>
      <w:r w:rsidR="00DC5765">
        <w:rPr>
          <w:rFonts w:eastAsia="Calibri" w:cs="Arial"/>
          <w:b/>
          <w:bCs/>
        </w:rPr>
        <w:t xml:space="preserve">m.in. </w:t>
      </w:r>
      <w:r w:rsidRPr="008F3C83">
        <w:rPr>
          <w:rFonts w:eastAsia="Calibri" w:cs="Arial"/>
          <w:b/>
          <w:bCs/>
        </w:rPr>
        <w:t>po</w:t>
      </w:r>
      <w:r w:rsidR="005F51CB">
        <w:rPr>
          <w:rFonts w:eastAsia="Calibri" w:cs="Arial"/>
          <w:b/>
          <w:bCs/>
        </w:rPr>
        <w:t>prawią</w:t>
      </w:r>
      <w:r w:rsidRPr="008F3C83">
        <w:rPr>
          <w:rFonts w:eastAsia="Calibri" w:cs="Arial"/>
          <w:b/>
          <w:bCs/>
        </w:rPr>
        <w:t xml:space="preserve"> warunki życia osób</w:t>
      </w:r>
      <w:r>
        <w:rPr>
          <w:rFonts w:eastAsia="Calibri" w:cs="Arial"/>
          <w:b/>
          <w:bCs/>
        </w:rPr>
        <w:t xml:space="preserve"> dotkniętych wojną na Ukrainie. </w:t>
      </w:r>
    </w:p>
    <w:p w14:paraId="2525855C" w14:textId="49396570" w:rsidR="00A42B26" w:rsidRPr="009F4615" w:rsidRDefault="00A42B26" w:rsidP="00A42B26">
      <w:pPr>
        <w:shd w:val="clear" w:color="auto" w:fill="FFFFFF"/>
        <w:spacing w:line="360" w:lineRule="auto"/>
        <w:rPr>
          <w:rFonts w:eastAsia="Times New Roman" w:cs="Arial"/>
          <w:b/>
          <w:bCs/>
          <w:color w:val="3B4059"/>
          <w:lang w:eastAsia="pl-PL"/>
        </w:rPr>
      </w:pPr>
      <w:r w:rsidRPr="009F4615">
        <w:rPr>
          <w:rFonts w:cs="Arial"/>
          <w:color w:val="1A1A1A"/>
          <w:shd w:val="clear" w:color="auto" w:fill="FFFFFF"/>
        </w:rPr>
        <w:t xml:space="preserve">PKP Polskie Linie Kolejowe S.A. wspierają instytucje i organizacje zajmujące się ochroną zabytków kolejowej techniki. </w:t>
      </w:r>
      <w:r w:rsidR="00DA427B">
        <w:rPr>
          <w:rFonts w:cs="Arial"/>
          <w:color w:val="1A1A1A"/>
          <w:shd w:val="clear" w:color="auto" w:fill="FFFFFF"/>
        </w:rPr>
        <w:t>Nieużywane</w:t>
      </w:r>
      <w:r w:rsidRPr="009F4615">
        <w:rPr>
          <w:rFonts w:cs="Arial"/>
          <w:color w:val="1A1A1A"/>
          <w:shd w:val="clear" w:color="auto" w:fill="FFFFFF"/>
        </w:rPr>
        <w:t xml:space="preserve"> elementy infrastruktury zyskują drugie życie oraz pomagają w promowaniu wiedzy o drogach żelaznych.</w:t>
      </w:r>
      <w:r w:rsidR="00DA427B">
        <w:rPr>
          <w:rFonts w:cs="Arial"/>
          <w:color w:val="1A1A1A"/>
          <w:shd w:val="clear" w:color="auto" w:fill="FFFFFF"/>
        </w:rPr>
        <w:t xml:space="preserve"> </w:t>
      </w:r>
    </w:p>
    <w:p w14:paraId="2B79E2A8" w14:textId="5E11C700" w:rsidR="00A42B26" w:rsidRDefault="00A42B26" w:rsidP="00A42B26">
      <w:pPr>
        <w:spacing w:line="360" w:lineRule="auto"/>
        <w:rPr>
          <w:rFonts w:eastAsia="Calibri" w:cs="Times New Roman"/>
          <w:color w:val="1A1A1A"/>
          <w:shd w:val="clear" w:color="auto" w:fill="FFFFFF"/>
        </w:rPr>
      </w:pPr>
      <w:bookmarkStart w:id="0" w:name="_Hlk164092683"/>
      <w:r w:rsidRPr="001E1698">
        <w:rPr>
          <w:rFonts w:eastAsia="Calibri" w:cs="Arial"/>
        </w:rPr>
        <w:t xml:space="preserve">Do </w:t>
      </w:r>
      <w:r w:rsidRPr="001E1698">
        <w:rPr>
          <w:rFonts w:eastAsia="Calibri" w:cs="Arial"/>
          <w:b/>
        </w:rPr>
        <w:t>Towarzystwa Koszalińskiej Kolei Wąskotorowej</w:t>
      </w:r>
      <w:r w:rsidRPr="001E1698">
        <w:rPr>
          <w:rFonts w:eastAsia="Calibri" w:cs="Arial"/>
        </w:rPr>
        <w:t xml:space="preserve"> trafiły niewykorzystywane już przez PLK SA materiały nawierzchni kolejowej</w:t>
      </w:r>
      <w:r>
        <w:rPr>
          <w:rFonts w:eastAsia="Calibri" w:cs="Arial"/>
        </w:rPr>
        <w:t xml:space="preserve">. </w:t>
      </w:r>
      <w:r w:rsidR="00DA427B">
        <w:rPr>
          <w:rFonts w:eastAsia="Calibri" w:cs="Arial"/>
        </w:rPr>
        <w:t xml:space="preserve">To kolejna darowizna przekazana przez zarządcę infrastruktury na rzecz Towarzystwa. </w:t>
      </w:r>
      <w:r w:rsidR="00377919">
        <w:rPr>
          <w:rFonts w:eastAsia="Calibri" w:cs="Arial"/>
        </w:rPr>
        <w:t>To</w:t>
      </w:r>
      <w:r w:rsidRPr="001E1698">
        <w:rPr>
          <w:rFonts w:eastAsia="Calibri" w:cs="Arial"/>
        </w:rPr>
        <w:t xml:space="preserve"> szyny o łącznej długości 900 metrów oraz akcesoria do ich mocowania</w:t>
      </w:r>
      <w:r>
        <w:rPr>
          <w:rFonts w:eastAsia="Calibri" w:cs="Arial"/>
        </w:rPr>
        <w:t xml:space="preserve"> </w:t>
      </w:r>
      <w:r w:rsidRPr="001E1698">
        <w:rPr>
          <w:rFonts w:eastAsia="Calibri" w:cs="Arial"/>
        </w:rPr>
        <w:t xml:space="preserve">o wartości ponad </w:t>
      </w:r>
      <w:r>
        <w:rPr>
          <w:rFonts w:eastAsia="Calibri" w:cs="Arial"/>
        </w:rPr>
        <w:t>130</w:t>
      </w:r>
      <w:r w:rsidRPr="001E1698">
        <w:rPr>
          <w:rFonts w:eastAsia="Calibri" w:cs="Arial"/>
        </w:rPr>
        <w:t xml:space="preserve"> tys. zł. </w:t>
      </w:r>
      <w:r w:rsidRPr="001E1698">
        <w:rPr>
          <w:rFonts w:eastAsia="Calibri" w:cs="Times New Roman"/>
          <w:color w:val="1A1A1A"/>
          <w:shd w:val="clear" w:color="auto" w:fill="FFFFFF"/>
        </w:rPr>
        <w:t xml:space="preserve">Towarzystwo jest zarządcą infrastruktury i przewoźnikiem na zabytkowej, powstałej w 1898 r. linii kolei wąskotorowej Koszalin - Rosnowo </w:t>
      </w:r>
      <w:r>
        <w:rPr>
          <w:rFonts w:eastAsia="Calibri" w:cs="Times New Roman"/>
          <w:color w:val="1A1A1A"/>
          <w:shd w:val="clear" w:color="auto" w:fill="FFFFFF"/>
        </w:rPr>
        <w:t>–</w:t>
      </w:r>
      <w:r w:rsidRPr="001E1698">
        <w:rPr>
          <w:rFonts w:eastAsia="Calibri" w:cs="Times New Roman"/>
          <w:color w:val="1A1A1A"/>
          <w:shd w:val="clear" w:color="auto" w:fill="FFFFFF"/>
        </w:rPr>
        <w:t xml:space="preserve"> Bobolice</w:t>
      </w:r>
      <w:r>
        <w:rPr>
          <w:rFonts w:eastAsia="Calibri" w:cs="Times New Roman"/>
          <w:color w:val="1A1A1A"/>
          <w:shd w:val="clear" w:color="auto" w:fill="FFFFFF"/>
        </w:rPr>
        <w:t>, a pozyskane materiały posłużą do modernizacji tej linii oraz zapewni</w:t>
      </w:r>
      <w:r w:rsidR="005F51CB">
        <w:rPr>
          <w:rFonts w:eastAsia="Calibri" w:cs="Times New Roman"/>
          <w:color w:val="1A1A1A"/>
          <w:shd w:val="clear" w:color="auto" w:fill="FFFFFF"/>
        </w:rPr>
        <w:t>ą</w:t>
      </w:r>
      <w:r>
        <w:rPr>
          <w:rFonts w:eastAsia="Calibri" w:cs="Times New Roman"/>
          <w:color w:val="1A1A1A"/>
          <w:shd w:val="clear" w:color="auto" w:fill="FFFFFF"/>
        </w:rPr>
        <w:t xml:space="preserve"> utrzymanie sprawnych przejazdów </w:t>
      </w:r>
      <w:r w:rsidR="00DA427B">
        <w:rPr>
          <w:rFonts w:eastAsia="Calibri" w:cs="Times New Roman"/>
          <w:color w:val="1A1A1A"/>
          <w:shd w:val="clear" w:color="auto" w:fill="FFFFFF"/>
        </w:rPr>
        <w:t xml:space="preserve">zabytkową </w:t>
      </w:r>
      <w:r>
        <w:rPr>
          <w:rFonts w:eastAsia="Calibri" w:cs="Times New Roman"/>
          <w:color w:val="1A1A1A"/>
          <w:shd w:val="clear" w:color="auto" w:fill="FFFFFF"/>
        </w:rPr>
        <w:t xml:space="preserve">kolejką. </w:t>
      </w:r>
      <w:r w:rsidRPr="001E1698">
        <w:rPr>
          <w:rFonts w:eastAsia="Calibri" w:cs="Times New Roman"/>
          <w:color w:val="1A1A1A"/>
          <w:shd w:val="clear" w:color="auto" w:fill="FFFFFF"/>
        </w:rPr>
        <w:t xml:space="preserve">Szyny na tym odcinku </w:t>
      </w:r>
      <w:r>
        <w:rPr>
          <w:rFonts w:eastAsia="Calibri" w:cs="Times New Roman"/>
          <w:color w:val="1A1A1A"/>
          <w:shd w:val="clear" w:color="auto" w:fill="FFFFFF"/>
        </w:rPr>
        <w:t xml:space="preserve">w większości </w:t>
      </w:r>
      <w:r w:rsidRPr="001E1698">
        <w:rPr>
          <w:rFonts w:eastAsia="Calibri" w:cs="Times New Roman"/>
          <w:color w:val="1A1A1A"/>
          <w:shd w:val="clear" w:color="auto" w:fill="FFFFFF"/>
        </w:rPr>
        <w:t>pochodzą jeszcze z XIX</w:t>
      </w:r>
      <w:r>
        <w:rPr>
          <w:rFonts w:eastAsia="Calibri" w:cs="Times New Roman"/>
          <w:color w:val="1A1A1A"/>
          <w:shd w:val="clear" w:color="auto" w:fill="FFFFFF"/>
        </w:rPr>
        <w:t xml:space="preserve"> w</w:t>
      </w:r>
      <w:r w:rsidR="005F51CB">
        <w:rPr>
          <w:rFonts w:eastAsia="Calibri" w:cs="Times New Roman"/>
          <w:color w:val="1A1A1A"/>
          <w:shd w:val="clear" w:color="auto" w:fill="FFFFFF"/>
        </w:rPr>
        <w:t>ieku</w:t>
      </w:r>
      <w:r>
        <w:rPr>
          <w:rFonts w:eastAsia="Calibri" w:cs="Times New Roman"/>
          <w:color w:val="1A1A1A"/>
          <w:shd w:val="clear" w:color="auto" w:fill="FFFFFF"/>
        </w:rPr>
        <w:t xml:space="preserve"> i są </w:t>
      </w:r>
      <w:r w:rsidR="005F51CB">
        <w:rPr>
          <w:rFonts w:eastAsia="Calibri" w:cs="Times New Roman"/>
          <w:color w:val="1A1A1A"/>
          <w:shd w:val="clear" w:color="auto" w:fill="FFFFFF"/>
        </w:rPr>
        <w:t>nie</w:t>
      </w:r>
      <w:r>
        <w:rPr>
          <w:rFonts w:eastAsia="Calibri" w:cs="Times New Roman"/>
          <w:color w:val="1A1A1A"/>
          <w:shd w:val="clear" w:color="auto" w:fill="FFFFFF"/>
        </w:rPr>
        <w:t xml:space="preserve">spotykane na kolejach. Te przekazane przez PLK SA (typ 8a), są szynami cięższymi o dużo większej sztywności oraz odporności na oddziaływania taboru, dlatego wciąż znajdują zastosowanie w </w:t>
      </w:r>
      <w:r w:rsidR="005F51CB">
        <w:rPr>
          <w:rFonts w:eastAsia="Calibri" w:cs="Times New Roman"/>
          <w:color w:val="1A1A1A"/>
          <w:shd w:val="clear" w:color="auto" w:fill="FFFFFF"/>
        </w:rPr>
        <w:t>wąskotorówce</w:t>
      </w:r>
      <w:r>
        <w:rPr>
          <w:rFonts w:eastAsia="Calibri" w:cs="Times New Roman"/>
          <w:color w:val="1A1A1A"/>
          <w:shd w:val="clear" w:color="auto" w:fill="FFFFFF"/>
        </w:rPr>
        <w:t>.</w:t>
      </w:r>
      <w:r w:rsidRPr="001E1698">
        <w:rPr>
          <w:rFonts w:eastAsia="Calibri" w:cs="Times New Roman"/>
          <w:color w:val="1A1A1A"/>
          <w:shd w:val="clear" w:color="auto" w:fill="FFFFFF"/>
        </w:rPr>
        <w:t xml:space="preserve"> </w:t>
      </w:r>
      <w:r>
        <w:rPr>
          <w:rFonts w:eastAsia="Calibri" w:cs="Times New Roman"/>
          <w:color w:val="1A1A1A"/>
          <w:shd w:val="clear" w:color="auto" w:fill="FFFFFF"/>
        </w:rPr>
        <w:t xml:space="preserve">Obecnie </w:t>
      </w:r>
      <w:r w:rsidR="00377919">
        <w:rPr>
          <w:rFonts w:eastAsia="Calibri" w:cs="Times New Roman"/>
          <w:color w:val="1A1A1A"/>
          <w:shd w:val="clear" w:color="auto" w:fill="FFFFFF"/>
        </w:rPr>
        <w:t>organizowany jest transport materiałów. W</w:t>
      </w:r>
      <w:r w:rsidRPr="001E1698">
        <w:rPr>
          <w:rFonts w:eastAsia="Calibri" w:cs="Times New Roman"/>
          <w:color w:val="1A1A1A"/>
          <w:shd w:val="clear" w:color="auto" w:fill="FFFFFF"/>
        </w:rPr>
        <w:t>ykonanie prac</w:t>
      </w:r>
      <w:r w:rsidR="00377919">
        <w:rPr>
          <w:rFonts w:eastAsia="Calibri" w:cs="Times New Roman"/>
          <w:color w:val="1A1A1A"/>
          <w:shd w:val="clear" w:color="auto" w:fill="FFFFFF"/>
        </w:rPr>
        <w:t xml:space="preserve"> </w:t>
      </w:r>
      <w:r w:rsidRPr="001E1698">
        <w:rPr>
          <w:rFonts w:eastAsia="Calibri" w:cs="Times New Roman"/>
          <w:color w:val="1A1A1A"/>
          <w:shd w:val="clear" w:color="auto" w:fill="FFFFFF"/>
        </w:rPr>
        <w:t>planowan</w:t>
      </w:r>
      <w:r>
        <w:rPr>
          <w:rFonts w:eastAsia="Calibri" w:cs="Times New Roman"/>
          <w:color w:val="1A1A1A"/>
          <w:shd w:val="clear" w:color="auto" w:fill="FFFFFF"/>
        </w:rPr>
        <w:t xml:space="preserve">e jest na czerwiec. </w:t>
      </w:r>
    </w:p>
    <w:p w14:paraId="668EB968" w14:textId="769D86A4" w:rsidR="00A42B26" w:rsidRPr="0060665A" w:rsidRDefault="00A42B26" w:rsidP="00A42B26">
      <w:pPr>
        <w:spacing w:line="360" w:lineRule="auto"/>
        <w:rPr>
          <w:rFonts w:eastAsia="Calibri" w:cs="Times New Roman"/>
        </w:rPr>
      </w:pPr>
      <w:bookmarkStart w:id="1" w:name="_Hlk164153704"/>
      <w:bookmarkEnd w:id="0"/>
      <w:r w:rsidRPr="00431076">
        <w:rPr>
          <w:rFonts w:cs="Arial"/>
          <w:b/>
          <w:bCs/>
          <w:lang w:eastAsia="pl-PL"/>
        </w:rPr>
        <w:t xml:space="preserve">Starostwo Powiatowe w Opolu Lubelskim </w:t>
      </w:r>
      <w:r w:rsidRPr="00431076">
        <w:rPr>
          <w:rFonts w:cs="Arial"/>
          <w:lang w:eastAsia="pl-PL"/>
        </w:rPr>
        <w:t>otrzymało materiały nawierzchni kolejowej, które posłużą do dalszych napraw i remontów Nadwiślańskiej Kolei Wąskotorowej</w:t>
      </w:r>
      <w:r w:rsidR="0060665A">
        <w:rPr>
          <w:rFonts w:cs="Arial"/>
          <w:lang w:eastAsia="pl-PL"/>
        </w:rPr>
        <w:t xml:space="preserve"> - </w:t>
      </w:r>
      <w:r>
        <w:rPr>
          <w:rFonts w:cs="Arial"/>
          <w:lang w:eastAsia="pl-PL"/>
        </w:rPr>
        <w:t xml:space="preserve">jedynej zabytkowej kolejki na Lubelszczyźnie. </w:t>
      </w:r>
      <w:r w:rsidRPr="00431076">
        <w:rPr>
          <w:rFonts w:cs="Arial"/>
          <w:lang w:eastAsia="pl-PL"/>
        </w:rPr>
        <w:t xml:space="preserve">Łączna wartość </w:t>
      </w:r>
      <w:r>
        <w:rPr>
          <w:rFonts w:cs="Arial"/>
          <w:lang w:eastAsia="pl-PL"/>
        </w:rPr>
        <w:t xml:space="preserve">kolejnej </w:t>
      </w:r>
      <w:r w:rsidR="0060665A">
        <w:rPr>
          <w:rFonts w:cs="Arial"/>
          <w:lang w:eastAsia="pl-PL"/>
        </w:rPr>
        <w:t xml:space="preserve">przekazanej przez PLK SA </w:t>
      </w:r>
      <w:r w:rsidRPr="00431076">
        <w:rPr>
          <w:rFonts w:cs="Arial"/>
          <w:lang w:eastAsia="pl-PL"/>
        </w:rPr>
        <w:t>darowizny</w:t>
      </w:r>
      <w:r>
        <w:rPr>
          <w:rFonts w:cs="Arial"/>
          <w:lang w:eastAsia="pl-PL"/>
        </w:rPr>
        <w:t xml:space="preserve"> </w:t>
      </w:r>
      <w:r w:rsidRPr="00431076">
        <w:rPr>
          <w:rFonts w:cs="Arial"/>
          <w:lang w:eastAsia="pl-PL"/>
        </w:rPr>
        <w:t xml:space="preserve">to ponad 6 tys. zł. </w:t>
      </w:r>
      <w:r w:rsidR="0060665A">
        <w:rPr>
          <w:rFonts w:cs="Arial"/>
          <w:lang w:eastAsia="pl-PL"/>
        </w:rPr>
        <w:t>Wyremontowane zostaną szlaki,</w:t>
      </w:r>
      <w:r w:rsidRPr="00431076">
        <w:rPr>
          <w:rFonts w:cs="Arial"/>
          <w:lang w:eastAsia="pl-PL"/>
        </w:rPr>
        <w:t xml:space="preserve"> po których kolej obecnie kursuje, a także t</w:t>
      </w:r>
      <w:r w:rsidR="0060665A">
        <w:rPr>
          <w:rFonts w:cs="Arial"/>
          <w:lang w:eastAsia="pl-PL"/>
        </w:rPr>
        <w:t>e</w:t>
      </w:r>
      <w:r>
        <w:rPr>
          <w:rFonts w:cs="Arial"/>
          <w:lang w:eastAsia="pl-PL"/>
        </w:rPr>
        <w:t>,</w:t>
      </w:r>
      <w:r w:rsidRPr="00431076">
        <w:rPr>
          <w:rFonts w:cs="Arial"/>
          <w:lang w:eastAsia="pl-PL"/>
        </w:rPr>
        <w:t xml:space="preserve"> po których pociągi turystyczne nie mogą się poruszać ze względu na zły stan infrastruktury (szlak Karczmiska-Nałęczów 24km i szlak Polanówka- Wilków 8 km).</w:t>
      </w:r>
      <w:r>
        <w:rPr>
          <w:rFonts w:cs="Arial"/>
          <w:lang w:eastAsia="pl-PL"/>
        </w:rPr>
        <w:t xml:space="preserve"> P</w:t>
      </w:r>
      <w:r w:rsidRPr="001E1698">
        <w:rPr>
          <w:rFonts w:eastAsia="Calibri" w:cs="Times New Roman"/>
        </w:rPr>
        <w:t>ozyskan</w:t>
      </w:r>
      <w:r>
        <w:rPr>
          <w:rFonts w:eastAsia="Calibri" w:cs="Times New Roman"/>
        </w:rPr>
        <w:t xml:space="preserve">e </w:t>
      </w:r>
      <w:r w:rsidRPr="001E1698">
        <w:rPr>
          <w:rFonts w:eastAsia="Calibri" w:cs="Times New Roman"/>
        </w:rPr>
        <w:t>element</w:t>
      </w:r>
      <w:r>
        <w:rPr>
          <w:rFonts w:eastAsia="Calibri" w:cs="Times New Roman"/>
        </w:rPr>
        <w:t>y</w:t>
      </w:r>
      <w:r w:rsidRPr="001E1698">
        <w:rPr>
          <w:rFonts w:eastAsia="Calibri" w:cs="Times New Roman"/>
        </w:rPr>
        <w:t xml:space="preserve"> (m.in.</w:t>
      </w:r>
      <w:r>
        <w:rPr>
          <w:rFonts w:eastAsia="Calibri" w:cs="Times New Roman"/>
        </w:rPr>
        <w:t xml:space="preserve"> pierścienie i łapki sprężyste, śruby stopowe i łupkowe oraz łubki </w:t>
      </w:r>
      <w:r w:rsidR="0060665A">
        <w:rPr>
          <w:rFonts w:eastAsia="Calibri" w:cs="Times New Roman"/>
        </w:rPr>
        <w:t>cztero</w:t>
      </w:r>
      <w:r>
        <w:rPr>
          <w:rFonts w:eastAsia="Calibri" w:cs="Times New Roman"/>
        </w:rPr>
        <w:t>otworowe</w:t>
      </w:r>
      <w:r w:rsidRPr="001E1698">
        <w:rPr>
          <w:rFonts w:eastAsia="Calibri" w:cs="Times New Roman"/>
        </w:rPr>
        <w:t xml:space="preserve">) </w:t>
      </w:r>
      <w:r>
        <w:rPr>
          <w:rFonts w:eastAsia="Calibri" w:cs="Times New Roman"/>
        </w:rPr>
        <w:t xml:space="preserve">pozwolą </w:t>
      </w:r>
      <w:r w:rsidR="0060665A">
        <w:rPr>
          <w:rFonts w:eastAsia="Calibri" w:cs="Times New Roman"/>
        </w:rPr>
        <w:t xml:space="preserve">na sprawne przejazdy zabytkową koleją, a tym samym </w:t>
      </w:r>
      <w:r>
        <w:rPr>
          <w:rFonts w:eastAsia="Calibri" w:cs="Times New Roman"/>
        </w:rPr>
        <w:t xml:space="preserve">lepiej wykorzystać zasoby turystyczne regionu. </w:t>
      </w:r>
      <w:r w:rsidR="0060665A">
        <w:rPr>
          <w:rFonts w:eastAsia="Calibri" w:cs="Times New Roman"/>
        </w:rPr>
        <w:t>Przekazane m</w:t>
      </w:r>
      <w:r>
        <w:rPr>
          <w:rFonts w:eastAsia="Calibri" w:cs="Times New Roman"/>
        </w:rPr>
        <w:t xml:space="preserve">ateriały </w:t>
      </w:r>
      <w:r w:rsidR="0060665A">
        <w:rPr>
          <w:rFonts w:eastAsia="Calibri" w:cs="Times New Roman"/>
        </w:rPr>
        <w:t xml:space="preserve">pochodzą z wyremontowanej </w:t>
      </w:r>
      <w:r>
        <w:rPr>
          <w:rFonts w:eastAsia="Calibri" w:cs="Times New Roman"/>
        </w:rPr>
        <w:t>linii 69 Rejowiec</w:t>
      </w:r>
      <w:r w:rsidR="0060665A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  <w:r w:rsidRPr="00431076">
        <w:rPr>
          <w:rFonts w:cs="Arial"/>
          <w:lang w:eastAsia="pl-PL"/>
        </w:rPr>
        <w:t>Nadwiślańska Kole</w:t>
      </w:r>
      <w:r>
        <w:rPr>
          <w:rFonts w:cs="Arial"/>
          <w:lang w:eastAsia="pl-PL"/>
        </w:rPr>
        <w:t>j</w:t>
      </w:r>
      <w:r w:rsidRPr="00431076">
        <w:rPr>
          <w:rFonts w:cs="Arial"/>
          <w:lang w:eastAsia="pl-PL"/>
        </w:rPr>
        <w:t xml:space="preserve"> Wąskotorowa, której Zarząd Dróg </w:t>
      </w:r>
      <w:r>
        <w:rPr>
          <w:rFonts w:cs="Arial"/>
          <w:lang w:eastAsia="pl-PL"/>
        </w:rPr>
        <w:t>Powiat</w:t>
      </w:r>
      <w:r w:rsidRPr="00431076">
        <w:rPr>
          <w:rFonts w:cs="Arial"/>
          <w:lang w:eastAsia="pl-PL"/>
        </w:rPr>
        <w:t xml:space="preserve">owych w Opolu Lubelskim jest operatorem, a Powiat Opolski właścicielem przewiozła w </w:t>
      </w:r>
      <w:r w:rsidR="005F51CB">
        <w:rPr>
          <w:rFonts w:cs="Arial"/>
          <w:lang w:eastAsia="pl-PL"/>
        </w:rPr>
        <w:t>minionym</w:t>
      </w:r>
      <w:r w:rsidRPr="00431076">
        <w:rPr>
          <w:rFonts w:cs="Arial"/>
          <w:lang w:eastAsia="pl-PL"/>
        </w:rPr>
        <w:t xml:space="preserve"> roku przeszło 16</w:t>
      </w:r>
      <w:r w:rsidR="005F51CB">
        <w:rPr>
          <w:rFonts w:cs="Arial"/>
          <w:lang w:eastAsia="pl-PL"/>
        </w:rPr>
        <w:t xml:space="preserve"> </w:t>
      </w:r>
      <w:r w:rsidRPr="00431076">
        <w:rPr>
          <w:rFonts w:cs="Arial"/>
          <w:lang w:eastAsia="pl-PL"/>
        </w:rPr>
        <w:t xml:space="preserve">000 pasażerów. </w:t>
      </w:r>
    </w:p>
    <w:p w14:paraId="627AC521" w14:textId="350B4B08" w:rsidR="00DA427B" w:rsidRPr="00A42B26" w:rsidRDefault="00DA427B" w:rsidP="00DA427B">
      <w:pPr>
        <w:spacing w:line="360" w:lineRule="auto"/>
        <w:rPr>
          <w:rFonts w:eastAsia="Calibri" w:cs="Times New Roman"/>
          <w:color w:val="1A1A1A"/>
          <w:shd w:val="clear" w:color="auto" w:fill="FFFFFF"/>
        </w:rPr>
      </w:pPr>
      <w:r w:rsidRPr="00804959">
        <w:rPr>
          <w:rFonts w:eastAsia="Calibri" w:cs="Times New Roman"/>
          <w:b/>
          <w:bCs/>
          <w:color w:val="1A1A1A"/>
          <w:shd w:val="clear" w:color="auto" w:fill="FFFFFF"/>
        </w:rPr>
        <w:lastRenderedPageBreak/>
        <w:t>Fundacja Aidua</w:t>
      </w:r>
      <w:r>
        <w:rPr>
          <w:rFonts w:eastAsia="Calibri" w:cs="Times New Roman"/>
          <w:b/>
          <w:bCs/>
          <w:color w:val="1A1A1A"/>
          <w:shd w:val="clear" w:color="auto" w:fill="FFFFFF"/>
        </w:rPr>
        <w:t xml:space="preserve"> </w:t>
      </w:r>
      <w:r w:rsidRPr="009741F3">
        <w:rPr>
          <w:rFonts w:eastAsia="Calibri" w:cs="Times New Roman"/>
          <w:color w:val="1A1A1A"/>
          <w:shd w:val="clear" w:color="auto" w:fill="FFFFFF"/>
        </w:rPr>
        <w:t>prowadząca działalność charytatywną na rzecz osób znajdujących się w trudnej</w:t>
      </w:r>
      <w:r>
        <w:rPr>
          <w:rFonts w:eastAsia="Calibri" w:cs="Times New Roman"/>
          <w:b/>
          <w:bCs/>
          <w:color w:val="1A1A1A"/>
          <w:shd w:val="clear" w:color="auto" w:fill="FFFFFF"/>
        </w:rPr>
        <w:t xml:space="preserve"> </w:t>
      </w:r>
      <w:r w:rsidRPr="009741F3">
        <w:rPr>
          <w:rFonts w:eastAsia="Calibri" w:cs="Times New Roman"/>
          <w:color w:val="1A1A1A"/>
          <w:shd w:val="clear" w:color="auto" w:fill="FFFFFF"/>
        </w:rPr>
        <w:t>sytuacji, ofiar konfliktów zbrojnych i wojen w kraju i za granicą</w:t>
      </w:r>
      <w:r>
        <w:rPr>
          <w:rFonts w:eastAsia="Calibri" w:cs="Times New Roman"/>
          <w:b/>
          <w:bCs/>
          <w:color w:val="1A1A1A"/>
          <w:shd w:val="clear" w:color="auto" w:fill="FFFFFF"/>
        </w:rPr>
        <w:t xml:space="preserve"> </w:t>
      </w:r>
      <w:r w:rsidRPr="009741F3">
        <w:rPr>
          <w:rFonts w:eastAsia="Calibri" w:cs="Times New Roman"/>
          <w:color w:val="1A1A1A"/>
          <w:shd w:val="clear" w:color="auto" w:fill="FFFFFF"/>
        </w:rPr>
        <w:t xml:space="preserve">otrzymała </w:t>
      </w:r>
      <w:r w:rsidR="00DC5765">
        <w:rPr>
          <w:rFonts w:eastAsia="Calibri" w:cs="Times New Roman"/>
          <w:color w:val="1A1A1A"/>
          <w:shd w:val="clear" w:color="auto" w:fill="FFFFFF"/>
        </w:rPr>
        <w:t>o</w:t>
      </w:r>
      <w:r w:rsidR="00D53310">
        <w:rPr>
          <w:rFonts w:eastAsia="Calibri" w:cs="Times New Roman"/>
          <w:color w:val="1A1A1A"/>
          <w:shd w:val="clear" w:color="auto" w:fill="FFFFFF"/>
        </w:rPr>
        <w:t>d</w:t>
      </w:r>
      <w:r w:rsidR="00DC5765">
        <w:rPr>
          <w:rFonts w:eastAsia="Calibri" w:cs="Times New Roman"/>
          <w:color w:val="1A1A1A"/>
          <w:shd w:val="clear" w:color="auto" w:fill="FFFFFF"/>
        </w:rPr>
        <w:t xml:space="preserve"> PKP Polskich Linii Kolejowych S.A. </w:t>
      </w:r>
      <w:r w:rsidRPr="009741F3">
        <w:rPr>
          <w:rFonts w:eastAsia="Calibri" w:cs="Times New Roman"/>
          <w:color w:val="1A1A1A"/>
          <w:shd w:val="clear" w:color="auto" w:fill="FFFFFF"/>
        </w:rPr>
        <w:t xml:space="preserve">darowiznę w kwocie </w:t>
      </w:r>
      <w:r w:rsidR="00DC5765">
        <w:rPr>
          <w:rFonts w:eastAsia="Calibri" w:cs="Times New Roman"/>
          <w:color w:val="1A1A1A"/>
          <w:shd w:val="clear" w:color="auto" w:fill="FFFFFF"/>
        </w:rPr>
        <w:t>ok.</w:t>
      </w:r>
      <w:r w:rsidRPr="009741F3">
        <w:rPr>
          <w:rFonts w:eastAsia="Calibri" w:cs="Times New Roman"/>
          <w:color w:val="1A1A1A"/>
          <w:shd w:val="clear" w:color="auto" w:fill="FFFFFF"/>
        </w:rPr>
        <w:t xml:space="preserve"> 10 </w:t>
      </w:r>
      <w:r w:rsidRPr="000012FD">
        <w:rPr>
          <w:rFonts w:eastAsia="Calibri" w:cs="Times New Roman"/>
          <w:color w:val="1A1A1A"/>
          <w:shd w:val="clear" w:color="auto" w:fill="FFFFFF"/>
        </w:rPr>
        <w:t>tys. zł. Przedmiotem darowizny są meble biurowe</w:t>
      </w:r>
      <w:r>
        <w:rPr>
          <w:rFonts w:eastAsia="Calibri" w:cs="Times New Roman"/>
          <w:color w:val="1A1A1A"/>
          <w:shd w:val="clear" w:color="auto" w:fill="FFFFFF"/>
        </w:rPr>
        <w:t xml:space="preserve"> (</w:t>
      </w:r>
      <w:r w:rsidRPr="000012FD">
        <w:rPr>
          <w:rFonts w:eastAsia="Calibri" w:cs="Times New Roman"/>
          <w:color w:val="1A1A1A"/>
          <w:shd w:val="clear" w:color="auto" w:fill="FFFFFF"/>
        </w:rPr>
        <w:t>m.in. krzesła, stoły, biurka</w:t>
      </w:r>
      <w:r>
        <w:rPr>
          <w:rFonts w:eastAsia="Calibri" w:cs="Times New Roman"/>
          <w:color w:val="1A1A1A"/>
          <w:shd w:val="clear" w:color="auto" w:fill="FFFFFF"/>
        </w:rPr>
        <w:t>, szafy), które zostały przekazane osobom potrzebującym, przesiedlonym z terenów okupowanych</w:t>
      </w:r>
      <w:r w:rsidR="00DC5765">
        <w:rPr>
          <w:rFonts w:eastAsia="Calibri" w:cs="Times New Roman"/>
          <w:color w:val="1A1A1A"/>
          <w:shd w:val="clear" w:color="auto" w:fill="FFFFFF"/>
        </w:rPr>
        <w:t xml:space="preserve">. </w:t>
      </w:r>
      <w:r>
        <w:rPr>
          <w:rFonts w:eastAsia="Calibri" w:cs="Times New Roman"/>
          <w:color w:val="1A1A1A"/>
          <w:shd w:val="clear" w:color="auto" w:fill="FFFFFF"/>
        </w:rPr>
        <w:t xml:space="preserve">Część mebli została przekazana do Szpitala Psychoneurologicznego w Łucku, który pomaga osobom dotkniętym wojną. </w:t>
      </w:r>
    </w:p>
    <w:bookmarkEnd w:id="1"/>
    <w:p w14:paraId="486A70A0" w14:textId="4137BE93" w:rsidR="00A42B26" w:rsidRDefault="00A42B26" w:rsidP="00244284">
      <w:pPr>
        <w:spacing w:line="360" w:lineRule="auto"/>
        <w:rPr>
          <w:rFonts w:cs="Arial"/>
        </w:rPr>
      </w:pPr>
      <w:r w:rsidRPr="00E5595E">
        <w:rPr>
          <w:rFonts w:cs="Arial"/>
          <w:color w:val="1A1A1A"/>
          <w:shd w:val="clear" w:color="auto" w:fill="FFFFFF"/>
        </w:rPr>
        <w:t>W ostatnich latach PKP Polskie Linie Kolejowe S.A. przekazały ponad 140 razy darowizny instytucjom, które promują i dbają o historię kolei.</w:t>
      </w:r>
      <w:r>
        <w:rPr>
          <w:rFonts w:cs="Arial"/>
          <w:color w:val="1A1A1A"/>
          <w:shd w:val="clear" w:color="auto" w:fill="FFFFFF"/>
        </w:rPr>
        <w:t xml:space="preserve"> </w:t>
      </w:r>
      <w:r w:rsidRPr="00472D8A">
        <w:rPr>
          <w:rFonts w:cs="Arial"/>
          <w:color w:val="1A1A1A"/>
          <w:shd w:val="clear" w:color="auto" w:fill="FFFFFF"/>
        </w:rPr>
        <w:t xml:space="preserve">Dzięki wsparciu zarządcy infrastruktury możliwe jest </w:t>
      </w:r>
      <w:r>
        <w:rPr>
          <w:rFonts w:cs="Arial"/>
          <w:color w:val="1A1A1A"/>
          <w:shd w:val="clear" w:color="auto" w:fill="FFFFFF"/>
        </w:rPr>
        <w:t xml:space="preserve">m.in. </w:t>
      </w:r>
      <w:r w:rsidRPr="00472D8A">
        <w:rPr>
          <w:rFonts w:cs="Arial"/>
          <w:color w:val="1A1A1A"/>
          <w:shd w:val="clear" w:color="auto" w:fill="FFFFFF"/>
        </w:rPr>
        <w:t>prowadzenie rekreacyjnych przejazdów wąskotorów</w:t>
      </w:r>
      <w:r>
        <w:rPr>
          <w:rFonts w:cs="Arial"/>
          <w:color w:val="1A1A1A"/>
          <w:shd w:val="clear" w:color="auto" w:fill="FFFFFF"/>
        </w:rPr>
        <w:t>ek, a</w:t>
      </w:r>
      <w:r w:rsidRPr="00472D8A">
        <w:rPr>
          <w:rFonts w:cs="Arial"/>
          <w:color w:val="1A1A1A"/>
          <w:shd w:val="clear" w:color="auto" w:fill="FFFFFF"/>
        </w:rPr>
        <w:t xml:space="preserve"> </w:t>
      </w:r>
      <w:r>
        <w:rPr>
          <w:rFonts w:cs="Arial"/>
          <w:color w:val="1A1A1A"/>
          <w:shd w:val="clear" w:color="auto" w:fill="FFFFFF"/>
        </w:rPr>
        <w:t>n</w:t>
      </w:r>
      <w:r w:rsidRPr="00472D8A">
        <w:rPr>
          <w:rFonts w:cs="Arial"/>
          <w:color w:val="1A1A1A"/>
          <w:shd w:val="clear" w:color="auto" w:fill="FFFFFF"/>
        </w:rPr>
        <w:t xml:space="preserve">iewykorzystywany sprzęt </w:t>
      </w:r>
      <w:r>
        <w:rPr>
          <w:rFonts w:cs="Arial"/>
          <w:color w:val="1A1A1A"/>
          <w:shd w:val="clear" w:color="auto" w:fill="FFFFFF"/>
        </w:rPr>
        <w:t>wzbogaca</w:t>
      </w:r>
      <w:r w:rsidRPr="00472D8A">
        <w:rPr>
          <w:rFonts w:cs="Arial"/>
          <w:color w:val="1A1A1A"/>
          <w:shd w:val="clear" w:color="auto" w:fill="FFFFFF"/>
        </w:rPr>
        <w:t xml:space="preserve"> ekspozycj</w:t>
      </w:r>
      <w:r>
        <w:rPr>
          <w:rFonts w:cs="Arial"/>
          <w:color w:val="1A1A1A"/>
          <w:shd w:val="clear" w:color="auto" w:fill="FFFFFF"/>
        </w:rPr>
        <w:t>e muzealne i zasoby dydaktyczne wielu szkół.</w:t>
      </w:r>
    </w:p>
    <w:p w14:paraId="43FDF281" w14:textId="77777777" w:rsidR="00244284" w:rsidRPr="00244284" w:rsidRDefault="00244284" w:rsidP="00244284">
      <w:pPr>
        <w:spacing w:line="360" w:lineRule="auto"/>
        <w:rPr>
          <w:rFonts w:cs="Arial"/>
        </w:rPr>
      </w:pPr>
    </w:p>
    <w:p w14:paraId="56172EF7" w14:textId="4923FF56" w:rsidR="00AF4E83" w:rsidRPr="00C079B1" w:rsidRDefault="00AF4E83" w:rsidP="0036732D">
      <w:pPr>
        <w:spacing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52719A2A" w14:textId="2DF56EAA" w:rsidR="00AF4E83" w:rsidRPr="00C079B1" w:rsidRDefault="00DA427B" w:rsidP="00DE6693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Karol Jakubowski</w:t>
      </w:r>
    </w:p>
    <w:p w14:paraId="6B340E54" w14:textId="14732B53" w:rsidR="00AF4E83" w:rsidRPr="00C079B1" w:rsidRDefault="00DA427B" w:rsidP="00DE6693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 xml:space="preserve">rzecznik </w:t>
      </w:r>
      <w:r w:rsidR="00AF4E83" w:rsidRPr="00C079B1">
        <w:rPr>
          <w:rStyle w:val="Pogrubienie"/>
          <w:rFonts w:cs="Arial"/>
          <w:b w:val="0"/>
        </w:rPr>
        <w:t>prasowy</w:t>
      </w:r>
    </w:p>
    <w:p w14:paraId="47169AE3" w14:textId="77777777" w:rsidR="00AF4E83" w:rsidRPr="00C079B1" w:rsidRDefault="00AF4E83" w:rsidP="00DE6693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4940BF5F" w14:textId="77777777" w:rsidR="00AF4E83" w:rsidRPr="00C079B1" w:rsidRDefault="00000000" w:rsidP="00DE6693">
      <w:pPr>
        <w:spacing w:after="0" w:line="24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498A34D3" w14:textId="17D9BC98" w:rsidR="00DB432D" w:rsidRDefault="0036732D" w:rsidP="00DE6693">
      <w:pPr>
        <w:spacing w:after="0" w:line="240" w:lineRule="auto"/>
        <w:rPr>
          <w:rStyle w:val="Pogrubienie"/>
          <w:rFonts w:cs="Arial"/>
          <w:b w:val="0"/>
        </w:rPr>
      </w:pPr>
      <w:r w:rsidRPr="0036732D">
        <w:rPr>
          <w:rStyle w:val="Pogrubienie"/>
          <w:rFonts w:cs="Arial"/>
          <w:b w:val="0"/>
        </w:rPr>
        <w:t xml:space="preserve">T: +48 </w:t>
      </w:r>
      <w:r w:rsidR="005A6C1F">
        <w:rPr>
          <w:rStyle w:val="Pogrubienie"/>
          <w:rFonts w:cs="Arial"/>
          <w:b w:val="0"/>
        </w:rPr>
        <w:t>22 473 30 02</w:t>
      </w:r>
    </w:p>
    <w:p w14:paraId="1724E45E" w14:textId="7D59B91F" w:rsidR="00DA427B" w:rsidRDefault="00DA427B" w:rsidP="00DE6693">
      <w:pPr>
        <w:spacing w:after="0" w:line="240" w:lineRule="auto"/>
        <w:rPr>
          <w:rStyle w:val="Pogrubienie"/>
          <w:rFonts w:cs="Arial"/>
          <w:b w:val="0"/>
        </w:rPr>
      </w:pPr>
    </w:p>
    <w:p w14:paraId="761FC555" w14:textId="77777777" w:rsidR="00DA427B" w:rsidRDefault="00DA427B" w:rsidP="00DE6693">
      <w:pPr>
        <w:spacing w:after="0" w:line="240" w:lineRule="auto"/>
        <w:rPr>
          <w:rStyle w:val="Pogrubienie"/>
          <w:rFonts w:cs="Arial"/>
          <w:b w:val="0"/>
        </w:rPr>
      </w:pPr>
    </w:p>
    <w:p w14:paraId="61DA53B6" w14:textId="0FCA5918" w:rsidR="005C2699" w:rsidRDefault="005C2699" w:rsidP="00DE6693">
      <w:pPr>
        <w:spacing w:after="0" w:line="240" w:lineRule="auto"/>
        <w:rPr>
          <w:rStyle w:val="Pogrubienie"/>
          <w:rFonts w:cs="Arial"/>
          <w:b w:val="0"/>
        </w:rPr>
      </w:pPr>
    </w:p>
    <w:p w14:paraId="3DBF11E5" w14:textId="6AADD4CE" w:rsidR="005C2699" w:rsidRPr="00CC0B87" w:rsidRDefault="00CC0B87" w:rsidP="00DE6693">
      <w:pPr>
        <w:spacing w:after="0" w:line="240" w:lineRule="auto"/>
        <w:rPr>
          <w:b/>
          <w:bCs/>
          <w:color w:val="1A1A1A"/>
          <w:sz w:val="21"/>
          <w:szCs w:val="21"/>
          <w:shd w:val="clear" w:color="auto" w:fill="FFFFFF"/>
        </w:rPr>
      </w:pPr>
      <w:r>
        <w:rPr>
          <w:b/>
          <w:bCs/>
          <w:color w:val="1A1A1A"/>
          <w:sz w:val="21"/>
          <w:szCs w:val="21"/>
          <w:shd w:val="clear" w:color="auto" w:fill="FFFFFF"/>
        </w:rPr>
        <w:t xml:space="preserve"> </w:t>
      </w:r>
    </w:p>
    <w:sectPr w:rsidR="005C2699" w:rsidRPr="00CC0B8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FAF7" w14:textId="77777777" w:rsidR="00CF72F5" w:rsidRDefault="00CF72F5" w:rsidP="009D1AEB">
      <w:pPr>
        <w:spacing w:after="0" w:line="240" w:lineRule="auto"/>
      </w:pPr>
      <w:r>
        <w:separator/>
      </w:r>
    </w:p>
  </w:endnote>
  <w:endnote w:type="continuationSeparator" w:id="0">
    <w:p w14:paraId="51E34F06" w14:textId="77777777" w:rsidR="00CF72F5" w:rsidRDefault="00CF72F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21B61EC7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</w:t>
    </w:r>
    <w:r w:rsidR="00B1729B">
      <w:rPr>
        <w:rFonts w:cs="Arial"/>
        <w:color w:val="727271"/>
        <w:sz w:val="14"/>
        <w:szCs w:val="14"/>
      </w:rPr>
      <w:t>3</w:t>
    </w:r>
    <w:r w:rsidRPr="00B77919">
      <w:rPr>
        <w:rFonts w:cs="Arial"/>
        <w:color w:val="727271"/>
        <w:sz w:val="14"/>
        <w:szCs w:val="14"/>
      </w:rPr>
      <w:t>.</w:t>
    </w:r>
    <w:r w:rsidR="00B1729B">
      <w:rPr>
        <w:rFonts w:cs="Arial"/>
        <w:color w:val="727271"/>
        <w:sz w:val="14"/>
        <w:szCs w:val="14"/>
      </w:rPr>
      <w:t>335</w:t>
    </w:r>
    <w:r w:rsidRPr="00B77919">
      <w:rPr>
        <w:rFonts w:cs="Arial"/>
        <w:color w:val="727271"/>
        <w:sz w:val="14"/>
        <w:szCs w:val="14"/>
      </w:rPr>
      <w:t>.</w:t>
    </w:r>
    <w:r w:rsidR="00B1729B">
      <w:rPr>
        <w:rFonts w:cs="Arial"/>
        <w:color w:val="727271"/>
        <w:sz w:val="14"/>
        <w:szCs w:val="14"/>
      </w:rPr>
      <w:t>532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1B870" w14:textId="77777777" w:rsidR="00CF72F5" w:rsidRDefault="00CF72F5" w:rsidP="009D1AEB">
      <w:pPr>
        <w:spacing w:after="0" w:line="240" w:lineRule="auto"/>
      </w:pPr>
      <w:r>
        <w:separator/>
      </w:r>
    </w:p>
  </w:footnote>
  <w:footnote w:type="continuationSeparator" w:id="0">
    <w:p w14:paraId="49081A34" w14:textId="77777777" w:rsidR="00CF72F5" w:rsidRDefault="00CF72F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46055">
    <w:abstractNumId w:val="1"/>
  </w:num>
  <w:num w:numId="2" w16cid:durableId="1013608136">
    <w:abstractNumId w:val="0"/>
  </w:num>
  <w:num w:numId="3" w16cid:durableId="1584532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5A"/>
    <w:rsid w:val="00005B06"/>
    <w:rsid w:val="000064F6"/>
    <w:rsid w:val="000069BE"/>
    <w:rsid w:val="00007141"/>
    <w:rsid w:val="000110D3"/>
    <w:rsid w:val="000141CB"/>
    <w:rsid w:val="0001590D"/>
    <w:rsid w:val="00015DBA"/>
    <w:rsid w:val="00016D54"/>
    <w:rsid w:val="000172A4"/>
    <w:rsid w:val="00020721"/>
    <w:rsid w:val="0002391F"/>
    <w:rsid w:val="000318D3"/>
    <w:rsid w:val="0003633C"/>
    <w:rsid w:val="000459C9"/>
    <w:rsid w:val="00050784"/>
    <w:rsid w:val="000516CE"/>
    <w:rsid w:val="00061CC0"/>
    <w:rsid w:val="00063232"/>
    <w:rsid w:val="00064201"/>
    <w:rsid w:val="00064DFC"/>
    <w:rsid w:val="00080D05"/>
    <w:rsid w:val="00084E6E"/>
    <w:rsid w:val="0009124D"/>
    <w:rsid w:val="0009194D"/>
    <w:rsid w:val="00095835"/>
    <w:rsid w:val="000A372E"/>
    <w:rsid w:val="000A6323"/>
    <w:rsid w:val="000B0027"/>
    <w:rsid w:val="000B01E2"/>
    <w:rsid w:val="000B16AD"/>
    <w:rsid w:val="000B5CFD"/>
    <w:rsid w:val="000C29EB"/>
    <w:rsid w:val="000C6626"/>
    <w:rsid w:val="000D062A"/>
    <w:rsid w:val="000D1775"/>
    <w:rsid w:val="000D2171"/>
    <w:rsid w:val="000D2517"/>
    <w:rsid w:val="000D5B5B"/>
    <w:rsid w:val="000D6784"/>
    <w:rsid w:val="000D7066"/>
    <w:rsid w:val="000D7FB6"/>
    <w:rsid w:val="000E60F5"/>
    <w:rsid w:val="000E6DAA"/>
    <w:rsid w:val="000F397A"/>
    <w:rsid w:val="000F403A"/>
    <w:rsid w:val="000F5C6F"/>
    <w:rsid w:val="00101342"/>
    <w:rsid w:val="00104FA1"/>
    <w:rsid w:val="0010524E"/>
    <w:rsid w:val="00106F1F"/>
    <w:rsid w:val="0010744F"/>
    <w:rsid w:val="00111228"/>
    <w:rsid w:val="001160FF"/>
    <w:rsid w:val="00121804"/>
    <w:rsid w:val="00124192"/>
    <w:rsid w:val="001300B0"/>
    <w:rsid w:val="00134EFB"/>
    <w:rsid w:val="00135CC9"/>
    <w:rsid w:val="00136315"/>
    <w:rsid w:val="0014334E"/>
    <w:rsid w:val="00146D67"/>
    <w:rsid w:val="0015012C"/>
    <w:rsid w:val="00157944"/>
    <w:rsid w:val="00157A2D"/>
    <w:rsid w:val="00163BB8"/>
    <w:rsid w:val="001702A8"/>
    <w:rsid w:val="00170A78"/>
    <w:rsid w:val="00170AD2"/>
    <w:rsid w:val="001737AC"/>
    <w:rsid w:val="00175F9D"/>
    <w:rsid w:val="00181870"/>
    <w:rsid w:val="00184F86"/>
    <w:rsid w:val="00187418"/>
    <w:rsid w:val="00187FDC"/>
    <w:rsid w:val="00196013"/>
    <w:rsid w:val="0019759D"/>
    <w:rsid w:val="001A192A"/>
    <w:rsid w:val="001A5703"/>
    <w:rsid w:val="001A6EC6"/>
    <w:rsid w:val="001B3E9A"/>
    <w:rsid w:val="001B6DD4"/>
    <w:rsid w:val="001C2C32"/>
    <w:rsid w:val="001D35D3"/>
    <w:rsid w:val="001D3D94"/>
    <w:rsid w:val="001D3E02"/>
    <w:rsid w:val="001E308B"/>
    <w:rsid w:val="001F127D"/>
    <w:rsid w:val="001F631D"/>
    <w:rsid w:val="00201553"/>
    <w:rsid w:val="00203132"/>
    <w:rsid w:val="00205BDF"/>
    <w:rsid w:val="0021012E"/>
    <w:rsid w:val="00216BE2"/>
    <w:rsid w:val="00220639"/>
    <w:rsid w:val="00220770"/>
    <w:rsid w:val="002244A1"/>
    <w:rsid w:val="00232DC4"/>
    <w:rsid w:val="00236985"/>
    <w:rsid w:val="002424E9"/>
    <w:rsid w:val="00242FC5"/>
    <w:rsid w:val="00244284"/>
    <w:rsid w:val="00247B23"/>
    <w:rsid w:val="00252038"/>
    <w:rsid w:val="00252D27"/>
    <w:rsid w:val="00253A4A"/>
    <w:rsid w:val="00260B8B"/>
    <w:rsid w:val="00260EFE"/>
    <w:rsid w:val="00265FDB"/>
    <w:rsid w:val="002679D1"/>
    <w:rsid w:val="00272319"/>
    <w:rsid w:val="00276CBE"/>
    <w:rsid w:val="00277732"/>
    <w:rsid w:val="00277762"/>
    <w:rsid w:val="002816C3"/>
    <w:rsid w:val="00283084"/>
    <w:rsid w:val="0028360A"/>
    <w:rsid w:val="00284DB1"/>
    <w:rsid w:val="00285C53"/>
    <w:rsid w:val="00287301"/>
    <w:rsid w:val="002907B1"/>
    <w:rsid w:val="00291328"/>
    <w:rsid w:val="0029343E"/>
    <w:rsid w:val="00293B7D"/>
    <w:rsid w:val="002A14B2"/>
    <w:rsid w:val="002B2070"/>
    <w:rsid w:val="002B3FFE"/>
    <w:rsid w:val="002D1FC3"/>
    <w:rsid w:val="002D22A6"/>
    <w:rsid w:val="002D4131"/>
    <w:rsid w:val="002D7142"/>
    <w:rsid w:val="002E4E2A"/>
    <w:rsid w:val="002E69BE"/>
    <w:rsid w:val="002F368F"/>
    <w:rsid w:val="002F6767"/>
    <w:rsid w:val="003033AB"/>
    <w:rsid w:val="00307CB5"/>
    <w:rsid w:val="00310FD2"/>
    <w:rsid w:val="00311042"/>
    <w:rsid w:val="00312201"/>
    <w:rsid w:val="0031272A"/>
    <w:rsid w:val="00312941"/>
    <w:rsid w:val="0031314D"/>
    <w:rsid w:val="003150BA"/>
    <w:rsid w:val="003309BD"/>
    <w:rsid w:val="00332DB5"/>
    <w:rsid w:val="003360D1"/>
    <w:rsid w:val="0033667B"/>
    <w:rsid w:val="00340322"/>
    <w:rsid w:val="00351449"/>
    <w:rsid w:val="00353650"/>
    <w:rsid w:val="00353849"/>
    <w:rsid w:val="00357D5E"/>
    <w:rsid w:val="003602D1"/>
    <w:rsid w:val="0036178F"/>
    <w:rsid w:val="0036586B"/>
    <w:rsid w:val="00365B7E"/>
    <w:rsid w:val="0036732D"/>
    <w:rsid w:val="00367DA6"/>
    <w:rsid w:val="00367E6B"/>
    <w:rsid w:val="00377919"/>
    <w:rsid w:val="00383889"/>
    <w:rsid w:val="0038666F"/>
    <w:rsid w:val="00392B24"/>
    <w:rsid w:val="00394E45"/>
    <w:rsid w:val="00396A20"/>
    <w:rsid w:val="003A6431"/>
    <w:rsid w:val="003B1CA1"/>
    <w:rsid w:val="003B22AA"/>
    <w:rsid w:val="003B3CD6"/>
    <w:rsid w:val="003B76C5"/>
    <w:rsid w:val="003C1A65"/>
    <w:rsid w:val="003C23A9"/>
    <w:rsid w:val="003C4C51"/>
    <w:rsid w:val="003D0B5A"/>
    <w:rsid w:val="003D11FA"/>
    <w:rsid w:val="003E2830"/>
    <w:rsid w:val="003F0669"/>
    <w:rsid w:val="003F2C48"/>
    <w:rsid w:val="003F5637"/>
    <w:rsid w:val="003F7AA0"/>
    <w:rsid w:val="00401F0A"/>
    <w:rsid w:val="004020D4"/>
    <w:rsid w:val="004031CE"/>
    <w:rsid w:val="004031E8"/>
    <w:rsid w:val="0041416B"/>
    <w:rsid w:val="0042197E"/>
    <w:rsid w:val="00421DA2"/>
    <w:rsid w:val="00423805"/>
    <w:rsid w:val="00424806"/>
    <w:rsid w:val="00425DD9"/>
    <w:rsid w:val="00426198"/>
    <w:rsid w:val="004332CB"/>
    <w:rsid w:val="00440CB1"/>
    <w:rsid w:val="00442D6F"/>
    <w:rsid w:val="0044347A"/>
    <w:rsid w:val="004438E6"/>
    <w:rsid w:val="004446F7"/>
    <w:rsid w:val="00446116"/>
    <w:rsid w:val="00447624"/>
    <w:rsid w:val="00451C30"/>
    <w:rsid w:val="00473DB5"/>
    <w:rsid w:val="00474375"/>
    <w:rsid w:val="004813B5"/>
    <w:rsid w:val="00482D89"/>
    <w:rsid w:val="00483777"/>
    <w:rsid w:val="00483E17"/>
    <w:rsid w:val="00485165"/>
    <w:rsid w:val="004909B1"/>
    <w:rsid w:val="00494969"/>
    <w:rsid w:val="004A069A"/>
    <w:rsid w:val="004A10D0"/>
    <w:rsid w:val="004A2E88"/>
    <w:rsid w:val="004A30A6"/>
    <w:rsid w:val="004A373C"/>
    <w:rsid w:val="004A3768"/>
    <w:rsid w:val="004A4CE0"/>
    <w:rsid w:val="004A7DBC"/>
    <w:rsid w:val="004C2DFE"/>
    <w:rsid w:val="004C4F32"/>
    <w:rsid w:val="004C761E"/>
    <w:rsid w:val="004D058E"/>
    <w:rsid w:val="004D3917"/>
    <w:rsid w:val="004E1188"/>
    <w:rsid w:val="004E3B8F"/>
    <w:rsid w:val="004F08B5"/>
    <w:rsid w:val="004F0AF8"/>
    <w:rsid w:val="00500234"/>
    <w:rsid w:val="005029CF"/>
    <w:rsid w:val="005052C6"/>
    <w:rsid w:val="00505AF2"/>
    <w:rsid w:val="005218C7"/>
    <w:rsid w:val="005252BD"/>
    <w:rsid w:val="00527F37"/>
    <w:rsid w:val="00552B5F"/>
    <w:rsid w:val="00555643"/>
    <w:rsid w:val="00555665"/>
    <w:rsid w:val="00557900"/>
    <w:rsid w:val="00557F14"/>
    <w:rsid w:val="00561D49"/>
    <w:rsid w:val="00561DB7"/>
    <w:rsid w:val="0056692D"/>
    <w:rsid w:val="00567116"/>
    <w:rsid w:val="00570445"/>
    <w:rsid w:val="00570542"/>
    <w:rsid w:val="00576CDC"/>
    <w:rsid w:val="00584522"/>
    <w:rsid w:val="0058758C"/>
    <w:rsid w:val="00590377"/>
    <w:rsid w:val="0059056A"/>
    <w:rsid w:val="00590962"/>
    <w:rsid w:val="00593A8C"/>
    <w:rsid w:val="00593C30"/>
    <w:rsid w:val="005940BF"/>
    <w:rsid w:val="005A0CD0"/>
    <w:rsid w:val="005A203C"/>
    <w:rsid w:val="005A6C1F"/>
    <w:rsid w:val="005A7418"/>
    <w:rsid w:val="005A754D"/>
    <w:rsid w:val="005B6CD2"/>
    <w:rsid w:val="005C25B0"/>
    <w:rsid w:val="005C2699"/>
    <w:rsid w:val="005C6D86"/>
    <w:rsid w:val="005D2EE8"/>
    <w:rsid w:val="005D3612"/>
    <w:rsid w:val="005E01A7"/>
    <w:rsid w:val="005E02D8"/>
    <w:rsid w:val="005E1A5D"/>
    <w:rsid w:val="005E2F7E"/>
    <w:rsid w:val="005E542C"/>
    <w:rsid w:val="005F51CB"/>
    <w:rsid w:val="005F6D66"/>
    <w:rsid w:val="00600453"/>
    <w:rsid w:val="00605363"/>
    <w:rsid w:val="0060665A"/>
    <w:rsid w:val="00613D6A"/>
    <w:rsid w:val="006202DB"/>
    <w:rsid w:val="00624151"/>
    <w:rsid w:val="006320DE"/>
    <w:rsid w:val="00633BA0"/>
    <w:rsid w:val="00635BF6"/>
    <w:rsid w:val="00636207"/>
    <w:rsid w:val="0063625B"/>
    <w:rsid w:val="00643BE0"/>
    <w:rsid w:val="00647F5F"/>
    <w:rsid w:val="00653532"/>
    <w:rsid w:val="006554F4"/>
    <w:rsid w:val="00657B47"/>
    <w:rsid w:val="0066058C"/>
    <w:rsid w:val="006608FB"/>
    <w:rsid w:val="00666111"/>
    <w:rsid w:val="00666901"/>
    <w:rsid w:val="006702CE"/>
    <w:rsid w:val="006710EA"/>
    <w:rsid w:val="006746D2"/>
    <w:rsid w:val="006759D3"/>
    <w:rsid w:val="00684481"/>
    <w:rsid w:val="00687630"/>
    <w:rsid w:val="0069045E"/>
    <w:rsid w:val="00690EA6"/>
    <w:rsid w:val="00692D27"/>
    <w:rsid w:val="00693EEC"/>
    <w:rsid w:val="00695B61"/>
    <w:rsid w:val="006A1FFF"/>
    <w:rsid w:val="006B1606"/>
    <w:rsid w:val="006B630E"/>
    <w:rsid w:val="006B6B61"/>
    <w:rsid w:val="006B7897"/>
    <w:rsid w:val="006B7B31"/>
    <w:rsid w:val="006C00B2"/>
    <w:rsid w:val="006C3466"/>
    <w:rsid w:val="006C3AD8"/>
    <w:rsid w:val="006C4A5D"/>
    <w:rsid w:val="006C6C1C"/>
    <w:rsid w:val="006D04A6"/>
    <w:rsid w:val="006D1743"/>
    <w:rsid w:val="006D398A"/>
    <w:rsid w:val="006D5241"/>
    <w:rsid w:val="006E14AF"/>
    <w:rsid w:val="006E692E"/>
    <w:rsid w:val="006F0B5B"/>
    <w:rsid w:val="006F684D"/>
    <w:rsid w:val="00706BED"/>
    <w:rsid w:val="007105B0"/>
    <w:rsid w:val="00713370"/>
    <w:rsid w:val="00713928"/>
    <w:rsid w:val="00714006"/>
    <w:rsid w:val="00724B5E"/>
    <w:rsid w:val="007341A1"/>
    <w:rsid w:val="00734966"/>
    <w:rsid w:val="00735CD3"/>
    <w:rsid w:val="007363AC"/>
    <w:rsid w:val="007470D9"/>
    <w:rsid w:val="00752879"/>
    <w:rsid w:val="00765C1C"/>
    <w:rsid w:val="00766510"/>
    <w:rsid w:val="00767F05"/>
    <w:rsid w:val="00770153"/>
    <w:rsid w:val="00772DD4"/>
    <w:rsid w:val="0078340C"/>
    <w:rsid w:val="00787D36"/>
    <w:rsid w:val="0079269A"/>
    <w:rsid w:val="007939FA"/>
    <w:rsid w:val="00793A2D"/>
    <w:rsid w:val="007A24BD"/>
    <w:rsid w:val="007A2A10"/>
    <w:rsid w:val="007A34F8"/>
    <w:rsid w:val="007A5703"/>
    <w:rsid w:val="007A65F2"/>
    <w:rsid w:val="007B133B"/>
    <w:rsid w:val="007B33A8"/>
    <w:rsid w:val="007B3BA4"/>
    <w:rsid w:val="007B503A"/>
    <w:rsid w:val="007B6FDE"/>
    <w:rsid w:val="007C3182"/>
    <w:rsid w:val="007C4084"/>
    <w:rsid w:val="007C48D5"/>
    <w:rsid w:val="007D4D6F"/>
    <w:rsid w:val="007D4E6B"/>
    <w:rsid w:val="007D7922"/>
    <w:rsid w:val="007D7D76"/>
    <w:rsid w:val="007E01C0"/>
    <w:rsid w:val="007E77AC"/>
    <w:rsid w:val="007F3648"/>
    <w:rsid w:val="007F6241"/>
    <w:rsid w:val="007F7393"/>
    <w:rsid w:val="007F7F6E"/>
    <w:rsid w:val="00802E07"/>
    <w:rsid w:val="008043EE"/>
    <w:rsid w:val="00807920"/>
    <w:rsid w:val="008100B7"/>
    <w:rsid w:val="00811703"/>
    <w:rsid w:val="00813438"/>
    <w:rsid w:val="008160C0"/>
    <w:rsid w:val="008173A5"/>
    <w:rsid w:val="00827CDF"/>
    <w:rsid w:val="00833F56"/>
    <w:rsid w:val="00834C77"/>
    <w:rsid w:val="00846694"/>
    <w:rsid w:val="008504D6"/>
    <w:rsid w:val="00851216"/>
    <w:rsid w:val="00860074"/>
    <w:rsid w:val="008635F1"/>
    <w:rsid w:val="00870D4C"/>
    <w:rsid w:val="0087386D"/>
    <w:rsid w:val="00884CAC"/>
    <w:rsid w:val="00886837"/>
    <w:rsid w:val="008878E5"/>
    <w:rsid w:val="008921BD"/>
    <w:rsid w:val="00892D9B"/>
    <w:rsid w:val="008948B8"/>
    <w:rsid w:val="008A04EC"/>
    <w:rsid w:val="008A50B0"/>
    <w:rsid w:val="008A6817"/>
    <w:rsid w:val="008A6FB8"/>
    <w:rsid w:val="008A76A6"/>
    <w:rsid w:val="008B0E69"/>
    <w:rsid w:val="008B1B6A"/>
    <w:rsid w:val="008B22D6"/>
    <w:rsid w:val="008B4A04"/>
    <w:rsid w:val="008C0175"/>
    <w:rsid w:val="008C69F4"/>
    <w:rsid w:val="008D00B4"/>
    <w:rsid w:val="008D3988"/>
    <w:rsid w:val="008D5441"/>
    <w:rsid w:val="008D58CE"/>
    <w:rsid w:val="008D6219"/>
    <w:rsid w:val="008E233A"/>
    <w:rsid w:val="008E3BB5"/>
    <w:rsid w:val="008E7DB5"/>
    <w:rsid w:val="008E7ED4"/>
    <w:rsid w:val="008F0B9C"/>
    <w:rsid w:val="008F0FC5"/>
    <w:rsid w:val="008F1998"/>
    <w:rsid w:val="00901E5C"/>
    <w:rsid w:val="0090341E"/>
    <w:rsid w:val="00905400"/>
    <w:rsid w:val="00907840"/>
    <w:rsid w:val="00917E11"/>
    <w:rsid w:val="009226E0"/>
    <w:rsid w:val="0092338E"/>
    <w:rsid w:val="00925D88"/>
    <w:rsid w:val="00926680"/>
    <w:rsid w:val="0093328E"/>
    <w:rsid w:val="00936B17"/>
    <w:rsid w:val="009408BD"/>
    <w:rsid w:val="0095106F"/>
    <w:rsid w:val="009532EC"/>
    <w:rsid w:val="00962ECE"/>
    <w:rsid w:val="0096337B"/>
    <w:rsid w:val="00966540"/>
    <w:rsid w:val="009666B6"/>
    <w:rsid w:val="009671E6"/>
    <w:rsid w:val="009700F4"/>
    <w:rsid w:val="00970A21"/>
    <w:rsid w:val="00976F36"/>
    <w:rsid w:val="00987CD6"/>
    <w:rsid w:val="0099094C"/>
    <w:rsid w:val="009935E0"/>
    <w:rsid w:val="00993F22"/>
    <w:rsid w:val="00995E07"/>
    <w:rsid w:val="009976BB"/>
    <w:rsid w:val="009A1EF4"/>
    <w:rsid w:val="009B4C92"/>
    <w:rsid w:val="009D11BA"/>
    <w:rsid w:val="009D1AEB"/>
    <w:rsid w:val="009D6F1F"/>
    <w:rsid w:val="009E3737"/>
    <w:rsid w:val="009E45BA"/>
    <w:rsid w:val="009F464C"/>
    <w:rsid w:val="00A057B5"/>
    <w:rsid w:val="00A13BB0"/>
    <w:rsid w:val="00A14DBA"/>
    <w:rsid w:val="00A15A84"/>
    <w:rsid w:val="00A15AED"/>
    <w:rsid w:val="00A22537"/>
    <w:rsid w:val="00A241D0"/>
    <w:rsid w:val="00A3348F"/>
    <w:rsid w:val="00A346C9"/>
    <w:rsid w:val="00A42B26"/>
    <w:rsid w:val="00A44052"/>
    <w:rsid w:val="00A46DF0"/>
    <w:rsid w:val="00A52B28"/>
    <w:rsid w:val="00A54080"/>
    <w:rsid w:val="00A54163"/>
    <w:rsid w:val="00A567B1"/>
    <w:rsid w:val="00A61326"/>
    <w:rsid w:val="00A64158"/>
    <w:rsid w:val="00A64E86"/>
    <w:rsid w:val="00A73620"/>
    <w:rsid w:val="00A73E11"/>
    <w:rsid w:val="00A8112B"/>
    <w:rsid w:val="00A847CB"/>
    <w:rsid w:val="00A944CF"/>
    <w:rsid w:val="00A95BBA"/>
    <w:rsid w:val="00A9794F"/>
    <w:rsid w:val="00A97BEE"/>
    <w:rsid w:val="00AA128D"/>
    <w:rsid w:val="00AA54AE"/>
    <w:rsid w:val="00AA60A1"/>
    <w:rsid w:val="00AA6CEC"/>
    <w:rsid w:val="00AA78DE"/>
    <w:rsid w:val="00AB543E"/>
    <w:rsid w:val="00AC0F10"/>
    <w:rsid w:val="00AC3CE6"/>
    <w:rsid w:val="00AC4E15"/>
    <w:rsid w:val="00AC5D2A"/>
    <w:rsid w:val="00AD3E13"/>
    <w:rsid w:val="00AE0131"/>
    <w:rsid w:val="00AF1827"/>
    <w:rsid w:val="00AF1C76"/>
    <w:rsid w:val="00AF4E83"/>
    <w:rsid w:val="00AF6412"/>
    <w:rsid w:val="00B0331B"/>
    <w:rsid w:val="00B05179"/>
    <w:rsid w:val="00B163BC"/>
    <w:rsid w:val="00B1729B"/>
    <w:rsid w:val="00B245BD"/>
    <w:rsid w:val="00B27896"/>
    <w:rsid w:val="00B32F89"/>
    <w:rsid w:val="00B338D5"/>
    <w:rsid w:val="00B42136"/>
    <w:rsid w:val="00B44B05"/>
    <w:rsid w:val="00B517F6"/>
    <w:rsid w:val="00B57001"/>
    <w:rsid w:val="00B616D9"/>
    <w:rsid w:val="00B63758"/>
    <w:rsid w:val="00B6559E"/>
    <w:rsid w:val="00B66F51"/>
    <w:rsid w:val="00B862F5"/>
    <w:rsid w:val="00B95D33"/>
    <w:rsid w:val="00B95E4E"/>
    <w:rsid w:val="00BA3611"/>
    <w:rsid w:val="00BB720C"/>
    <w:rsid w:val="00BC0C6D"/>
    <w:rsid w:val="00BC21EB"/>
    <w:rsid w:val="00BC69F8"/>
    <w:rsid w:val="00BD5E3D"/>
    <w:rsid w:val="00BD72CB"/>
    <w:rsid w:val="00BE004E"/>
    <w:rsid w:val="00BE215E"/>
    <w:rsid w:val="00BE3C2A"/>
    <w:rsid w:val="00BE472E"/>
    <w:rsid w:val="00BE5629"/>
    <w:rsid w:val="00BF5971"/>
    <w:rsid w:val="00BF6165"/>
    <w:rsid w:val="00BF7986"/>
    <w:rsid w:val="00C00CBF"/>
    <w:rsid w:val="00C02243"/>
    <w:rsid w:val="00C04283"/>
    <w:rsid w:val="00C04FAE"/>
    <w:rsid w:val="00C0583B"/>
    <w:rsid w:val="00C14583"/>
    <w:rsid w:val="00C15016"/>
    <w:rsid w:val="00C16617"/>
    <w:rsid w:val="00C17C3A"/>
    <w:rsid w:val="00C2286D"/>
    <w:rsid w:val="00C241B4"/>
    <w:rsid w:val="00C3768C"/>
    <w:rsid w:val="00C42AF3"/>
    <w:rsid w:val="00C43B12"/>
    <w:rsid w:val="00C46BD0"/>
    <w:rsid w:val="00C518A8"/>
    <w:rsid w:val="00C51EAD"/>
    <w:rsid w:val="00C55DAD"/>
    <w:rsid w:val="00C66B4F"/>
    <w:rsid w:val="00C75038"/>
    <w:rsid w:val="00C81FF5"/>
    <w:rsid w:val="00C83962"/>
    <w:rsid w:val="00C861D0"/>
    <w:rsid w:val="00C87273"/>
    <w:rsid w:val="00C92002"/>
    <w:rsid w:val="00C92358"/>
    <w:rsid w:val="00C951AA"/>
    <w:rsid w:val="00C958DB"/>
    <w:rsid w:val="00CA1410"/>
    <w:rsid w:val="00CA4DBA"/>
    <w:rsid w:val="00CA553F"/>
    <w:rsid w:val="00CB70F8"/>
    <w:rsid w:val="00CC0B87"/>
    <w:rsid w:val="00CC3C05"/>
    <w:rsid w:val="00CC59BF"/>
    <w:rsid w:val="00CD0BB0"/>
    <w:rsid w:val="00CD3409"/>
    <w:rsid w:val="00CD5C1E"/>
    <w:rsid w:val="00CD6057"/>
    <w:rsid w:val="00CD635E"/>
    <w:rsid w:val="00CD7FC6"/>
    <w:rsid w:val="00CE45B6"/>
    <w:rsid w:val="00CE4B2C"/>
    <w:rsid w:val="00CE50B8"/>
    <w:rsid w:val="00CF312F"/>
    <w:rsid w:val="00CF3B22"/>
    <w:rsid w:val="00CF72F5"/>
    <w:rsid w:val="00D004B0"/>
    <w:rsid w:val="00D01DBB"/>
    <w:rsid w:val="00D07DDB"/>
    <w:rsid w:val="00D141DD"/>
    <w:rsid w:val="00D14727"/>
    <w:rsid w:val="00D149FC"/>
    <w:rsid w:val="00D15271"/>
    <w:rsid w:val="00D16934"/>
    <w:rsid w:val="00D176D4"/>
    <w:rsid w:val="00D21523"/>
    <w:rsid w:val="00D256DD"/>
    <w:rsid w:val="00D330E9"/>
    <w:rsid w:val="00D33B8F"/>
    <w:rsid w:val="00D34217"/>
    <w:rsid w:val="00D4115D"/>
    <w:rsid w:val="00D43542"/>
    <w:rsid w:val="00D43FC2"/>
    <w:rsid w:val="00D44BA8"/>
    <w:rsid w:val="00D451FE"/>
    <w:rsid w:val="00D46631"/>
    <w:rsid w:val="00D52197"/>
    <w:rsid w:val="00D53310"/>
    <w:rsid w:val="00D57B81"/>
    <w:rsid w:val="00D66711"/>
    <w:rsid w:val="00D706B3"/>
    <w:rsid w:val="00D74CD3"/>
    <w:rsid w:val="00D769EB"/>
    <w:rsid w:val="00D81C0A"/>
    <w:rsid w:val="00D85019"/>
    <w:rsid w:val="00D860F1"/>
    <w:rsid w:val="00D9065E"/>
    <w:rsid w:val="00DA427B"/>
    <w:rsid w:val="00DA5173"/>
    <w:rsid w:val="00DB055D"/>
    <w:rsid w:val="00DB38F3"/>
    <w:rsid w:val="00DB432D"/>
    <w:rsid w:val="00DC0CE2"/>
    <w:rsid w:val="00DC3CDC"/>
    <w:rsid w:val="00DC5765"/>
    <w:rsid w:val="00DD0DE4"/>
    <w:rsid w:val="00DD1B22"/>
    <w:rsid w:val="00DD2B3B"/>
    <w:rsid w:val="00DE4675"/>
    <w:rsid w:val="00DE6693"/>
    <w:rsid w:val="00DF43D7"/>
    <w:rsid w:val="00DF4D1C"/>
    <w:rsid w:val="00DF5735"/>
    <w:rsid w:val="00DF6032"/>
    <w:rsid w:val="00E049CE"/>
    <w:rsid w:val="00E115BF"/>
    <w:rsid w:val="00E336BB"/>
    <w:rsid w:val="00E33AE0"/>
    <w:rsid w:val="00E455D2"/>
    <w:rsid w:val="00E5062D"/>
    <w:rsid w:val="00E52889"/>
    <w:rsid w:val="00E54A78"/>
    <w:rsid w:val="00E60D78"/>
    <w:rsid w:val="00E63DC0"/>
    <w:rsid w:val="00E70E31"/>
    <w:rsid w:val="00E74E88"/>
    <w:rsid w:val="00E77A60"/>
    <w:rsid w:val="00E80629"/>
    <w:rsid w:val="00E8285A"/>
    <w:rsid w:val="00E9508A"/>
    <w:rsid w:val="00EA225D"/>
    <w:rsid w:val="00EA58ED"/>
    <w:rsid w:val="00EA5D6F"/>
    <w:rsid w:val="00EA7017"/>
    <w:rsid w:val="00EB3B27"/>
    <w:rsid w:val="00EB3E6F"/>
    <w:rsid w:val="00EB5D4A"/>
    <w:rsid w:val="00EB6E35"/>
    <w:rsid w:val="00EC1F26"/>
    <w:rsid w:val="00EC48EF"/>
    <w:rsid w:val="00EC788A"/>
    <w:rsid w:val="00ED55B8"/>
    <w:rsid w:val="00ED57EB"/>
    <w:rsid w:val="00EE0F43"/>
    <w:rsid w:val="00EE0F53"/>
    <w:rsid w:val="00EE314D"/>
    <w:rsid w:val="00EE4536"/>
    <w:rsid w:val="00EE4BC0"/>
    <w:rsid w:val="00EE7A43"/>
    <w:rsid w:val="00EF24E2"/>
    <w:rsid w:val="00EF2F52"/>
    <w:rsid w:val="00EF381B"/>
    <w:rsid w:val="00EF5721"/>
    <w:rsid w:val="00F01CAE"/>
    <w:rsid w:val="00F028E8"/>
    <w:rsid w:val="00F02C2E"/>
    <w:rsid w:val="00F06739"/>
    <w:rsid w:val="00F11CD6"/>
    <w:rsid w:val="00F13A2B"/>
    <w:rsid w:val="00F200F8"/>
    <w:rsid w:val="00F20FF8"/>
    <w:rsid w:val="00F24F23"/>
    <w:rsid w:val="00F25ABC"/>
    <w:rsid w:val="00F26F12"/>
    <w:rsid w:val="00F319A3"/>
    <w:rsid w:val="00F35576"/>
    <w:rsid w:val="00F36541"/>
    <w:rsid w:val="00F37A4C"/>
    <w:rsid w:val="00F43291"/>
    <w:rsid w:val="00F655F3"/>
    <w:rsid w:val="00F65969"/>
    <w:rsid w:val="00F675DF"/>
    <w:rsid w:val="00F709E0"/>
    <w:rsid w:val="00F73730"/>
    <w:rsid w:val="00F754A0"/>
    <w:rsid w:val="00F75976"/>
    <w:rsid w:val="00F7788A"/>
    <w:rsid w:val="00F82BCB"/>
    <w:rsid w:val="00F87D53"/>
    <w:rsid w:val="00F96A61"/>
    <w:rsid w:val="00FA205A"/>
    <w:rsid w:val="00FA4285"/>
    <w:rsid w:val="00FA448D"/>
    <w:rsid w:val="00FA4729"/>
    <w:rsid w:val="00FA7A9A"/>
    <w:rsid w:val="00FB72D3"/>
    <w:rsid w:val="00FB74C9"/>
    <w:rsid w:val="00FC705D"/>
    <w:rsid w:val="00FD3647"/>
    <w:rsid w:val="00FE0CCA"/>
    <w:rsid w:val="00FF2A9D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14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04F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4FAE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32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E393-799F-458F-95C6-5BFE6C299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angażuje się w rozwój zabytkowej kolei i pomoc dla Ukrainy</vt:lpstr>
    </vt:vector>
  </TitlesOfParts>
  <Company>PKP PLK S.A.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angażują się w rozwój zabytkowej kolei i pomoc dla potrzebujących</dc:title>
  <dc:subject/>
  <dc:creator>Joanna.Kursa@plk-sa.pl</dc:creator>
  <cp:keywords/>
  <dc:description/>
  <cp:lastModifiedBy>Kursa Joanna</cp:lastModifiedBy>
  <cp:revision>5</cp:revision>
  <cp:lastPrinted>2021-12-30T09:04:00Z</cp:lastPrinted>
  <dcterms:created xsi:type="dcterms:W3CDTF">2024-04-24T08:37:00Z</dcterms:created>
  <dcterms:modified xsi:type="dcterms:W3CDTF">2024-04-25T06:30:00Z</dcterms:modified>
</cp:coreProperties>
</file>