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3226" w:rsidRPr="00C05FBA" w:rsidRDefault="00AE3E69" w:rsidP="00C05FBA">
      <w:pPr>
        <w:spacing w:before="1440" w:after="240"/>
        <w:jc w:val="right"/>
        <w:rPr>
          <w:rFonts w:cs="Arial"/>
        </w:rPr>
      </w:pPr>
      <w:r>
        <w:rPr>
          <w:rFonts w:cs="Arial"/>
        </w:rPr>
        <w:t>Łódź</w:t>
      </w:r>
      <w:r w:rsidR="009D1AEB">
        <w:rPr>
          <w:rFonts w:cs="Arial"/>
        </w:rPr>
        <w:t>,</w:t>
      </w:r>
      <w:r w:rsidR="00E956E0">
        <w:rPr>
          <w:rFonts w:cs="Arial"/>
        </w:rPr>
        <w:t xml:space="preserve"> 12</w:t>
      </w:r>
      <w:r w:rsidR="005C4D2B">
        <w:rPr>
          <w:rFonts w:cs="Arial"/>
        </w:rPr>
        <w:t xml:space="preserve"> sierpnia </w:t>
      </w:r>
      <w:r w:rsidR="0062713D">
        <w:rPr>
          <w:rFonts w:cs="Arial"/>
        </w:rPr>
        <w:t>2021</w:t>
      </w:r>
      <w:r w:rsidR="009D1AEB" w:rsidRPr="003D74BF">
        <w:rPr>
          <w:rFonts w:cs="Arial"/>
        </w:rPr>
        <w:t xml:space="preserve"> r.</w:t>
      </w:r>
    </w:p>
    <w:p w:rsidR="00C10CBD" w:rsidRDefault="00FD1399" w:rsidP="000B2259">
      <w:pPr>
        <w:pStyle w:val="Nagwek1"/>
        <w:spacing w:before="120" w:after="120" w:line="360" w:lineRule="auto"/>
      </w:pPr>
      <w:r>
        <w:t xml:space="preserve">Łódź Koziny </w:t>
      </w:r>
      <w:r w:rsidR="00E956E0">
        <w:t>– trzeci podziemny przystanek</w:t>
      </w:r>
      <w:r w:rsidR="00E956E0" w:rsidRPr="00E956E0">
        <w:t xml:space="preserve"> </w:t>
      </w:r>
      <w:r w:rsidR="00E956E0">
        <w:t>na trasie Fabryczna – Kaliska</w:t>
      </w:r>
    </w:p>
    <w:p w:rsidR="002F0D5F" w:rsidRPr="00015284" w:rsidRDefault="00E956E0" w:rsidP="00E06A39">
      <w:pPr>
        <w:spacing w:before="100" w:beforeAutospacing="1" w:after="100" w:afterAutospacing="1" w:line="360" w:lineRule="auto"/>
        <w:rPr>
          <w:rFonts w:cs="Arial"/>
          <w:b/>
        </w:rPr>
      </w:pPr>
      <w:r>
        <w:rPr>
          <w:rFonts w:cs="Arial"/>
          <w:b/>
        </w:rPr>
        <w:t>W</w:t>
      </w:r>
      <w:r w:rsidR="00BF2886">
        <w:rPr>
          <w:rFonts w:cs="Arial"/>
          <w:b/>
        </w:rPr>
        <w:t xml:space="preserve"> tunelu między </w:t>
      </w:r>
      <w:r w:rsidR="00E06A39" w:rsidRPr="00015284">
        <w:rPr>
          <w:rFonts w:cs="Arial"/>
          <w:b/>
        </w:rPr>
        <w:t>stacjami Łódź Fabryczna a Żabieniec i Kaliska</w:t>
      </w:r>
      <w:r w:rsidR="0040352A">
        <w:rPr>
          <w:rFonts w:cs="Arial"/>
          <w:b/>
        </w:rPr>
        <w:t>,</w:t>
      </w:r>
      <w:r>
        <w:rPr>
          <w:rFonts w:cs="Arial"/>
          <w:b/>
        </w:rPr>
        <w:t xml:space="preserve"> </w:t>
      </w:r>
      <w:r w:rsidR="0040352A">
        <w:rPr>
          <w:rFonts w:cs="Arial"/>
          <w:b/>
        </w:rPr>
        <w:t xml:space="preserve">poza </w:t>
      </w:r>
      <w:r>
        <w:rPr>
          <w:rFonts w:cs="Arial"/>
          <w:b/>
        </w:rPr>
        <w:t>budowany</w:t>
      </w:r>
      <w:r w:rsidR="0040352A">
        <w:rPr>
          <w:rFonts w:cs="Arial"/>
          <w:b/>
        </w:rPr>
        <w:t>mi</w:t>
      </w:r>
      <w:r>
        <w:rPr>
          <w:rFonts w:cs="Arial"/>
          <w:b/>
        </w:rPr>
        <w:t xml:space="preserve"> przystank</w:t>
      </w:r>
      <w:r w:rsidR="0040352A">
        <w:rPr>
          <w:rFonts w:cs="Arial"/>
          <w:b/>
        </w:rPr>
        <w:t xml:space="preserve">ami </w:t>
      </w:r>
      <w:r>
        <w:rPr>
          <w:rFonts w:cs="Arial"/>
          <w:b/>
        </w:rPr>
        <w:t>Polesie i Śródmieście</w:t>
      </w:r>
      <w:r w:rsidR="0040352A">
        <w:rPr>
          <w:rFonts w:cs="Arial"/>
          <w:b/>
        </w:rPr>
        <w:t>,</w:t>
      </w:r>
      <w:r>
        <w:rPr>
          <w:rFonts w:cs="Arial"/>
          <w:b/>
        </w:rPr>
        <w:t xml:space="preserve"> </w:t>
      </w:r>
      <w:r w:rsidR="0040352A">
        <w:rPr>
          <w:rFonts w:cs="Arial"/>
          <w:b/>
        </w:rPr>
        <w:t xml:space="preserve">będzie </w:t>
      </w:r>
      <w:r>
        <w:rPr>
          <w:rFonts w:cs="Arial"/>
          <w:b/>
        </w:rPr>
        <w:t>trzeci</w:t>
      </w:r>
      <w:r w:rsidR="0040352A">
        <w:rPr>
          <w:rFonts w:cs="Arial"/>
          <w:b/>
        </w:rPr>
        <w:t xml:space="preserve"> - Łódź Koziny</w:t>
      </w:r>
      <w:r w:rsidR="00BF2886">
        <w:rPr>
          <w:rFonts w:cs="Arial"/>
          <w:b/>
        </w:rPr>
        <w:t xml:space="preserve">. </w:t>
      </w:r>
      <w:r w:rsidR="0040352A">
        <w:rPr>
          <w:rFonts w:cs="Arial"/>
          <w:b/>
        </w:rPr>
        <w:t xml:space="preserve">PKP Polskie Linie Kolejowe S.A. </w:t>
      </w:r>
      <w:r w:rsidR="004576EA">
        <w:rPr>
          <w:rFonts w:cs="Arial"/>
          <w:b/>
        </w:rPr>
        <w:t>podpisa</w:t>
      </w:r>
      <w:r w:rsidR="0040352A">
        <w:rPr>
          <w:rFonts w:cs="Arial"/>
          <w:b/>
        </w:rPr>
        <w:t>ły</w:t>
      </w:r>
      <w:r w:rsidR="004576EA">
        <w:rPr>
          <w:rFonts w:cs="Arial"/>
          <w:b/>
        </w:rPr>
        <w:t xml:space="preserve"> umow</w:t>
      </w:r>
      <w:r w:rsidR="0040352A">
        <w:rPr>
          <w:rFonts w:cs="Arial"/>
          <w:b/>
        </w:rPr>
        <w:t>ę i w miejscu komory rozjazdowej przy ul. Włókniarzy powstanie dodatkowy</w:t>
      </w:r>
      <w:r w:rsidR="004576EA">
        <w:rPr>
          <w:rFonts w:cs="Arial"/>
          <w:b/>
        </w:rPr>
        <w:t xml:space="preserve"> przystan</w:t>
      </w:r>
      <w:r w:rsidR="0040352A">
        <w:rPr>
          <w:rFonts w:cs="Arial"/>
          <w:b/>
        </w:rPr>
        <w:t>ek za blisko</w:t>
      </w:r>
      <w:r w:rsidR="00BF2886">
        <w:rPr>
          <w:rFonts w:cs="Arial"/>
          <w:b/>
        </w:rPr>
        <w:t xml:space="preserve"> 188 mln zł</w:t>
      </w:r>
      <w:r w:rsidR="0040352A">
        <w:rPr>
          <w:rFonts w:cs="Arial"/>
          <w:b/>
        </w:rPr>
        <w:t xml:space="preserve">. Inwestycja realizowana z udziałem </w:t>
      </w:r>
      <w:r w:rsidR="00595F61" w:rsidRPr="00015284">
        <w:rPr>
          <w:rFonts w:cs="Arial"/>
          <w:b/>
        </w:rPr>
        <w:t>środków POIiŚ</w:t>
      </w:r>
      <w:r w:rsidR="0080536F" w:rsidRPr="00015284">
        <w:rPr>
          <w:rFonts w:cs="Arial"/>
          <w:b/>
        </w:rPr>
        <w:t xml:space="preserve"> </w:t>
      </w:r>
      <w:r w:rsidR="00BF2886">
        <w:rPr>
          <w:rFonts w:cs="Arial"/>
          <w:b/>
        </w:rPr>
        <w:t>z</w:t>
      </w:r>
      <w:r w:rsidR="0040352A">
        <w:rPr>
          <w:rFonts w:cs="Arial"/>
          <w:b/>
        </w:rPr>
        <w:t xml:space="preserve">większy rolę kolei w połączeniach aglomeracyjnych i dalekobieżnych. </w:t>
      </w:r>
    </w:p>
    <w:p w:rsidR="008278DE" w:rsidRPr="00BF2886" w:rsidRDefault="0040352A" w:rsidP="008278DE">
      <w:pPr>
        <w:spacing w:after="0" w:line="360" w:lineRule="auto"/>
        <w:rPr>
          <w:rFonts w:cs="Arial"/>
        </w:rPr>
      </w:pPr>
      <w:r w:rsidRPr="0040352A">
        <w:rPr>
          <w:rFonts w:cs="Arial"/>
          <w:b/>
        </w:rPr>
        <w:t>Trzeci p</w:t>
      </w:r>
      <w:r w:rsidR="00AB14A6" w:rsidRPr="0040352A">
        <w:rPr>
          <w:rFonts w:cs="Arial"/>
          <w:b/>
        </w:rPr>
        <w:t xml:space="preserve">rzystanek </w:t>
      </w:r>
      <w:r w:rsidR="000E52BA" w:rsidRPr="0040352A">
        <w:rPr>
          <w:rFonts w:cs="Arial"/>
          <w:b/>
        </w:rPr>
        <w:t>Łódź Koziny</w:t>
      </w:r>
      <w:r w:rsidR="000E52BA" w:rsidRPr="00BF2886">
        <w:rPr>
          <w:rFonts w:cs="Arial"/>
        </w:rPr>
        <w:t xml:space="preserve"> zostanie wybudowany</w:t>
      </w:r>
      <w:r w:rsidR="000E52BA" w:rsidRPr="00BF2886">
        <w:rPr>
          <w:rFonts w:eastAsia="Times New Roman" w:cs="Arial"/>
          <w:lang w:eastAsia="pl-PL"/>
        </w:rPr>
        <w:t xml:space="preserve"> przy zbiegu al. Włókniarzy i ul. Drewnowskiej, </w:t>
      </w:r>
      <w:r w:rsidR="000E52BA" w:rsidRPr="00BF2886">
        <w:rPr>
          <w:rFonts w:cs="Arial"/>
        </w:rPr>
        <w:t xml:space="preserve">w miejscu rozgałęzienia tuneli jednotorowych: dwóch w stronę stacji Łódź Kaliska i dwóch w stronę stacji Łódź Żabieniec. </w:t>
      </w:r>
      <w:r>
        <w:rPr>
          <w:rFonts w:cs="Arial"/>
        </w:rPr>
        <w:t xml:space="preserve">Przystanek </w:t>
      </w:r>
      <w:r w:rsidR="00BF2886">
        <w:rPr>
          <w:rFonts w:eastAsia="Times New Roman" w:cs="Arial"/>
          <w:lang w:eastAsia="pl-PL"/>
        </w:rPr>
        <w:t xml:space="preserve">będzie </w:t>
      </w:r>
      <w:r>
        <w:rPr>
          <w:rFonts w:eastAsia="Times New Roman" w:cs="Arial"/>
          <w:lang w:eastAsia="pl-PL"/>
        </w:rPr>
        <w:t xml:space="preserve">miał </w:t>
      </w:r>
      <w:r w:rsidR="008278DE" w:rsidRPr="00BF2886">
        <w:rPr>
          <w:rFonts w:eastAsia="Times New Roman" w:cs="Arial"/>
          <w:lang w:eastAsia="pl-PL"/>
        </w:rPr>
        <w:t>trz</w:t>
      </w:r>
      <w:r>
        <w:rPr>
          <w:rFonts w:eastAsia="Times New Roman" w:cs="Arial"/>
          <w:lang w:eastAsia="pl-PL"/>
        </w:rPr>
        <w:t>y</w:t>
      </w:r>
      <w:r w:rsidR="008278DE" w:rsidRPr="00BF2886">
        <w:rPr>
          <w:rFonts w:eastAsia="Times New Roman" w:cs="Arial"/>
          <w:lang w:eastAsia="pl-PL"/>
        </w:rPr>
        <w:t xml:space="preserve"> podziemn</w:t>
      </w:r>
      <w:r>
        <w:rPr>
          <w:rFonts w:eastAsia="Times New Roman" w:cs="Arial"/>
          <w:lang w:eastAsia="pl-PL"/>
        </w:rPr>
        <w:t>e</w:t>
      </w:r>
      <w:r w:rsidR="008278DE" w:rsidRPr="00BF2886">
        <w:rPr>
          <w:rFonts w:eastAsia="Times New Roman" w:cs="Arial"/>
          <w:lang w:eastAsia="pl-PL"/>
        </w:rPr>
        <w:t xml:space="preserve"> kondygnacj</w:t>
      </w:r>
      <w:r>
        <w:rPr>
          <w:rFonts w:eastAsia="Times New Roman" w:cs="Arial"/>
          <w:lang w:eastAsia="pl-PL"/>
        </w:rPr>
        <w:t xml:space="preserve">e. </w:t>
      </w:r>
      <w:r w:rsidR="008278DE" w:rsidRPr="00BF2886">
        <w:rPr>
          <w:rFonts w:eastAsia="Times New Roman" w:cs="Arial"/>
          <w:lang w:eastAsia="pl-PL"/>
        </w:rPr>
        <w:t xml:space="preserve">  </w:t>
      </w:r>
      <w:r>
        <w:rPr>
          <w:rFonts w:eastAsia="Times New Roman" w:cs="Arial"/>
          <w:lang w:eastAsia="pl-PL"/>
        </w:rPr>
        <w:t>Poziom komunikacyjny -</w:t>
      </w:r>
      <w:r w:rsidR="00480733">
        <w:rPr>
          <w:rFonts w:eastAsia="Times New Roman" w:cs="Arial"/>
          <w:lang w:eastAsia="pl-PL"/>
        </w:rPr>
        <w:t xml:space="preserve"> </w:t>
      </w:r>
      <w:r>
        <w:rPr>
          <w:rFonts w:eastAsia="Times New Roman" w:cs="Arial"/>
          <w:lang w:eastAsia="pl-PL"/>
        </w:rPr>
        <w:t xml:space="preserve">1. </w:t>
      </w:r>
      <w:r w:rsidR="008278DE" w:rsidRPr="00BF2886">
        <w:rPr>
          <w:rFonts w:eastAsia="Times New Roman" w:cs="Arial"/>
          <w:lang w:eastAsia="pl-PL"/>
        </w:rPr>
        <w:t>Na poziomie -</w:t>
      </w:r>
      <w:r w:rsidR="00DA0EE3">
        <w:rPr>
          <w:rFonts w:eastAsia="Times New Roman" w:cs="Arial"/>
          <w:lang w:eastAsia="pl-PL"/>
        </w:rPr>
        <w:t xml:space="preserve"> </w:t>
      </w:r>
      <w:r w:rsidR="008278DE" w:rsidRPr="00BF2886">
        <w:rPr>
          <w:rFonts w:eastAsia="Times New Roman" w:cs="Arial"/>
          <w:lang w:eastAsia="pl-PL"/>
        </w:rPr>
        <w:t>2 znajdą się perony dla pociągów w kierunku Łódź Kaliska i Żabie</w:t>
      </w:r>
      <w:r>
        <w:rPr>
          <w:rFonts w:eastAsia="Times New Roman" w:cs="Arial"/>
          <w:lang w:eastAsia="pl-PL"/>
        </w:rPr>
        <w:t>niec</w:t>
      </w:r>
      <w:r w:rsidR="008278DE" w:rsidRPr="00BF2886">
        <w:rPr>
          <w:rFonts w:eastAsia="Times New Roman" w:cs="Arial"/>
          <w:lang w:eastAsia="pl-PL"/>
        </w:rPr>
        <w:t>, a na poziomie -</w:t>
      </w:r>
      <w:r w:rsidR="00DA0EE3">
        <w:rPr>
          <w:rFonts w:eastAsia="Times New Roman" w:cs="Arial"/>
          <w:lang w:eastAsia="pl-PL"/>
        </w:rPr>
        <w:t xml:space="preserve"> </w:t>
      </w:r>
      <w:r w:rsidR="008278DE" w:rsidRPr="00BF2886">
        <w:rPr>
          <w:rFonts w:eastAsia="Times New Roman" w:cs="Arial"/>
          <w:lang w:eastAsia="pl-PL"/>
        </w:rPr>
        <w:t>3 w stronę stacji Łódź Fabryczna.</w:t>
      </w:r>
      <w:r w:rsidR="00BF2886">
        <w:rPr>
          <w:rFonts w:eastAsia="Times New Roman" w:cs="Arial"/>
          <w:lang w:eastAsia="pl-PL"/>
        </w:rPr>
        <w:t xml:space="preserve"> </w:t>
      </w:r>
      <w:r w:rsidRPr="00BF2886">
        <w:rPr>
          <w:rFonts w:cs="Arial"/>
        </w:rPr>
        <w:t xml:space="preserve">Zadanie za ok. 188 mln zł zrealizuje firma </w:t>
      </w:r>
      <w:proofErr w:type="spellStart"/>
      <w:r w:rsidRPr="00BF2886">
        <w:rPr>
          <w:rFonts w:cs="Arial"/>
        </w:rPr>
        <w:t>PBDiM</w:t>
      </w:r>
      <w:proofErr w:type="spellEnd"/>
      <w:r w:rsidRPr="00BF2886">
        <w:rPr>
          <w:rFonts w:cs="Arial"/>
        </w:rPr>
        <w:t xml:space="preserve"> Mińsk Mazowiecki, wykonawca kolejowego tunelu średn</w:t>
      </w:r>
      <w:r>
        <w:rPr>
          <w:rFonts w:cs="Arial"/>
        </w:rPr>
        <w:t>icowego.</w:t>
      </w:r>
    </w:p>
    <w:p w:rsidR="008278DE" w:rsidRDefault="00480733" w:rsidP="00576023">
      <w:pPr>
        <w:spacing w:after="0" w:line="360" w:lineRule="auto"/>
        <w:rPr>
          <w:rFonts w:eastAsia="Times New Roman" w:cs="Arial"/>
          <w:lang w:eastAsia="pl-PL"/>
        </w:rPr>
      </w:pPr>
      <w:r>
        <w:rPr>
          <w:rFonts w:cs="Arial"/>
        </w:rPr>
        <w:t xml:space="preserve">Już od czerwca postępuje </w:t>
      </w:r>
      <w:r w:rsidR="000E52BA" w:rsidRPr="00E079E6">
        <w:rPr>
          <w:rFonts w:cs="Arial"/>
        </w:rPr>
        <w:t>budow</w:t>
      </w:r>
      <w:r>
        <w:rPr>
          <w:rFonts w:cs="Arial"/>
        </w:rPr>
        <w:t>a</w:t>
      </w:r>
      <w:r w:rsidR="000E52BA" w:rsidRPr="00E079E6">
        <w:rPr>
          <w:rFonts w:cs="Arial"/>
        </w:rPr>
        <w:t xml:space="preserve"> </w:t>
      </w:r>
      <w:r w:rsidR="00F454F1" w:rsidRPr="00E079E6">
        <w:rPr>
          <w:rFonts w:cs="Arial"/>
        </w:rPr>
        <w:t>k</w:t>
      </w:r>
      <w:r w:rsidR="0079603B" w:rsidRPr="00E079E6">
        <w:rPr>
          <w:rFonts w:cs="Arial"/>
        </w:rPr>
        <w:t xml:space="preserve">omory odgałęźnej, </w:t>
      </w:r>
      <w:r w:rsidR="00E079E6" w:rsidRPr="00E079E6">
        <w:rPr>
          <w:rFonts w:cs="Arial"/>
        </w:rPr>
        <w:t xml:space="preserve">w której </w:t>
      </w:r>
      <w:r>
        <w:rPr>
          <w:rFonts w:cs="Arial"/>
        </w:rPr>
        <w:t xml:space="preserve">będą </w:t>
      </w:r>
      <w:r w:rsidR="00E079E6" w:rsidRPr="00E079E6">
        <w:rPr>
          <w:rFonts w:cs="Arial"/>
        </w:rPr>
        <w:t xml:space="preserve">perony trzeciego </w:t>
      </w:r>
      <w:r w:rsidR="00F454F1" w:rsidRPr="00E079E6">
        <w:rPr>
          <w:rFonts w:cs="Arial"/>
        </w:rPr>
        <w:t>przystan</w:t>
      </w:r>
      <w:r w:rsidR="0079603B" w:rsidRPr="00E079E6">
        <w:rPr>
          <w:rFonts w:cs="Arial"/>
        </w:rPr>
        <w:t>k</w:t>
      </w:r>
      <w:r w:rsidR="00F454F1" w:rsidRPr="00E079E6">
        <w:rPr>
          <w:rFonts w:cs="Arial"/>
        </w:rPr>
        <w:t>u</w:t>
      </w:r>
      <w:r>
        <w:rPr>
          <w:rFonts w:cs="Arial"/>
        </w:rPr>
        <w:t xml:space="preserve">. </w:t>
      </w:r>
      <w:r w:rsidR="00F454F1" w:rsidRPr="00E079E6">
        <w:rPr>
          <w:rFonts w:cs="Arial"/>
        </w:rPr>
        <w:t xml:space="preserve"> </w:t>
      </w:r>
      <w:r>
        <w:rPr>
          <w:rFonts w:cs="Arial"/>
        </w:rPr>
        <w:t>C</w:t>
      </w:r>
      <w:r w:rsidR="000E52BA">
        <w:rPr>
          <w:rFonts w:cs="Arial"/>
        </w:rPr>
        <w:t xml:space="preserve">iężki sprzęt przygotowuje </w:t>
      </w:r>
      <w:r>
        <w:rPr>
          <w:rFonts w:cs="Arial"/>
        </w:rPr>
        <w:t>teren</w:t>
      </w:r>
      <w:r w:rsidR="00E079E6">
        <w:rPr>
          <w:rFonts w:cs="Arial"/>
        </w:rPr>
        <w:t>. N</w:t>
      </w:r>
      <w:r w:rsidR="000E52BA">
        <w:rPr>
          <w:rFonts w:cs="Arial"/>
        </w:rPr>
        <w:t xml:space="preserve">astępnie </w:t>
      </w:r>
      <w:r w:rsidR="000E52BA">
        <w:rPr>
          <w:rFonts w:eastAsia="Times New Roman" w:cs="Arial"/>
          <w:lang w:eastAsia="pl-PL"/>
        </w:rPr>
        <w:t>ściany</w:t>
      </w:r>
      <w:r w:rsidR="00647964">
        <w:rPr>
          <w:rFonts w:eastAsia="Times New Roman" w:cs="Arial"/>
          <w:lang w:eastAsia="pl-PL"/>
        </w:rPr>
        <w:t xml:space="preserve"> szczelinowe – z</w:t>
      </w:r>
      <w:r w:rsidR="000E52BA">
        <w:rPr>
          <w:rFonts w:eastAsia="Times New Roman" w:cs="Arial"/>
          <w:lang w:eastAsia="pl-PL"/>
        </w:rPr>
        <w:t>abezpieczą</w:t>
      </w:r>
      <w:r w:rsidR="000E52BA" w:rsidRPr="001B6292">
        <w:rPr>
          <w:rFonts w:eastAsia="Times New Roman" w:cs="Arial"/>
          <w:lang w:eastAsia="pl-PL"/>
        </w:rPr>
        <w:t xml:space="preserve"> wykop</w:t>
      </w:r>
      <w:r w:rsidR="00E079E6">
        <w:rPr>
          <w:rFonts w:eastAsia="Times New Roman" w:cs="Arial"/>
          <w:lang w:eastAsia="pl-PL"/>
        </w:rPr>
        <w:t>, który sięgnie</w:t>
      </w:r>
      <w:r w:rsidR="000E52BA" w:rsidRPr="001B6292">
        <w:rPr>
          <w:rFonts w:eastAsia="Times New Roman" w:cs="Arial"/>
          <w:lang w:eastAsia="pl-PL"/>
        </w:rPr>
        <w:t xml:space="preserve"> do </w:t>
      </w:r>
      <w:r w:rsidR="00E079E6" w:rsidRPr="001B6292">
        <w:rPr>
          <w:rFonts w:eastAsia="Times New Roman" w:cs="Arial"/>
          <w:lang w:eastAsia="pl-PL"/>
        </w:rPr>
        <w:t>głębokości</w:t>
      </w:r>
      <w:r>
        <w:rPr>
          <w:rFonts w:eastAsia="Times New Roman" w:cs="Arial"/>
          <w:lang w:eastAsia="pl-PL"/>
        </w:rPr>
        <w:t xml:space="preserve"> </w:t>
      </w:r>
      <w:r w:rsidRPr="001B6292">
        <w:rPr>
          <w:rFonts w:eastAsia="Times New Roman" w:cs="Arial"/>
          <w:lang w:eastAsia="pl-PL"/>
        </w:rPr>
        <w:t>30 m</w:t>
      </w:r>
      <w:r w:rsidR="000E52BA" w:rsidRPr="001B6292">
        <w:rPr>
          <w:rFonts w:eastAsia="Times New Roman" w:cs="Arial"/>
          <w:lang w:eastAsia="pl-PL"/>
        </w:rPr>
        <w:t xml:space="preserve">. </w:t>
      </w:r>
      <w:r>
        <w:rPr>
          <w:rFonts w:eastAsia="Times New Roman" w:cs="Arial"/>
          <w:lang w:eastAsia="pl-PL"/>
        </w:rPr>
        <w:t>B</w:t>
      </w:r>
      <w:r w:rsidR="000E52BA" w:rsidRPr="001B6292">
        <w:rPr>
          <w:rFonts w:eastAsia="Times New Roman" w:cs="Arial"/>
          <w:lang w:eastAsia="pl-PL"/>
        </w:rPr>
        <w:t>udowan</w:t>
      </w:r>
      <w:r>
        <w:rPr>
          <w:rFonts w:eastAsia="Times New Roman" w:cs="Arial"/>
          <w:lang w:eastAsia="pl-PL"/>
        </w:rPr>
        <w:t xml:space="preserve">a będzie konstrukcja przystanku - </w:t>
      </w:r>
      <w:r w:rsidR="000E52BA" w:rsidRPr="001B6292">
        <w:rPr>
          <w:rFonts w:eastAsia="Times New Roman" w:cs="Arial"/>
          <w:lang w:eastAsia="pl-PL"/>
        </w:rPr>
        <w:t>płyt</w:t>
      </w:r>
      <w:r w:rsidR="000E52BA">
        <w:rPr>
          <w:rFonts w:eastAsia="Times New Roman" w:cs="Arial"/>
          <w:lang w:eastAsia="pl-PL"/>
        </w:rPr>
        <w:t>y: denna, pośrednie i stropowa.</w:t>
      </w:r>
      <w:r w:rsidR="006E1E0A">
        <w:rPr>
          <w:rFonts w:eastAsia="Times New Roman" w:cs="Arial"/>
          <w:lang w:eastAsia="pl-PL"/>
        </w:rPr>
        <w:t xml:space="preserve"> </w:t>
      </w:r>
    </w:p>
    <w:p w:rsidR="006F47CE" w:rsidRDefault="006F47CE" w:rsidP="00DA0EE3">
      <w:pPr>
        <w:spacing w:after="120" w:line="360" w:lineRule="auto"/>
        <w:rPr>
          <w:rFonts w:ascii="Times New Roman" w:eastAsia="Times New Roman" w:hAnsi="Times New Roman"/>
        </w:rPr>
      </w:pPr>
      <w:r w:rsidRPr="006F47CE">
        <w:rPr>
          <w:rFonts w:eastAsia="Times New Roman"/>
          <w:b/>
          <w:i/>
        </w:rPr>
        <w:t xml:space="preserve">- </w:t>
      </w:r>
      <w:r>
        <w:rPr>
          <w:rFonts w:eastAsia="Times New Roman"/>
          <w:b/>
          <w:i/>
        </w:rPr>
        <w:t>Budujemy trzeci </w:t>
      </w:r>
      <w:r w:rsidRPr="006F47CE">
        <w:rPr>
          <w:rFonts w:eastAsia="Times New Roman"/>
          <w:b/>
          <w:i/>
        </w:rPr>
        <w:t>przystanek Łódź Koziny, który dodatkowo powstał w trakcie projektowania inwestycji. Budowa tuneli, łączących stacje Łódź Fabryczna, Łódź Kaliska i Łódź Żabieniec to wielka i konieczna inwestyc</w:t>
      </w:r>
      <w:r>
        <w:rPr>
          <w:rFonts w:eastAsia="Times New Roman"/>
          <w:b/>
          <w:i/>
        </w:rPr>
        <w:t>ja dla Łodzi, regionu i Polski. Ł</w:t>
      </w:r>
      <w:r w:rsidRPr="006F47CE">
        <w:rPr>
          <w:rFonts w:eastAsia="Times New Roman"/>
          <w:b/>
          <w:i/>
        </w:rPr>
        <w:t>ączy też sieć k</w:t>
      </w:r>
      <w:r>
        <w:rPr>
          <w:rFonts w:eastAsia="Times New Roman"/>
          <w:b/>
          <w:i/>
        </w:rPr>
        <w:t>olejową, a jednocześnie tworzy </w:t>
      </w:r>
      <w:r w:rsidRPr="006F47CE">
        <w:rPr>
          <w:rFonts w:eastAsia="Times New Roman"/>
          <w:b/>
          <w:i/>
        </w:rPr>
        <w:t>rodzaj m</w:t>
      </w:r>
      <w:r>
        <w:rPr>
          <w:rFonts w:eastAsia="Times New Roman"/>
          <w:b/>
          <w:i/>
        </w:rPr>
        <w:t xml:space="preserve">etra dla </w:t>
      </w:r>
      <w:r w:rsidRPr="006F47CE">
        <w:rPr>
          <w:rFonts w:eastAsia="Times New Roman"/>
          <w:b/>
          <w:i/>
        </w:rPr>
        <w:t xml:space="preserve">Łodzi </w:t>
      </w:r>
      <w:r w:rsidRPr="006F47CE">
        <w:rPr>
          <w:rFonts w:eastAsia="Times New Roman"/>
          <w:b/>
        </w:rPr>
        <w:t>-</w:t>
      </w:r>
      <w:r>
        <w:rPr>
          <w:rFonts w:eastAsia="Times New Roman"/>
        </w:rPr>
        <w:t xml:space="preserve"> </w:t>
      </w:r>
      <w:r w:rsidRPr="006F47CE">
        <w:rPr>
          <w:rFonts w:eastAsia="Times New Roman"/>
          <w:b/>
        </w:rPr>
        <w:t xml:space="preserve">powiedział Piotr Gliński, </w:t>
      </w:r>
      <w:r>
        <w:rPr>
          <w:rFonts w:eastAsia="Times New Roman"/>
          <w:b/>
        </w:rPr>
        <w:t>wicepremier, minister k</w:t>
      </w:r>
      <w:r w:rsidRPr="006F47CE">
        <w:rPr>
          <w:rFonts w:eastAsia="Times New Roman"/>
          <w:b/>
        </w:rPr>
        <w:t xml:space="preserve">ultury, </w:t>
      </w:r>
      <w:r>
        <w:rPr>
          <w:rFonts w:eastAsia="Times New Roman"/>
          <w:b/>
        </w:rPr>
        <w:t>dziedzictwa narodowego i s</w:t>
      </w:r>
      <w:r w:rsidRPr="006F47CE">
        <w:rPr>
          <w:rFonts w:eastAsia="Times New Roman"/>
          <w:b/>
        </w:rPr>
        <w:t>portu.</w:t>
      </w:r>
      <w:r>
        <w:rPr>
          <w:rFonts w:eastAsia="Times New Roman"/>
        </w:rPr>
        <w:t xml:space="preserve"> </w:t>
      </w:r>
    </w:p>
    <w:p w:rsidR="00DA0EE3" w:rsidRPr="00397D30" w:rsidRDefault="006F47CE" w:rsidP="00DA0EE3">
      <w:pPr>
        <w:spacing w:before="120" w:after="120" w:line="360" w:lineRule="auto"/>
        <w:rPr>
          <w:rFonts w:eastAsia="Times New Roman"/>
        </w:rPr>
      </w:pPr>
      <w:r>
        <w:rPr>
          <w:rFonts w:eastAsia="Times New Roman" w:cs="Arial"/>
          <w:lang w:eastAsia="pl-PL"/>
        </w:rPr>
        <w:t xml:space="preserve">- </w:t>
      </w:r>
      <w:r w:rsidRPr="006F47CE">
        <w:rPr>
          <w:rFonts w:eastAsia="Times New Roman" w:cs="Arial"/>
          <w:b/>
          <w:i/>
          <w:iCs/>
        </w:rPr>
        <w:t>Pieniądze krajowe i fundusze unijne inwestujemy w rozwój kolei w województwie łódzkim. Realizowane projekty podniosą komfort i bezpieczeństwo podróży, a także poprawią dostępność kolei. Wszystkie te inwestycje realizujemy w ramach Krajowego Programu Kolejowego.  T</w:t>
      </w:r>
      <w:r w:rsidR="00DA0EE3">
        <w:rPr>
          <w:rFonts w:eastAsia="Times New Roman" w:cs="Arial"/>
          <w:b/>
          <w:i/>
          <w:iCs/>
        </w:rPr>
        <w:t>o największy w historii program</w:t>
      </w:r>
      <w:r w:rsidRPr="006F47CE">
        <w:rPr>
          <w:rFonts w:eastAsia="Times New Roman" w:cs="Arial"/>
          <w:b/>
          <w:i/>
          <w:iCs/>
        </w:rPr>
        <w:t xml:space="preserve"> i</w:t>
      </w:r>
      <w:r>
        <w:rPr>
          <w:rFonts w:eastAsia="Times New Roman" w:cs="Arial"/>
          <w:b/>
          <w:i/>
          <w:iCs/>
        </w:rPr>
        <w:t xml:space="preserve">nwestycyjny na kolei – </w:t>
      </w:r>
      <w:bookmarkStart w:id="0" w:name="_GoBack"/>
      <w:r w:rsidRPr="00397D30">
        <w:rPr>
          <w:rFonts w:eastAsia="Times New Roman" w:cs="Arial"/>
          <w:b/>
          <w:iCs/>
        </w:rPr>
        <w:t>podkreślił Waldemar Buda, wiceminister funduszy i polityki regionalnej</w:t>
      </w:r>
      <w:r w:rsidRPr="00397D30">
        <w:rPr>
          <w:rFonts w:ascii="Calibri" w:eastAsia="Times New Roman" w:hAnsi="Calibri"/>
          <w:iCs/>
        </w:rPr>
        <w:t xml:space="preserve">. </w:t>
      </w:r>
    </w:p>
    <w:bookmarkEnd w:id="0"/>
    <w:p w:rsidR="000B62ED" w:rsidRPr="00DA0EE3" w:rsidRDefault="000B62ED" w:rsidP="00DA0EE3">
      <w:pPr>
        <w:spacing w:before="120" w:after="120" w:line="360" w:lineRule="auto"/>
        <w:rPr>
          <w:rFonts w:eastAsia="Times New Roman" w:cs="Arial"/>
          <w:b/>
          <w:i/>
          <w:lang w:eastAsia="pl-PL"/>
        </w:rPr>
      </w:pPr>
      <w:r w:rsidRPr="000B62ED">
        <w:rPr>
          <w:rFonts w:eastAsia="Times New Roman" w:cs="Arial"/>
          <w:b/>
          <w:i/>
          <w:lang w:eastAsia="pl-PL"/>
        </w:rPr>
        <w:t>- Inwestycje realizowane przez PKP Polskie Linie Kolejowe S.A. w obszarze aglomeracji i województwa łódzkiego istot</w:t>
      </w:r>
      <w:r w:rsidR="00DA0EE3">
        <w:rPr>
          <w:rFonts w:eastAsia="Times New Roman" w:cs="Arial"/>
          <w:b/>
          <w:i/>
          <w:lang w:eastAsia="pl-PL"/>
        </w:rPr>
        <w:t xml:space="preserve">nie zwiększają dostępność i rolę kolei jako </w:t>
      </w:r>
      <w:r w:rsidRPr="000B62ED">
        <w:rPr>
          <w:rFonts w:eastAsia="Times New Roman" w:cs="Arial"/>
          <w:b/>
          <w:i/>
          <w:lang w:eastAsia="pl-PL"/>
        </w:rPr>
        <w:t>ekologicznego i atrakcyjnego środka transportu. Wykorzystujemy środki unijne POIiŚ na kontynua</w:t>
      </w:r>
      <w:r>
        <w:rPr>
          <w:rFonts w:eastAsia="Times New Roman" w:cs="Arial"/>
          <w:b/>
          <w:i/>
          <w:lang w:eastAsia="pl-PL"/>
        </w:rPr>
        <w:t xml:space="preserve">cje prac - </w:t>
      </w:r>
      <w:r>
        <w:rPr>
          <w:rFonts w:eastAsia="Times New Roman" w:cs="Arial"/>
          <w:b/>
          <w:i/>
          <w:lang w:eastAsia="pl-PL"/>
        </w:rPr>
        <w:lastRenderedPageBreak/>
        <w:t>budowę połączeń miedzy Łodzią Fabryczną</w:t>
      </w:r>
      <w:r w:rsidRPr="000B62ED">
        <w:rPr>
          <w:rFonts w:eastAsia="Times New Roman" w:cs="Arial"/>
          <w:b/>
          <w:i/>
          <w:lang w:eastAsia="pl-PL"/>
        </w:rPr>
        <w:t xml:space="preserve"> a Łodzią Kaliską, m.in. </w:t>
      </w:r>
      <w:r w:rsidR="007C5110">
        <w:rPr>
          <w:rFonts w:eastAsia="Times New Roman" w:cs="Arial"/>
          <w:b/>
          <w:i/>
          <w:lang w:eastAsia="pl-PL"/>
        </w:rPr>
        <w:t xml:space="preserve">powstanie </w:t>
      </w:r>
      <w:r w:rsidRPr="000B62ED">
        <w:rPr>
          <w:rFonts w:eastAsia="Times New Roman" w:cs="Arial"/>
          <w:b/>
          <w:i/>
          <w:lang w:eastAsia="pl-PL"/>
        </w:rPr>
        <w:t>przystan</w:t>
      </w:r>
      <w:r w:rsidR="007C5110">
        <w:rPr>
          <w:rFonts w:eastAsia="Times New Roman" w:cs="Arial"/>
          <w:b/>
          <w:i/>
          <w:lang w:eastAsia="pl-PL"/>
        </w:rPr>
        <w:t>ek</w:t>
      </w:r>
      <w:r w:rsidRPr="000B62ED">
        <w:rPr>
          <w:rFonts w:eastAsia="Times New Roman" w:cs="Arial"/>
          <w:b/>
          <w:i/>
          <w:lang w:eastAsia="pl-PL"/>
        </w:rPr>
        <w:t xml:space="preserve"> Łódź Koziny</w:t>
      </w:r>
      <w:r w:rsidR="007C5110">
        <w:rPr>
          <w:rFonts w:eastAsia="Times New Roman" w:cs="Arial"/>
          <w:b/>
          <w:i/>
          <w:lang w:eastAsia="pl-PL"/>
        </w:rPr>
        <w:t>. D</w:t>
      </w:r>
      <w:r w:rsidRPr="000B62ED">
        <w:rPr>
          <w:rFonts w:eastAsia="Times New Roman" w:cs="Arial"/>
          <w:b/>
          <w:i/>
          <w:lang w:eastAsia="pl-PL"/>
        </w:rPr>
        <w:t>zięki środkom budżetowym zapewnimy pasażerom oczekiwany standard obsługi na stacji Łódź Kaliska</w:t>
      </w:r>
      <w:r>
        <w:rPr>
          <w:rFonts w:eastAsia="Times New Roman" w:cs="Arial"/>
          <w:b/>
          <w:i/>
          <w:lang w:eastAsia="pl-PL"/>
        </w:rPr>
        <w:t xml:space="preserve"> i poprawimy</w:t>
      </w:r>
      <w:r w:rsidRPr="000B62ED">
        <w:rPr>
          <w:rFonts w:eastAsia="Times New Roman" w:cs="Arial"/>
          <w:b/>
          <w:i/>
          <w:lang w:eastAsia="pl-PL"/>
        </w:rPr>
        <w:t xml:space="preserve"> sprawność ruchu kolejowego </w:t>
      </w:r>
      <w:r w:rsidR="00DA0EE3">
        <w:rPr>
          <w:rFonts w:eastAsia="Times New Roman" w:cs="Arial"/>
          <w:b/>
          <w:lang w:eastAsia="pl-PL"/>
        </w:rPr>
        <w:t>-  powiedział Ireneusz Merchel, p</w:t>
      </w:r>
      <w:r>
        <w:rPr>
          <w:rFonts w:eastAsia="Times New Roman" w:cs="Arial"/>
          <w:b/>
          <w:lang w:eastAsia="pl-PL"/>
        </w:rPr>
        <w:t xml:space="preserve">rezes Zarządu PKP Polskich Linii Kolejowych S.A. </w:t>
      </w:r>
    </w:p>
    <w:p w:rsidR="007C5110" w:rsidRDefault="00480733" w:rsidP="00DA0EE3">
      <w:pPr>
        <w:spacing w:after="120" w:line="360" w:lineRule="auto"/>
        <w:rPr>
          <w:rFonts w:eastAsia="Times New Roman" w:cs="Arial"/>
          <w:lang w:eastAsia="pl-PL"/>
        </w:rPr>
      </w:pPr>
      <w:r w:rsidRPr="00480733">
        <w:rPr>
          <w:rFonts w:eastAsia="Times New Roman" w:cs="Arial"/>
          <w:b/>
          <w:lang w:eastAsia="pl-PL"/>
        </w:rPr>
        <w:t>Budowane są przystanki Polesie i Śródmieście</w:t>
      </w:r>
      <w:r>
        <w:rPr>
          <w:rFonts w:eastAsia="Times New Roman" w:cs="Arial"/>
          <w:lang w:eastAsia="pl-PL"/>
        </w:rPr>
        <w:t>.</w:t>
      </w:r>
    </w:p>
    <w:p w:rsidR="00BF2886" w:rsidRDefault="00AF78C1" w:rsidP="00BF2886">
      <w:pPr>
        <w:spacing w:after="0" w:line="360" w:lineRule="auto"/>
        <w:rPr>
          <w:rFonts w:eastAsia="Times New Roman" w:cs="Arial"/>
          <w:b/>
          <w:lang w:eastAsia="pl-PL"/>
        </w:rPr>
      </w:pPr>
      <w:r w:rsidRPr="00480733">
        <w:rPr>
          <w:rFonts w:eastAsia="Times New Roman" w:cs="Arial"/>
          <w:u w:val="single"/>
          <w:lang w:eastAsia="pl-PL"/>
        </w:rPr>
        <w:t xml:space="preserve">Na </w:t>
      </w:r>
      <w:r w:rsidR="00576023" w:rsidRPr="00480733">
        <w:rPr>
          <w:rFonts w:eastAsia="Times New Roman" w:cs="Arial"/>
          <w:u w:val="single"/>
          <w:lang w:eastAsia="pl-PL"/>
        </w:rPr>
        <w:t>przystanku Łódź Polesie</w:t>
      </w:r>
      <w:r w:rsidR="00576023" w:rsidRPr="00576023">
        <w:rPr>
          <w:rFonts w:eastAsia="Times New Roman" w:cs="Arial"/>
          <w:lang w:eastAsia="pl-PL"/>
        </w:rPr>
        <w:t xml:space="preserve"> </w:t>
      </w:r>
      <w:r w:rsidR="00576023" w:rsidRPr="001B6292">
        <w:rPr>
          <w:rFonts w:eastAsia="Times New Roman" w:cs="Arial"/>
          <w:lang w:eastAsia="pl-PL"/>
        </w:rPr>
        <w:t>(w rejonie ulic Ogrodowej i Karskiego) budowane są ściany szczelinowe</w:t>
      </w:r>
      <w:r w:rsidR="00A244E7" w:rsidRPr="00A244E7">
        <w:rPr>
          <w:rFonts w:eastAsia="Times New Roman" w:cs="Arial"/>
          <w:color w:val="00B050"/>
          <w:lang w:eastAsia="pl-PL"/>
        </w:rPr>
        <w:t>.</w:t>
      </w:r>
      <w:r w:rsidR="00CA1E77" w:rsidRPr="00A244E7">
        <w:rPr>
          <w:rFonts w:eastAsia="Times New Roman" w:cs="Arial"/>
          <w:color w:val="00B050"/>
          <w:lang w:eastAsia="pl-PL"/>
        </w:rPr>
        <w:t xml:space="preserve"> </w:t>
      </w:r>
      <w:r w:rsidR="00480733" w:rsidRPr="00480733">
        <w:rPr>
          <w:rFonts w:eastAsia="Times New Roman" w:cs="Arial"/>
          <w:lang w:eastAsia="pl-PL"/>
        </w:rPr>
        <w:t>Po</w:t>
      </w:r>
      <w:r w:rsidR="00576023" w:rsidRPr="00480733">
        <w:rPr>
          <w:rFonts w:eastAsia="Times New Roman" w:cs="Arial"/>
          <w:lang w:eastAsia="pl-PL"/>
        </w:rPr>
        <w:t>ws</w:t>
      </w:r>
      <w:r w:rsidR="00576023" w:rsidRPr="001B6292">
        <w:rPr>
          <w:rFonts w:eastAsia="Times New Roman" w:cs="Arial"/>
          <w:lang w:eastAsia="pl-PL"/>
        </w:rPr>
        <w:t xml:space="preserve">taje konstrukcja zabezpieczająca 30 m </w:t>
      </w:r>
      <w:r w:rsidR="00480733" w:rsidRPr="001B6292">
        <w:rPr>
          <w:rFonts w:eastAsia="Times New Roman" w:cs="Arial"/>
          <w:lang w:eastAsia="pl-PL"/>
        </w:rPr>
        <w:t>wykop</w:t>
      </w:r>
      <w:r w:rsidR="00CE5EBD">
        <w:rPr>
          <w:rFonts w:eastAsia="Times New Roman" w:cs="Arial"/>
          <w:lang w:eastAsia="pl-PL"/>
        </w:rPr>
        <w:t>.</w:t>
      </w:r>
      <w:r w:rsidR="00480733" w:rsidRPr="001B6292">
        <w:rPr>
          <w:rFonts w:eastAsia="Times New Roman" w:cs="Arial"/>
          <w:lang w:eastAsia="pl-PL"/>
        </w:rPr>
        <w:t xml:space="preserve"> </w:t>
      </w:r>
      <w:r w:rsidR="00A244E7" w:rsidRPr="00647964">
        <w:rPr>
          <w:rFonts w:eastAsia="Times New Roman" w:cs="Arial"/>
          <w:lang w:eastAsia="pl-PL"/>
        </w:rPr>
        <w:t xml:space="preserve">Równolegle usuwane </w:t>
      </w:r>
      <w:r w:rsidR="00647964" w:rsidRPr="00647964">
        <w:rPr>
          <w:rFonts w:eastAsia="Times New Roman" w:cs="Arial"/>
          <w:lang w:eastAsia="pl-PL"/>
        </w:rPr>
        <w:t>są</w:t>
      </w:r>
      <w:r w:rsidR="00A244E7" w:rsidRPr="00647964">
        <w:rPr>
          <w:rFonts w:eastAsia="Times New Roman" w:cs="Arial"/>
          <w:lang w:eastAsia="pl-PL"/>
        </w:rPr>
        <w:t xml:space="preserve"> kolizje z </w:t>
      </w:r>
      <w:r w:rsidR="00647964" w:rsidRPr="00647964">
        <w:rPr>
          <w:rFonts w:eastAsia="Times New Roman" w:cs="Arial"/>
          <w:lang w:eastAsia="pl-PL"/>
        </w:rPr>
        <w:t>infrastrukturą zewnętrzną</w:t>
      </w:r>
      <w:r w:rsidR="00A244E7" w:rsidRPr="00647964">
        <w:rPr>
          <w:rFonts w:eastAsia="Times New Roman" w:cs="Arial"/>
          <w:lang w:eastAsia="pl-PL"/>
        </w:rPr>
        <w:t>.</w:t>
      </w:r>
      <w:r w:rsidR="00CA1E77" w:rsidRPr="00647964">
        <w:rPr>
          <w:rFonts w:eastAsia="Times New Roman" w:cs="Arial"/>
          <w:lang w:eastAsia="pl-PL"/>
        </w:rPr>
        <w:t xml:space="preserve"> </w:t>
      </w:r>
      <w:r w:rsidR="00480733">
        <w:rPr>
          <w:rFonts w:eastAsia="Times New Roman" w:cs="Arial"/>
          <w:lang w:eastAsia="pl-PL"/>
        </w:rPr>
        <w:t xml:space="preserve">Następnie </w:t>
      </w:r>
      <w:r w:rsidR="00576023" w:rsidRPr="001B6292">
        <w:rPr>
          <w:rFonts w:eastAsia="Times New Roman" w:cs="Arial"/>
          <w:lang w:eastAsia="pl-PL"/>
        </w:rPr>
        <w:t>budowane będą płyt</w:t>
      </w:r>
      <w:r w:rsidR="00576023">
        <w:rPr>
          <w:rFonts w:eastAsia="Times New Roman" w:cs="Arial"/>
          <w:lang w:eastAsia="pl-PL"/>
        </w:rPr>
        <w:t>y: denna, pośrednia i stropowa.</w:t>
      </w:r>
      <w:r w:rsidR="00C17BCF" w:rsidRPr="00C17BCF">
        <w:rPr>
          <w:rFonts w:eastAsia="Times New Roman" w:cs="Arial"/>
          <w:color w:val="FF0000"/>
          <w:lang w:eastAsia="pl-PL"/>
        </w:rPr>
        <w:t xml:space="preserve"> </w:t>
      </w:r>
    </w:p>
    <w:p w:rsidR="00CA1E77" w:rsidRPr="00BF2886" w:rsidRDefault="00576023" w:rsidP="00DA0EE3">
      <w:pPr>
        <w:spacing w:after="120" w:line="360" w:lineRule="auto"/>
        <w:rPr>
          <w:rFonts w:eastAsia="Times New Roman" w:cs="Arial"/>
          <w:b/>
          <w:lang w:eastAsia="pl-PL"/>
        </w:rPr>
      </w:pPr>
      <w:r w:rsidRPr="00480733">
        <w:rPr>
          <w:rFonts w:eastAsia="Times New Roman" w:cs="Arial"/>
          <w:u w:val="single"/>
          <w:lang w:eastAsia="pl-PL"/>
        </w:rPr>
        <w:t>Na przystanku Łódź Śródmieście</w:t>
      </w:r>
      <w:r w:rsidRPr="001B6292">
        <w:rPr>
          <w:rFonts w:eastAsia="Times New Roman" w:cs="Arial"/>
          <w:lang w:eastAsia="pl-PL"/>
        </w:rPr>
        <w:t xml:space="preserve"> (w rejonie skrzyżowania ul. Zielonej z ul. Zachodnią i al. Kościuszki) wykonawca przygotowuje ter</w:t>
      </w:r>
      <w:r w:rsidR="00AF78C1">
        <w:rPr>
          <w:rFonts w:eastAsia="Times New Roman" w:cs="Arial"/>
          <w:lang w:eastAsia="pl-PL"/>
        </w:rPr>
        <w:t xml:space="preserve">en. </w:t>
      </w:r>
      <w:r w:rsidRPr="001B6292">
        <w:rPr>
          <w:rFonts w:eastAsia="Times New Roman" w:cs="Arial"/>
          <w:lang w:eastAsia="pl-PL"/>
        </w:rPr>
        <w:t xml:space="preserve">Demontowane są </w:t>
      </w:r>
      <w:r w:rsidR="00480733">
        <w:rPr>
          <w:rFonts w:eastAsia="Times New Roman" w:cs="Arial"/>
          <w:lang w:eastAsia="pl-PL"/>
        </w:rPr>
        <w:t xml:space="preserve">zbędne obiekty. </w:t>
      </w:r>
      <w:r w:rsidR="007C5110">
        <w:rPr>
          <w:rFonts w:eastAsia="Times New Roman" w:cs="Arial"/>
          <w:lang w:eastAsia="pl-PL"/>
        </w:rPr>
        <w:br/>
      </w:r>
      <w:r w:rsidR="00A244E7" w:rsidRPr="00CB3E88">
        <w:rPr>
          <w:rFonts w:eastAsia="Times New Roman" w:cs="Arial"/>
          <w:lang w:eastAsia="pl-PL"/>
        </w:rPr>
        <w:t xml:space="preserve">Wzmocnione zostały konstrukcje dwóch budynków. </w:t>
      </w:r>
      <w:r w:rsidR="00480733">
        <w:rPr>
          <w:rFonts w:eastAsia="Times New Roman" w:cs="Arial"/>
          <w:lang w:eastAsia="pl-PL"/>
        </w:rPr>
        <w:t>Przekładane będą s</w:t>
      </w:r>
      <w:r w:rsidRPr="001B6292">
        <w:rPr>
          <w:rFonts w:eastAsia="Times New Roman" w:cs="Arial"/>
          <w:lang w:eastAsia="pl-PL"/>
        </w:rPr>
        <w:t xml:space="preserve">ieci zewnętrznych operatorów. </w:t>
      </w:r>
      <w:r w:rsidR="00CE5EBD">
        <w:rPr>
          <w:rFonts w:eastAsia="Times New Roman" w:cs="Arial"/>
          <w:lang w:eastAsia="pl-PL"/>
        </w:rPr>
        <w:t xml:space="preserve">Na przygotowanym i zabezpieczonym terenie prace rozpocznie </w:t>
      </w:r>
      <w:r w:rsidRPr="001B6292">
        <w:rPr>
          <w:rFonts w:eastAsia="Times New Roman" w:cs="Arial"/>
          <w:lang w:eastAsia="pl-PL"/>
        </w:rPr>
        <w:t>specjalistyczn</w:t>
      </w:r>
      <w:r w:rsidR="00CE5EBD">
        <w:rPr>
          <w:rFonts w:eastAsia="Times New Roman" w:cs="Arial"/>
          <w:lang w:eastAsia="pl-PL"/>
        </w:rPr>
        <w:t>y</w:t>
      </w:r>
      <w:r w:rsidRPr="001B6292">
        <w:rPr>
          <w:rFonts w:eastAsia="Times New Roman" w:cs="Arial"/>
          <w:lang w:eastAsia="pl-PL"/>
        </w:rPr>
        <w:t xml:space="preserve"> sprzęt</w:t>
      </w:r>
      <w:r w:rsidR="00CE5EBD">
        <w:rPr>
          <w:rFonts w:eastAsia="Times New Roman" w:cs="Arial"/>
          <w:lang w:eastAsia="pl-PL"/>
        </w:rPr>
        <w:t xml:space="preserve">. </w:t>
      </w:r>
    </w:p>
    <w:p w:rsidR="000708CC" w:rsidRDefault="00CE5EBD" w:rsidP="00DA0EE3">
      <w:pPr>
        <w:spacing w:after="120" w:line="360" w:lineRule="auto"/>
        <w:rPr>
          <w:rFonts w:eastAsia="Times New Roman" w:cs="Arial"/>
          <w:lang w:eastAsia="pl-PL"/>
        </w:rPr>
      </w:pPr>
      <w:r>
        <w:rPr>
          <w:rFonts w:eastAsia="Times New Roman" w:cs="Arial"/>
          <w:b/>
          <w:i/>
          <w:lang w:eastAsia="pl-PL"/>
        </w:rPr>
        <w:t xml:space="preserve">Katarzyna </w:t>
      </w:r>
      <w:r>
        <w:rPr>
          <w:rFonts w:eastAsia="Times New Roman" w:cs="Arial"/>
          <w:b/>
          <w:lang w:eastAsia="pl-PL"/>
        </w:rPr>
        <w:t>i</w:t>
      </w:r>
      <w:r w:rsidRPr="00CE5EBD">
        <w:rPr>
          <w:rFonts w:eastAsia="Times New Roman" w:cs="Arial"/>
          <w:b/>
          <w:i/>
          <w:lang w:eastAsia="pl-PL"/>
        </w:rPr>
        <w:t xml:space="preserve"> Faustyna</w:t>
      </w:r>
      <w:r>
        <w:rPr>
          <w:rFonts w:eastAsia="Times New Roman" w:cs="Arial"/>
          <w:b/>
          <w:lang w:eastAsia="pl-PL"/>
        </w:rPr>
        <w:t xml:space="preserve"> budują tunele podziemnych tras</w:t>
      </w:r>
    </w:p>
    <w:p w:rsidR="000708CC" w:rsidRDefault="000708CC" w:rsidP="000708CC">
      <w:pPr>
        <w:spacing w:after="0" w:line="360" w:lineRule="auto"/>
        <w:rPr>
          <w:rFonts w:cs="Arial"/>
        </w:rPr>
      </w:pPr>
      <w:r>
        <w:rPr>
          <w:rFonts w:cs="Arial"/>
        </w:rPr>
        <w:t>Maszy</w:t>
      </w:r>
      <w:r w:rsidRPr="00204AE4">
        <w:rPr>
          <w:rFonts w:cs="Arial"/>
        </w:rPr>
        <w:t>n</w:t>
      </w:r>
      <w:r>
        <w:rPr>
          <w:rFonts w:cs="Arial"/>
        </w:rPr>
        <w:t>a TBM</w:t>
      </w:r>
      <w:r>
        <w:rPr>
          <w:rFonts w:cs="Arial"/>
          <w:i/>
        </w:rPr>
        <w:t xml:space="preserve"> </w:t>
      </w:r>
      <w:r w:rsidRPr="000C3262">
        <w:rPr>
          <w:rFonts w:cs="Arial"/>
          <w:i/>
        </w:rPr>
        <w:t>Katarzyna</w:t>
      </w:r>
      <w:r w:rsidRPr="000C3262">
        <w:rPr>
          <w:rFonts w:cs="Arial"/>
        </w:rPr>
        <w:t xml:space="preserve"> z tarczą o średnicy ponad 13 metrów </w:t>
      </w:r>
      <w:r>
        <w:rPr>
          <w:rFonts w:cs="Arial"/>
        </w:rPr>
        <w:t>drąży</w:t>
      </w:r>
      <w:r w:rsidRPr="000C3262">
        <w:rPr>
          <w:rFonts w:cs="Arial"/>
        </w:rPr>
        <w:t xml:space="preserve"> </w:t>
      </w:r>
      <w:r>
        <w:rPr>
          <w:rFonts w:cs="Arial"/>
        </w:rPr>
        <w:t>dwutorowy</w:t>
      </w:r>
      <w:r w:rsidRPr="000C3262">
        <w:rPr>
          <w:rFonts w:cs="Arial"/>
        </w:rPr>
        <w:t xml:space="preserve"> tunel od ulicy Stolarskiej do podziemnego dworca Łódź Fabryczna.</w:t>
      </w:r>
      <w:r>
        <w:rPr>
          <w:rFonts w:cs="Arial"/>
        </w:rPr>
        <w:t xml:space="preserve"> TBM</w:t>
      </w:r>
      <w:r w:rsidRPr="000C3262">
        <w:rPr>
          <w:rFonts w:cs="Arial"/>
        </w:rPr>
        <w:t xml:space="preserve"> </w:t>
      </w:r>
      <w:r w:rsidRPr="000C3262">
        <w:rPr>
          <w:rFonts w:cs="Arial"/>
          <w:i/>
        </w:rPr>
        <w:t>Faustyna</w:t>
      </w:r>
      <w:r>
        <w:rPr>
          <w:rFonts w:cs="Arial"/>
        </w:rPr>
        <w:t xml:space="preserve"> o średnicy </w:t>
      </w:r>
      <w:r w:rsidRPr="000C3262">
        <w:rPr>
          <w:rFonts w:cs="Arial"/>
        </w:rPr>
        <w:t>ok. 8,5</w:t>
      </w:r>
      <w:r>
        <w:rPr>
          <w:rFonts w:cs="Arial"/>
        </w:rPr>
        <w:t xml:space="preserve"> m</w:t>
      </w:r>
      <w:r w:rsidRPr="000C3262">
        <w:rPr>
          <w:rFonts w:cs="Arial"/>
        </w:rPr>
        <w:t xml:space="preserve">, </w:t>
      </w:r>
      <w:r>
        <w:rPr>
          <w:rFonts w:cs="Arial"/>
        </w:rPr>
        <w:t>wykonuje pierwszy (w rejonu ul. Długosza) z 4 jednotorowych tuneli, które połączą tunel główny</w:t>
      </w:r>
      <w:r w:rsidRPr="000C3262">
        <w:rPr>
          <w:rFonts w:cs="Arial"/>
        </w:rPr>
        <w:t xml:space="preserve"> </w:t>
      </w:r>
      <w:r>
        <w:rPr>
          <w:rFonts w:cs="Arial"/>
        </w:rPr>
        <w:t>ze stacjami Łódź Kaliska i Łódź Żabieniec</w:t>
      </w:r>
      <w:r w:rsidRPr="000C3262">
        <w:rPr>
          <w:rFonts w:cs="Arial"/>
        </w:rPr>
        <w:t xml:space="preserve">. </w:t>
      </w:r>
    </w:p>
    <w:p w:rsidR="007D43C7" w:rsidRPr="007D43C7" w:rsidRDefault="00CE5EBD" w:rsidP="007D43C7">
      <w:pPr>
        <w:spacing w:line="360" w:lineRule="auto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 xml:space="preserve">Wszystkie segmenty </w:t>
      </w:r>
      <w:r w:rsidR="007D43C7" w:rsidRPr="000708CC">
        <w:rPr>
          <w:rFonts w:eastAsia="Times New Roman" w:cs="Arial"/>
          <w:i/>
          <w:lang w:eastAsia="pl-PL"/>
        </w:rPr>
        <w:t>Faustyn</w:t>
      </w:r>
      <w:r>
        <w:rPr>
          <w:rFonts w:eastAsia="Times New Roman" w:cs="Arial"/>
          <w:i/>
          <w:lang w:eastAsia="pl-PL"/>
        </w:rPr>
        <w:t xml:space="preserve">y </w:t>
      </w:r>
      <w:r w:rsidRPr="00CE5EBD">
        <w:rPr>
          <w:rFonts w:eastAsia="Times New Roman" w:cs="Arial"/>
          <w:lang w:eastAsia="pl-PL"/>
        </w:rPr>
        <w:t>są już</w:t>
      </w:r>
      <w:r w:rsidR="000708CC">
        <w:rPr>
          <w:rFonts w:eastAsia="Times New Roman" w:cs="Arial"/>
          <w:lang w:eastAsia="pl-PL"/>
        </w:rPr>
        <w:t xml:space="preserve"> pod ziemią. </w:t>
      </w:r>
      <w:r>
        <w:rPr>
          <w:rFonts w:eastAsia="Times New Roman" w:cs="Arial"/>
          <w:lang w:eastAsia="pl-PL"/>
        </w:rPr>
        <w:t xml:space="preserve">TBM </w:t>
      </w:r>
      <w:r w:rsidR="00C24B6C" w:rsidRPr="007D43C7">
        <w:rPr>
          <w:rFonts w:eastAsia="Times New Roman" w:cs="Arial"/>
          <w:lang w:eastAsia="pl-PL"/>
        </w:rPr>
        <w:t>pokonał</w:t>
      </w:r>
      <w:r>
        <w:rPr>
          <w:rFonts w:eastAsia="Times New Roman" w:cs="Arial"/>
          <w:lang w:eastAsia="pl-PL"/>
        </w:rPr>
        <w:t xml:space="preserve"> ponad </w:t>
      </w:r>
      <w:r w:rsidR="00C24B6C" w:rsidRPr="00F92D18">
        <w:rPr>
          <w:rFonts w:eastAsia="Times New Roman" w:cs="Arial"/>
          <w:color w:val="FF0000"/>
          <w:lang w:eastAsia="pl-PL"/>
        </w:rPr>
        <w:t xml:space="preserve"> </w:t>
      </w:r>
      <w:r w:rsidR="00BF2886" w:rsidRPr="00BF2886">
        <w:rPr>
          <w:rFonts w:eastAsia="Times New Roman" w:cs="Arial"/>
          <w:lang w:eastAsia="pl-PL"/>
        </w:rPr>
        <w:t>2</w:t>
      </w:r>
      <w:r>
        <w:rPr>
          <w:rFonts w:eastAsia="Times New Roman" w:cs="Arial"/>
          <w:lang w:eastAsia="pl-PL"/>
        </w:rPr>
        <w:t>00</w:t>
      </w:r>
      <w:r w:rsidR="00E708DD" w:rsidRPr="00BF2886">
        <w:rPr>
          <w:rFonts w:eastAsia="Times New Roman" w:cs="Arial"/>
          <w:lang w:eastAsia="pl-PL"/>
        </w:rPr>
        <w:t xml:space="preserve"> </w:t>
      </w:r>
      <w:r w:rsidR="00C24B6C" w:rsidRPr="00BF2886">
        <w:rPr>
          <w:rFonts w:eastAsia="Times New Roman" w:cs="Arial"/>
          <w:lang w:eastAsia="pl-PL"/>
        </w:rPr>
        <w:t xml:space="preserve">metrów i ułożył </w:t>
      </w:r>
      <w:r w:rsidR="00BF2886" w:rsidRPr="00BF2886">
        <w:rPr>
          <w:rFonts w:eastAsia="Times New Roman" w:cs="Arial"/>
          <w:lang w:eastAsia="pl-PL"/>
        </w:rPr>
        <w:t xml:space="preserve">139 </w:t>
      </w:r>
      <w:r w:rsidR="00C24B6C" w:rsidRPr="00BF2886">
        <w:rPr>
          <w:rFonts w:eastAsia="Times New Roman" w:cs="Arial"/>
          <w:lang w:eastAsia="pl-PL"/>
        </w:rPr>
        <w:t xml:space="preserve">pierścieni. </w:t>
      </w:r>
      <w:r w:rsidR="007D43C7" w:rsidRPr="00BF2886">
        <w:rPr>
          <w:rFonts w:eastAsia="Times New Roman" w:cs="Arial"/>
          <w:i/>
          <w:lang w:eastAsia="pl-PL"/>
        </w:rPr>
        <w:t>Katarzyna</w:t>
      </w:r>
      <w:r w:rsidR="007D43C7" w:rsidRPr="00BF2886">
        <w:rPr>
          <w:rFonts w:eastAsia="Times New Roman" w:cs="Arial"/>
          <w:lang w:eastAsia="pl-PL"/>
        </w:rPr>
        <w:t xml:space="preserve"> wydrążyła</w:t>
      </w:r>
      <w:r w:rsidR="00BF2886" w:rsidRPr="00BF2886">
        <w:rPr>
          <w:rFonts w:eastAsia="Times New Roman" w:cs="Arial"/>
          <w:lang w:eastAsia="pl-PL"/>
        </w:rPr>
        <w:t xml:space="preserve"> </w:t>
      </w:r>
      <w:r>
        <w:rPr>
          <w:rFonts w:eastAsia="Times New Roman" w:cs="Arial"/>
          <w:lang w:eastAsia="pl-PL"/>
        </w:rPr>
        <w:t>ok</w:t>
      </w:r>
      <w:r w:rsidR="00DA0EE3">
        <w:rPr>
          <w:rFonts w:eastAsia="Times New Roman" w:cs="Arial"/>
          <w:lang w:eastAsia="pl-PL"/>
        </w:rPr>
        <w:t>.</w:t>
      </w:r>
      <w:r>
        <w:rPr>
          <w:rFonts w:eastAsia="Times New Roman" w:cs="Arial"/>
          <w:lang w:eastAsia="pl-PL"/>
        </w:rPr>
        <w:t xml:space="preserve"> 70</w:t>
      </w:r>
      <w:r w:rsidR="00BF2886" w:rsidRPr="00BF2886">
        <w:rPr>
          <w:rFonts w:eastAsia="Times New Roman" w:cs="Arial"/>
          <w:lang w:eastAsia="pl-PL"/>
        </w:rPr>
        <w:t xml:space="preserve"> metrów </w:t>
      </w:r>
      <w:r w:rsidR="007D43C7" w:rsidRPr="00BF2886">
        <w:rPr>
          <w:rFonts w:eastAsia="Times New Roman" w:cs="Arial"/>
          <w:lang w:eastAsia="pl-PL"/>
        </w:rPr>
        <w:t>tunelu. Pokonała</w:t>
      </w:r>
      <w:r w:rsidR="007D43C7" w:rsidRPr="007D43C7">
        <w:rPr>
          <w:rFonts w:eastAsia="Times New Roman" w:cs="Arial"/>
          <w:lang w:eastAsia="pl-PL"/>
        </w:rPr>
        <w:t xml:space="preserve"> soczewkę wodną</w:t>
      </w:r>
      <w:r w:rsidR="00C24B6C">
        <w:rPr>
          <w:rFonts w:eastAsia="Times New Roman" w:cs="Arial"/>
          <w:lang w:eastAsia="pl-PL"/>
        </w:rPr>
        <w:t>, która wpłynęła na tempo prac</w:t>
      </w:r>
      <w:r w:rsidR="00A244E7">
        <w:rPr>
          <w:rFonts w:eastAsia="Times New Roman" w:cs="Arial"/>
          <w:lang w:eastAsia="pl-PL"/>
        </w:rPr>
        <w:t xml:space="preserve">. </w:t>
      </w:r>
      <w:r>
        <w:rPr>
          <w:rFonts w:eastAsia="Times New Roman" w:cs="Arial"/>
          <w:lang w:eastAsia="pl-PL"/>
        </w:rPr>
        <w:t xml:space="preserve">Do </w:t>
      </w:r>
      <w:r w:rsidR="007D43C7" w:rsidRPr="007D43C7">
        <w:rPr>
          <w:rFonts w:eastAsia="Times New Roman" w:cs="Arial"/>
          <w:lang w:eastAsia="pl-PL"/>
        </w:rPr>
        <w:t>szybu startowego</w:t>
      </w:r>
      <w:r>
        <w:rPr>
          <w:rFonts w:eastAsia="Times New Roman" w:cs="Arial"/>
          <w:lang w:eastAsia="pl-PL"/>
        </w:rPr>
        <w:t xml:space="preserve">, w ramach postępu prac, będą opuszczane tzw. </w:t>
      </w:r>
      <w:r w:rsidR="000708CC">
        <w:rPr>
          <w:rFonts w:eastAsia="Times New Roman" w:cs="Arial"/>
          <w:lang w:eastAsia="pl-PL"/>
        </w:rPr>
        <w:t>bramownic</w:t>
      </w:r>
      <w:r>
        <w:rPr>
          <w:rFonts w:eastAsia="Times New Roman" w:cs="Arial"/>
          <w:lang w:eastAsia="pl-PL"/>
        </w:rPr>
        <w:t>e</w:t>
      </w:r>
      <w:r w:rsidR="000708CC">
        <w:rPr>
          <w:rFonts w:eastAsia="Times New Roman" w:cs="Arial"/>
          <w:lang w:eastAsia="pl-PL"/>
        </w:rPr>
        <w:t xml:space="preserve"> (gantry) i </w:t>
      </w:r>
      <w:r>
        <w:rPr>
          <w:rFonts w:eastAsia="Times New Roman" w:cs="Arial"/>
          <w:lang w:eastAsia="pl-PL"/>
        </w:rPr>
        <w:t xml:space="preserve">elementy </w:t>
      </w:r>
      <w:r w:rsidR="000708CC">
        <w:rPr>
          <w:rFonts w:eastAsia="Times New Roman" w:cs="Arial"/>
          <w:lang w:eastAsia="pl-PL"/>
        </w:rPr>
        <w:t>zaplecza</w:t>
      </w:r>
      <w:r>
        <w:rPr>
          <w:rFonts w:eastAsia="Times New Roman" w:cs="Arial"/>
          <w:lang w:eastAsia="pl-PL"/>
        </w:rPr>
        <w:t xml:space="preserve"> maszyny</w:t>
      </w:r>
      <w:r w:rsidR="000708CC">
        <w:rPr>
          <w:rFonts w:eastAsia="Times New Roman" w:cs="Arial"/>
          <w:lang w:eastAsia="pl-PL"/>
        </w:rPr>
        <w:t>.</w:t>
      </w:r>
    </w:p>
    <w:p w:rsidR="003E15B8" w:rsidRDefault="007D43C7" w:rsidP="00F13428">
      <w:pPr>
        <w:pStyle w:val="Nagwek2"/>
        <w:spacing w:line="360" w:lineRule="auto"/>
      </w:pPr>
      <w:r>
        <w:t>Bezpie</w:t>
      </w:r>
      <w:r w:rsidR="003E15B8" w:rsidRPr="003E15B8">
        <w:t>czeństwo priorytetem</w:t>
      </w:r>
    </w:p>
    <w:p w:rsidR="000708CC" w:rsidRPr="00C17BCF" w:rsidRDefault="00466A58" w:rsidP="00C17BCF">
      <w:pPr>
        <w:spacing w:line="360" w:lineRule="auto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>Postęp</w:t>
      </w:r>
      <w:r w:rsidR="00C17BCF" w:rsidRPr="007D43C7">
        <w:rPr>
          <w:rFonts w:eastAsia="Times New Roman" w:cs="Arial"/>
          <w:lang w:eastAsia="pl-PL"/>
        </w:rPr>
        <w:t xml:space="preserve"> drążenia</w:t>
      </w:r>
      <w:r>
        <w:rPr>
          <w:rFonts w:eastAsia="Times New Roman" w:cs="Arial"/>
          <w:lang w:eastAsia="pl-PL"/>
        </w:rPr>
        <w:t xml:space="preserve"> zależ</w:t>
      </w:r>
      <w:r w:rsidR="00CE5EBD">
        <w:rPr>
          <w:rFonts w:eastAsia="Times New Roman" w:cs="Arial"/>
          <w:lang w:eastAsia="pl-PL"/>
        </w:rPr>
        <w:t>y</w:t>
      </w:r>
      <w:r w:rsidR="00C17BCF" w:rsidRPr="007D43C7">
        <w:rPr>
          <w:rFonts w:eastAsia="Times New Roman" w:cs="Arial"/>
          <w:lang w:eastAsia="pl-PL"/>
        </w:rPr>
        <w:t xml:space="preserve"> </w:t>
      </w:r>
      <w:r>
        <w:rPr>
          <w:rFonts w:eastAsia="Times New Roman" w:cs="Arial"/>
          <w:lang w:eastAsia="pl-PL"/>
        </w:rPr>
        <w:t>od warunków geotechnicznych</w:t>
      </w:r>
      <w:r w:rsidR="00C17BCF" w:rsidRPr="007D43C7">
        <w:rPr>
          <w:rFonts w:eastAsia="Times New Roman" w:cs="Arial"/>
          <w:lang w:eastAsia="pl-PL"/>
        </w:rPr>
        <w:t xml:space="preserve">. </w:t>
      </w:r>
      <w:r w:rsidR="00CE5EBD">
        <w:rPr>
          <w:rFonts w:eastAsia="Times New Roman" w:cs="Arial"/>
          <w:lang w:eastAsia="pl-PL"/>
        </w:rPr>
        <w:t>Maszyny musza przejść przez</w:t>
      </w:r>
      <w:r>
        <w:rPr>
          <w:rFonts w:eastAsia="Times New Roman" w:cs="Arial"/>
          <w:lang w:eastAsia="pl-PL"/>
        </w:rPr>
        <w:t xml:space="preserve"> m.in. </w:t>
      </w:r>
      <w:r w:rsidR="00C17BCF" w:rsidRPr="007D43C7">
        <w:rPr>
          <w:rFonts w:eastAsia="Times New Roman" w:cs="Arial"/>
          <w:lang w:eastAsia="pl-PL"/>
        </w:rPr>
        <w:t>zawodnione grunty, twarde i d</w:t>
      </w:r>
      <w:r w:rsidR="00C17BCF">
        <w:rPr>
          <w:rFonts w:eastAsia="Times New Roman" w:cs="Arial"/>
          <w:lang w:eastAsia="pl-PL"/>
        </w:rPr>
        <w:t xml:space="preserve">uże głazy narzutowe lub piaski. </w:t>
      </w:r>
      <w:r w:rsidR="00CE5EBD" w:rsidRPr="0026700A">
        <w:rPr>
          <w:rFonts w:cs="Arial"/>
        </w:rPr>
        <w:t xml:space="preserve">Dla </w:t>
      </w:r>
      <w:r w:rsidR="00CE5EBD">
        <w:rPr>
          <w:rFonts w:cs="Arial"/>
        </w:rPr>
        <w:t>utrzymania dokładnego przebiegu tunelu</w:t>
      </w:r>
      <w:r w:rsidR="00DA0EE3">
        <w:rPr>
          <w:rFonts w:cs="Arial"/>
        </w:rPr>
        <w:t>,</w:t>
      </w:r>
      <w:r w:rsidR="00CE5EBD">
        <w:rPr>
          <w:rFonts w:cs="Arial"/>
        </w:rPr>
        <w:t xml:space="preserve"> </w:t>
      </w:r>
      <w:r w:rsidR="00CE5EBD" w:rsidRPr="0026700A">
        <w:rPr>
          <w:rFonts w:cs="Arial"/>
        </w:rPr>
        <w:t xml:space="preserve">na trasie </w:t>
      </w:r>
      <w:r w:rsidR="00CE5EBD">
        <w:rPr>
          <w:rFonts w:cs="Arial"/>
        </w:rPr>
        <w:t xml:space="preserve">są </w:t>
      </w:r>
      <w:r w:rsidR="00CE5EBD" w:rsidRPr="0026700A">
        <w:rPr>
          <w:rFonts w:cs="Arial"/>
        </w:rPr>
        <w:t>urządze</w:t>
      </w:r>
      <w:r w:rsidR="00CE5EBD">
        <w:rPr>
          <w:rFonts w:cs="Arial"/>
        </w:rPr>
        <w:t>nia</w:t>
      </w:r>
      <w:r w:rsidR="00CE5EBD" w:rsidRPr="0026700A">
        <w:rPr>
          <w:rFonts w:cs="Arial"/>
        </w:rPr>
        <w:t xml:space="preserve"> monito</w:t>
      </w:r>
      <w:r w:rsidR="00CE5EBD">
        <w:rPr>
          <w:rFonts w:cs="Arial"/>
        </w:rPr>
        <w:t xml:space="preserve">rujące </w:t>
      </w:r>
      <w:r w:rsidR="00CE5EBD" w:rsidRPr="0026700A">
        <w:rPr>
          <w:rFonts w:cs="Arial"/>
        </w:rPr>
        <w:t>i kontro</w:t>
      </w:r>
      <w:r w:rsidR="00CE5EBD">
        <w:rPr>
          <w:rFonts w:cs="Arial"/>
        </w:rPr>
        <w:t>lujące</w:t>
      </w:r>
      <w:r w:rsidR="00CE5EBD" w:rsidRPr="0026700A">
        <w:rPr>
          <w:rFonts w:cs="Arial"/>
        </w:rPr>
        <w:t>.</w:t>
      </w:r>
      <w:r w:rsidR="00CE5EBD">
        <w:rPr>
          <w:rFonts w:cs="Arial"/>
        </w:rPr>
        <w:t xml:space="preserve"> Pracę maszyn nadzoruje specjalistyczny personel.</w:t>
      </w:r>
      <w:r w:rsidR="00CE5EBD" w:rsidRPr="0026700A">
        <w:rPr>
          <w:rFonts w:cs="Arial"/>
        </w:rPr>
        <w:t xml:space="preserve"> </w:t>
      </w:r>
      <w:r w:rsidR="00CE5EBD">
        <w:rPr>
          <w:rFonts w:cs="Arial"/>
        </w:rPr>
        <w:t xml:space="preserve">Informacje obserwowane są na monitorach w kabinie, </w:t>
      </w:r>
      <w:r w:rsidR="00CE5EBD" w:rsidRPr="002604EC">
        <w:rPr>
          <w:rFonts w:cs="Arial"/>
        </w:rPr>
        <w:t>wewnątrz TBM-</w:t>
      </w:r>
      <w:r w:rsidR="00CE5EBD">
        <w:rPr>
          <w:rFonts w:cs="Arial"/>
        </w:rPr>
        <w:t xml:space="preserve">u. </w:t>
      </w:r>
      <w:r w:rsidR="003E15B8">
        <w:rPr>
          <w:rFonts w:cs="Arial"/>
        </w:rPr>
        <w:t xml:space="preserve">Specjalna konstrukcja </w:t>
      </w:r>
      <w:r w:rsidR="00CE5EBD">
        <w:rPr>
          <w:rFonts w:cs="Arial"/>
        </w:rPr>
        <w:t xml:space="preserve">TBM </w:t>
      </w:r>
      <w:r w:rsidR="003E15B8">
        <w:rPr>
          <w:rFonts w:cs="Arial"/>
        </w:rPr>
        <w:t>zapobiega np. osiadaniu terenu, budynków, osuwaniu się ziemi i drganiom. Ogranicz</w:t>
      </w:r>
      <w:r w:rsidR="00CE5EBD">
        <w:rPr>
          <w:rFonts w:cs="Arial"/>
        </w:rPr>
        <w:t xml:space="preserve">ona jest </w:t>
      </w:r>
      <w:r w:rsidR="003E15B8">
        <w:rPr>
          <w:rFonts w:cs="Arial"/>
        </w:rPr>
        <w:t>ingerencj</w:t>
      </w:r>
      <w:r w:rsidR="00DA0EE3">
        <w:rPr>
          <w:rFonts w:cs="Arial"/>
        </w:rPr>
        <w:t xml:space="preserve">a i kolizje z </w:t>
      </w:r>
      <w:r w:rsidR="003E15B8">
        <w:rPr>
          <w:rFonts w:cs="Arial"/>
        </w:rPr>
        <w:t xml:space="preserve">miejską infrastrukturą (sieci energetyczne, ciepłownicze, gazowe, wodne itp.). </w:t>
      </w:r>
      <w:r w:rsidR="00CE5EBD">
        <w:rPr>
          <w:rFonts w:cs="Arial"/>
        </w:rPr>
        <w:t>W</w:t>
      </w:r>
      <w:r w:rsidR="003E15B8">
        <w:rPr>
          <w:rFonts w:cs="Arial"/>
        </w:rPr>
        <w:t xml:space="preserve">ykonawca </w:t>
      </w:r>
      <w:r w:rsidR="003E15B8" w:rsidRPr="002604EC">
        <w:rPr>
          <w:rFonts w:cs="Arial"/>
        </w:rPr>
        <w:t>na</w:t>
      </w:r>
      <w:r w:rsidR="003E15B8">
        <w:rPr>
          <w:rFonts w:cs="Arial"/>
        </w:rPr>
        <w:t xml:space="preserve"> bieżąco</w:t>
      </w:r>
      <w:r w:rsidR="003E15B8" w:rsidRPr="002604EC">
        <w:rPr>
          <w:rFonts w:cs="Arial"/>
        </w:rPr>
        <w:t xml:space="preserve"> monit</w:t>
      </w:r>
      <w:r w:rsidR="003E15B8">
        <w:rPr>
          <w:rFonts w:cs="Arial"/>
        </w:rPr>
        <w:t xml:space="preserve">oruje teren i dokonuje pomiarów </w:t>
      </w:r>
      <w:r w:rsidR="003E15B8" w:rsidRPr="002604EC">
        <w:rPr>
          <w:rFonts w:cs="Arial"/>
        </w:rPr>
        <w:t>drgań</w:t>
      </w:r>
      <w:r w:rsidR="003E15B8">
        <w:rPr>
          <w:rFonts w:cs="Arial"/>
          <w:b/>
        </w:rPr>
        <w:t>.</w:t>
      </w:r>
      <w:r w:rsidR="003E15B8">
        <w:rPr>
          <w:rFonts w:cs="Arial"/>
          <w:color w:val="181717"/>
        </w:rPr>
        <w:t xml:space="preserve"> </w:t>
      </w:r>
      <w:r w:rsidR="003E15B8">
        <w:rPr>
          <w:rFonts w:cs="Arial"/>
        </w:rPr>
        <w:t xml:space="preserve">Dla zwiększenia bezpieczeństwa mieszkańców niektórych nieruchomości </w:t>
      </w:r>
      <w:r w:rsidR="00CE5EBD">
        <w:rPr>
          <w:rFonts w:cs="Arial"/>
        </w:rPr>
        <w:t xml:space="preserve">– po wcześniejszych ustaleniach - są organizowane </w:t>
      </w:r>
      <w:r w:rsidR="003E15B8">
        <w:rPr>
          <w:rFonts w:cs="Arial"/>
        </w:rPr>
        <w:t>kilkudniow</w:t>
      </w:r>
      <w:r w:rsidR="00CE5EBD">
        <w:rPr>
          <w:rFonts w:cs="Arial"/>
        </w:rPr>
        <w:t>e</w:t>
      </w:r>
      <w:r w:rsidR="003E15B8">
        <w:rPr>
          <w:rFonts w:cs="Arial"/>
        </w:rPr>
        <w:t xml:space="preserve"> pobyt</w:t>
      </w:r>
      <w:r w:rsidR="00DA0EE3">
        <w:rPr>
          <w:rFonts w:cs="Arial"/>
        </w:rPr>
        <w:t>y</w:t>
      </w:r>
      <w:r w:rsidR="003E15B8">
        <w:rPr>
          <w:rFonts w:cs="Arial"/>
        </w:rPr>
        <w:t xml:space="preserve"> poza miejscem zamieszkania. </w:t>
      </w:r>
    </w:p>
    <w:p w:rsidR="00595F61" w:rsidRDefault="00595F61" w:rsidP="00F13428">
      <w:pPr>
        <w:pStyle w:val="Nagwek2"/>
        <w:spacing w:before="0" w:after="0" w:line="360" w:lineRule="auto"/>
        <w:rPr>
          <w:color w:val="1F497D"/>
        </w:rPr>
      </w:pPr>
      <w:r>
        <w:t>Tunel łączy Polskę</w:t>
      </w:r>
    </w:p>
    <w:p w:rsidR="00C07F29" w:rsidRDefault="00595F61" w:rsidP="00F13428">
      <w:pPr>
        <w:spacing w:after="0" w:line="360" w:lineRule="auto"/>
        <w:rPr>
          <w:rFonts w:cs="Arial"/>
        </w:rPr>
      </w:pPr>
      <w:r>
        <w:rPr>
          <w:rFonts w:cs="Arial"/>
        </w:rPr>
        <w:t>Tunel średnicowy to kontynuacja budowy dworca Łódź Fabryczna, który z dworca końcowego stanie się przelotowym. Przez ścisłe centrum Łodzi będą mogły jechać pociągi regionalne i dalekobieżne – na osi wschód – zachód (przez stacje Łódź Widzew, Fabryczna i Kaliska) i na osi północ – południe (przez stacje Łódź Widzew, Fabryczna, Żabieniec). W</w:t>
      </w:r>
      <w:r w:rsidR="003B6242">
        <w:rPr>
          <w:rFonts w:cs="Arial"/>
        </w:rPr>
        <w:t xml:space="preserve"> ramach projektu </w:t>
      </w:r>
      <w:r w:rsidR="003B6242">
        <w:rPr>
          <w:rFonts w:cs="Arial"/>
        </w:rPr>
        <w:lastRenderedPageBreak/>
        <w:t>powstaną</w:t>
      </w:r>
      <w:r>
        <w:rPr>
          <w:rFonts w:cs="Arial"/>
        </w:rPr>
        <w:t xml:space="preserve"> nowe przystanki Łódź Polesie, Łódź Śródmieście, Łódź Koziny, które będą zintegrowane z komunikacją miejską i ułatwią mieszkańcom codzienne podróże.</w:t>
      </w:r>
    </w:p>
    <w:p w:rsidR="00614577" w:rsidRPr="00614577" w:rsidRDefault="00B664E8" w:rsidP="00614577">
      <w:pPr>
        <w:spacing w:after="0" w:line="360" w:lineRule="auto"/>
        <w:rPr>
          <w:rFonts w:cs="Arial"/>
        </w:rPr>
      </w:pPr>
      <w:r>
        <w:rPr>
          <w:rFonts w:cs="Arial"/>
          <w:shd w:val="clear" w:color="auto" w:fill="FFFFFF"/>
        </w:rPr>
        <w:t xml:space="preserve">Wykonawca przewiduje zakończenie inwestycji na koniec 2022 roku. </w:t>
      </w:r>
      <w:r w:rsidR="00595F61">
        <w:rPr>
          <w:rFonts w:cs="Arial"/>
          <w:shd w:val="clear" w:color="auto" w:fill="FFFFFF"/>
        </w:rPr>
        <w:t xml:space="preserve">Jest to projekt niezwykle skomplikowany, wykonywany pod centrum miasta i w niełatwym terenie. </w:t>
      </w:r>
      <w:r w:rsidR="00595F61">
        <w:rPr>
          <w:rFonts w:cs="Arial"/>
        </w:rPr>
        <w:t xml:space="preserve">Więcej informacji o projekcie </w:t>
      </w:r>
      <w:hyperlink r:id="rId8" w:tooltip="link do strony internetowej projektu budowy tunelu średnicowego w Łodzi" w:history="1">
        <w:r w:rsidR="00595F61">
          <w:rPr>
            <w:rStyle w:val="Hipercze"/>
            <w:rFonts w:cs="Arial"/>
          </w:rPr>
          <w:t>http://tunel-laczypolske.pl/</w:t>
        </w:r>
      </w:hyperlink>
      <w:r w:rsidR="00CD587F">
        <w:rPr>
          <w:rStyle w:val="Hipercze"/>
          <w:rFonts w:cs="Arial"/>
        </w:rPr>
        <w:t>.</w:t>
      </w:r>
      <w:r w:rsidR="00595F61">
        <w:rPr>
          <w:rFonts w:cs="Arial"/>
          <w:color w:val="1F4E79"/>
        </w:rPr>
        <w:t xml:space="preserve"> </w:t>
      </w:r>
    </w:p>
    <w:p w:rsidR="00614577" w:rsidRDefault="00614577" w:rsidP="00BF2886">
      <w:pPr>
        <w:shd w:val="clear" w:color="auto" w:fill="FFFFFF"/>
        <w:spacing w:after="0" w:line="240" w:lineRule="auto"/>
        <w:rPr>
          <w:rFonts w:cs="Arial"/>
          <w:b/>
          <w:bCs/>
          <w:lang w:eastAsia="pl-PL"/>
        </w:rPr>
      </w:pPr>
    </w:p>
    <w:p w:rsidR="00614577" w:rsidRDefault="00614577" w:rsidP="00BF2886">
      <w:pPr>
        <w:shd w:val="clear" w:color="auto" w:fill="FFFFFF"/>
        <w:spacing w:after="0" w:line="240" w:lineRule="auto"/>
        <w:rPr>
          <w:rFonts w:cs="Arial"/>
          <w:b/>
          <w:bCs/>
          <w:lang w:eastAsia="pl-PL"/>
        </w:rPr>
      </w:pPr>
      <w:r w:rsidRPr="0096048F">
        <w:rPr>
          <w:rFonts w:cs="Arial"/>
          <w:noProof/>
          <w:lang w:eastAsia="pl-PL"/>
        </w:rPr>
        <w:drawing>
          <wp:inline distT="0" distB="0" distL="0" distR="0" wp14:anchorId="30291DDE" wp14:editId="346B9D39">
            <wp:extent cx="5760720" cy="1154430"/>
            <wp:effectExtent l="0" t="0" r="0" b="7620"/>
            <wp:docPr id="3" name="Obraz 3" descr="Krajowy Program Kolejowy to znacząca poprawa ruchu kolejowego w aglomeracjach, podniesienie standardu podróży na trasach regionalnych oraz polepszenie warunków dla przewozu towarów. Atrakcyjność kolei wzmocni spójna sieć kolejowa o wyższych prędkościach, zapewniających krótsze podróże we wszystkich regionach, w ruchu międzyregionalnym oraz konkurencyjne przewozy towarowe m.in. łączące Śląsk z portami Trójmiasta, Szczecina i Świnoujścia." title="Krajowy Program Kolejow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OBRAZ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154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4577" w:rsidRDefault="00614577" w:rsidP="00BF2886">
      <w:pPr>
        <w:shd w:val="clear" w:color="auto" w:fill="FFFFFF"/>
        <w:spacing w:after="0" w:line="240" w:lineRule="auto"/>
        <w:rPr>
          <w:rFonts w:cs="Arial"/>
          <w:b/>
          <w:bCs/>
          <w:lang w:eastAsia="pl-PL"/>
        </w:rPr>
      </w:pPr>
    </w:p>
    <w:p w:rsidR="00BF2886" w:rsidRPr="00BF2886" w:rsidRDefault="00DA2F91" w:rsidP="00BF2886">
      <w:pPr>
        <w:shd w:val="clear" w:color="auto" w:fill="FFFFFF"/>
        <w:spacing w:after="0" w:line="240" w:lineRule="auto"/>
        <w:rPr>
          <w:rFonts w:cs="Arial"/>
          <w:lang w:eastAsia="pl-PL"/>
        </w:rPr>
      </w:pPr>
      <w:r>
        <w:rPr>
          <w:rFonts w:cs="Arial"/>
          <w:b/>
          <w:bCs/>
          <w:lang w:eastAsia="pl-PL"/>
        </w:rPr>
        <w:t>Kontakt dla mediów:</w:t>
      </w:r>
      <w:r>
        <w:rPr>
          <w:rFonts w:cs="Arial"/>
          <w:lang w:eastAsia="pl-PL"/>
        </w:rPr>
        <w:br/>
      </w:r>
      <w:r w:rsidR="00BF2886" w:rsidRPr="00BF2886">
        <w:rPr>
          <w:rFonts w:cs="Arial"/>
          <w:lang w:eastAsia="pl-PL"/>
        </w:rPr>
        <w:t>Mirosław Siemieniec</w:t>
      </w:r>
    </w:p>
    <w:p w:rsidR="00BF2886" w:rsidRPr="00BF2886" w:rsidRDefault="00BF2886" w:rsidP="00BF2886">
      <w:pPr>
        <w:shd w:val="clear" w:color="auto" w:fill="FFFFFF"/>
        <w:spacing w:after="0" w:line="240" w:lineRule="auto"/>
        <w:rPr>
          <w:rFonts w:cs="Arial"/>
          <w:lang w:eastAsia="pl-PL"/>
        </w:rPr>
      </w:pPr>
      <w:r w:rsidRPr="00BF2886">
        <w:rPr>
          <w:rFonts w:cs="Arial"/>
          <w:lang w:eastAsia="pl-PL"/>
        </w:rPr>
        <w:t>rzecznik prasowy</w:t>
      </w:r>
    </w:p>
    <w:p w:rsidR="00BF2886" w:rsidRPr="00BF2886" w:rsidRDefault="00BF2886" w:rsidP="00BF2886">
      <w:pPr>
        <w:shd w:val="clear" w:color="auto" w:fill="FFFFFF"/>
        <w:spacing w:after="0" w:line="240" w:lineRule="auto"/>
        <w:rPr>
          <w:rFonts w:cs="Arial"/>
          <w:lang w:eastAsia="pl-PL"/>
        </w:rPr>
      </w:pPr>
      <w:r w:rsidRPr="00BF2886">
        <w:rPr>
          <w:rFonts w:cs="Arial"/>
          <w:lang w:eastAsia="pl-PL"/>
        </w:rPr>
        <w:t>PKP Polskie Linie Kolejowe S.A.</w:t>
      </w:r>
    </w:p>
    <w:p w:rsidR="00BF2886" w:rsidRPr="00BF2886" w:rsidRDefault="00BF2886" w:rsidP="00BF2886">
      <w:pPr>
        <w:shd w:val="clear" w:color="auto" w:fill="FFFFFF"/>
        <w:spacing w:after="0" w:line="240" w:lineRule="auto"/>
        <w:rPr>
          <w:rFonts w:cs="Arial"/>
          <w:lang w:eastAsia="pl-PL"/>
        </w:rPr>
      </w:pPr>
      <w:r w:rsidRPr="00BF2886">
        <w:rPr>
          <w:rFonts w:cs="Arial"/>
          <w:lang w:eastAsia="pl-PL"/>
        </w:rPr>
        <w:t>rzecznik@plk-sa.pl</w:t>
      </w:r>
    </w:p>
    <w:p w:rsidR="00BF2886" w:rsidRPr="00BF2886" w:rsidRDefault="00BF2886" w:rsidP="00BF2886">
      <w:pPr>
        <w:shd w:val="clear" w:color="auto" w:fill="FFFFFF"/>
        <w:spacing w:after="0" w:line="240" w:lineRule="auto"/>
        <w:rPr>
          <w:rFonts w:cs="Arial"/>
          <w:lang w:eastAsia="pl-PL"/>
        </w:rPr>
      </w:pPr>
      <w:r w:rsidRPr="00BF2886">
        <w:rPr>
          <w:rFonts w:cs="Arial"/>
          <w:lang w:eastAsia="pl-PL"/>
        </w:rPr>
        <w:t>T: +48 694 480 239</w:t>
      </w:r>
    </w:p>
    <w:p w:rsidR="00BF2886" w:rsidRPr="00BF2886" w:rsidRDefault="00BF2886" w:rsidP="00BF2886">
      <w:pPr>
        <w:shd w:val="clear" w:color="auto" w:fill="FFFFFF"/>
        <w:spacing w:after="0" w:line="240" w:lineRule="auto"/>
        <w:rPr>
          <w:rFonts w:cs="Arial"/>
          <w:lang w:eastAsia="pl-PL"/>
        </w:rPr>
      </w:pPr>
    </w:p>
    <w:p w:rsidR="00DA2F91" w:rsidRDefault="00DA2F91" w:rsidP="007903D7">
      <w:pPr>
        <w:shd w:val="clear" w:color="auto" w:fill="FFFFFF"/>
        <w:spacing w:after="0" w:line="240" w:lineRule="auto"/>
        <w:rPr>
          <w:rFonts w:cs="Arial"/>
          <w:lang w:eastAsia="pl-PL"/>
        </w:rPr>
      </w:pPr>
    </w:p>
    <w:p w:rsidR="00832D1C" w:rsidRPr="00543623" w:rsidRDefault="00832D1C" w:rsidP="00543623">
      <w:pPr>
        <w:shd w:val="clear" w:color="auto" w:fill="FFFFFF"/>
        <w:spacing w:after="225" w:line="240" w:lineRule="auto"/>
        <w:rPr>
          <w:rFonts w:eastAsia="Times New Roman" w:cs="Arial"/>
          <w:lang w:eastAsia="pl-PL"/>
        </w:rPr>
      </w:pPr>
      <w:r w:rsidRPr="00832D1C">
        <w:rPr>
          <w:rFonts w:eastAsia="Times New Roman" w:cs="Arial"/>
          <w:lang w:eastAsia="pl-PL"/>
        </w:rPr>
        <w:t xml:space="preserve">Projekt </w:t>
      </w:r>
      <w:r w:rsidR="00B060B3">
        <w:rPr>
          <w:rFonts w:eastAsia="Times New Roman" w:cs="Arial"/>
          <w:lang w:eastAsia="pl-PL"/>
        </w:rPr>
        <w:t xml:space="preserve">jest </w:t>
      </w:r>
      <w:r w:rsidR="00DA2F91">
        <w:rPr>
          <w:rFonts w:eastAsia="Times New Roman" w:cs="Arial"/>
          <w:lang w:eastAsia="pl-PL"/>
        </w:rPr>
        <w:t>współfinansowany</w:t>
      </w:r>
      <w:r w:rsidRPr="00832D1C">
        <w:rPr>
          <w:rFonts w:eastAsia="Times New Roman" w:cs="Arial"/>
          <w:lang w:eastAsia="pl-PL"/>
        </w:rPr>
        <w:t xml:space="preserve"> przez Unię Europejską ze środków Funduszu Spójności w ramach Programu Operacyjn</w:t>
      </w:r>
      <w:r w:rsidR="00C05FBA">
        <w:rPr>
          <w:rFonts w:eastAsia="Times New Roman" w:cs="Arial"/>
          <w:lang w:eastAsia="pl-PL"/>
        </w:rPr>
        <w:t>ego Infrastruktura i Środowisko</w:t>
      </w:r>
      <w:r w:rsidR="00DA0EE3">
        <w:rPr>
          <w:rFonts w:eastAsia="Times New Roman" w:cs="Arial"/>
          <w:lang w:eastAsia="pl-PL"/>
        </w:rPr>
        <w:t xml:space="preserve">. </w:t>
      </w:r>
    </w:p>
    <w:sectPr w:rsidR="00832D1C" w:rsidRPr="00543623" w:rsidSect="0089687B">
      <w:headerReference w:type="first" r:id="rId10"/>
      <w:footerReference w:type="first" r:id="rId11"/>
      <w:pgSz w:w="11906" w:h="16838"/>
      <w:pgMar w:top="1418" w:right="1133" w:bottom="426" w:left="1134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18A2" w:rsidRDefault="007C18A2" w:rsidP="009D1AEB">
      <w:pPr>
        <w:spacing w:after="0" w:line="240" w:lineRule="auto"/>
      </w:pPr>
      <w:r>
        <w:separator/>
      </w:r>
    </w:p>
  </w:endnote>
  <w:endnote w:type="continuationSeparator" w:id="0">
    <w:p w:rsidR="007C18A2" w:rsidRDefault="007C18A2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2174" w:rsidRDefault="00E62174" w:rsidP="00063392">
    <w:pPr>
      <w:spacing w:after="0" w:line="240" w:lineRule="auto"/>
      <w:rPr>
        <w:rFonts w:cs="Arial"/>
        <w:color w:val="727271"/>
        <w:sz w:val="14"/>
        <w:szCs w:val="14"/>
      </w:rPr>
    </w:pPr>
  </w:p>
  <w:p w:rsidR="00E62174" w:rsidRPr="0025604B" w:rsidRDefault="00E62174" w:rsidP="00063392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E62174" w:rsidRPr="0025604B" w:rsidRDefault="00E62174" w:rsidP="00063392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XIV</w:t>
    </w:r>
    <w:r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:rsidR="00E62174" w:rsidRPr="00860074" w:rsidRDefault="00E621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Pr="00D67041">
      <w:rPr>
        <w:rFonts w:cs="Arial"/>
        <w:color w:val="727271"/>
        <w:sz w:val="14"/>
        <w:szCs w:val="14"/>
      </w:rPr>
      <w:t>27 114 421 000,00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18A2" w:rsidRDefault="007C18A2" w:rsidP="009D1AEB">
      <w:pPr>
        <w:spacing w:after="0" w:line="240" w:lineRule="auto"/>
      </w:pPr>
      <w:r>
        <w:separator/>
      </w:r>
    </w:p>
  </w:footnote>
  <w:footnote w:type="continuationSeparator" w:id="0">
    <w:p w:rsidR="007C18A2" w:rsidRDefault="007C18A2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2174" w:rsidRDefault="00E62174">
    <w:pPr>
      <w:pStyle w:val="Nagwek"/>
    </w:pPr>
    <w:r>
      <w:rPr>
        <w:rFonts w:cs="Arial"/>
        <w:noProof/>
        <w:lang w:eastAsia="pl-PL"/>
      </w:rPr>
      <w:drawing>
        <wp:inline distT="0" distB="0" distL="0" distR="0" wp14:anchorId="6CC821D0" wp14:editId="54C60938">
          <wp:extent cx="6089650" cy="588013"/>
          <wp:effectExtent l="0" t="0" r="6350" b="2540"/>
          <wp:docPr id="1" name="Obraz 1" descr="Logo Fundusze Europejskie - Infrastruktura i Środowisko, flaga Rzeczpospolita Polska, logo PKP Polskie Linie Kolejowe S.A., Logo Unia Europejska - Fundusz Spójności" title="Logo Fundusze Europejskie - Infrastruktura i Środowisko, flaga Rzeczpospolita Polska, logo PKP Polskie Linie Kolejowe S.A., Logo Unia Europejska - Fundusz Spójn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PLK052133\AppData\Local\Microsoft\Windows\INetCache\Content.Word\is_fs_plk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19" r="3219"/>
                  <a:stretch/>
                </pic:blipFill>
                <pic:spPr bwMode="auto">
                  <a:xfrm>
                    <a:off x="0" y="0"/>
                    <a:ext cx="6173827" cy="59614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C5C8F78" wp14:editId="15F8DE8A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E62174" w:rsidRPr="004D6EC9" w:rsidRDefault="00E62174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E62174" w:rsidRDefault="00E62174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E62174" w:rsidRPr="004D6EC9" w:rsidRDefault="00E62174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E62174" w:rsidRPr="009939C9" w:rsidRDefault="00E62174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E62174" w:rsidRPr="009939C9" w:rsidRDefault="00E62174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E62174" w:rsidRPr="009939C9" w:rsidRDefault="00E62174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E62174" w:rsidRPr="00DA3248" w:rsidRDefault="00E62174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5C8F78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" filled="f" stroked="f">
              <v:textbox inset="0,0,0,0">
                <w:txbxContent>
                  <w:p w:rsidR="00E62174" w:rsidRPr="004D6EC9" w:rsidRDefault="00E62174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E62174" w:rsidRDefault="00E62174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E62174" w:rsidRPr="004D6EC9" w:rsidRDefault="00E62174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E62174" w:rsidRPr="009939C9" w:rsidRDefault="00E62174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E62174" w:rsidRPr="009939C9" w:rsidRDefault="00E62174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E62174" w:rsidRPr="009939C9" w:rsidRDefault="00E62174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E62174" w:rsidRPr="00DA3248" w:rsidRDefault="00E62174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B87BCB"/>
    <w:multiLevelType w:val="hybridMultilevel"/>
    <w:tmpl w:val="62EA0D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00EE0"/>
    <w:rsid w:val="000037C9"/>
    <w:rsid w:val="00010128"/>
    <w:rsid w:val="0001105B"/>
    <w:rsid w:val="000145C2"/>
    <w:rsid w:val="00015284"/>
    <w:rsid w:val="000279BA"/>
    <w:rsid w:val="000308AC"/>
    <w:rsid w:val="000528AF"/>
    <w:rsid w:val="00063392"/>
    <w:rsid w:val="00065516"/>
    <w:rsid w:val="00065A75"/>
    <w:rsid w:val="000708CC"/>
    <w:rsid w:val="00070CDD"/>
    <w:rsid w:val="00073501"/>
    <w:rsid w:val="0007611B"/>
    <w:rsid w:val="000774B5"/>
    <w:rsid w:val="00091889"/>
    <w:rsid w:val="000A2DB6"/>
    <w:rsid w:val="000A3365"/>
    <w:rsid w:val="000A403B"/>
    <w:rsid w:val="000A4450"/>
    <w:rsid w:val="000B2259"/>
    <w:rsid w:val="000B62ED"/>
    <w:rsid w:val="000C3262"/>
    <w:rsid w:val="000C6C62"/>
    <w:rsid w:val="000E1D80"/>
    <w:rsid w:val="000E52BA"/>
    <w:rsid w:val="000F0CD2"/>
    <w:rsid w:val="000F112E"/>
    <w:rsid w:val="00103E74"/>
    <w:rsid w:val="00105FBD"/>
    <w:rsid w:val="001069F8"/>
    <w:rsid w:val="001227E9"/>
    <w:rsid w:val="00127743"/>
    <w:rsid w:val="00130948"/>
    <w:rsid w:val="00130FED"/>
    <w:rsid w:val="00133DB9"/>
    <w:rsid w:val="001364D4"/>
    <w:rsid w:val="00147B65"/>
    <w:rsid w:val="0015316E"/>
    <w:rsid w:val="00156F6B"/>
    <w:rsid w:val="00157730"/>
    <w:rsid w:val="00172430"/>
    <w:rsid w:val="00174F00"/>
    <w:rsid w:val="00176281"/>
    <w:rsid w:val="00183923"/>
    <w:rsid w:val="00186713"/>
    <w:rsid w:val="00192B57"/>
    <w:rsid w:val="001934DB"/>
    <w:rsid w:val="00195567"/>
    <w:rsid w:val="001962D6"/>
    <w:rsid w:val="001D245F"/>
    <w:rsid w:val="001D7EAB"/>
    <w:rsid w:val="001E414B"/>
    <w:rsid w:val="001F47B4"/>
    <w:rsid w:val="00204AE4"/>
    <w:rsid w:val="0022719E"/>
    <w:rsid w:val="00227857"/>
    <w:rsid w:val="002367B3"/>
    <w:rsid w:val="00236985"/>
    <w:rsid w:val="002415DF"/>
    <w:rsid w:val="002464CE"/>
    <w:rsid w:val="002507A1"/>
    <w:rsid w:val="00253356"/>
    <w:rsid w:val="002604EC"/>
    <w:rsid w:val="0026700A"/>
    <w:rsid w:val="0026760F"/>
    <w:rsid w:val="002709FC"/>
    <w:rsid w:val="00273884"/>
    <w:rsid w:val="00275BA0"/>
    <w:rsid w:val="00276B55"/>
    <w:rsid w:val="00277762"/>
    <w:rsid w:val="00290CFE"/>
    <w:rsid w:val="00291328"/>
    <w:rsid w:val="00291FA7"/>
    <w:rsid w:val="002A2EAA"/>
    <w:rsid w:val="002A68AF"/>
    <w:rsid w:val="002A7609"/>
    <w:rsid w:val="002C29CC"/>
    <w:rsid w:val="002C4D6E"/>
    <w:rsid w:val="002D1578"/>
    <w:rsid w:val="002D35BC"/>
    <w:rsid w:val="002D4908"/>
    <w:rsid w:val="002D73AE"/>
    <w:rsid w:val="002E6F00"/>
    <w:rsid w:val="002F0D5F"/>
    <w:rsid w:val="002F6767"/>
    <w:rsid w:val="00302354"/>
    <w:rsid w:val="0030648E"/>
    <w:rsid w:val="0031341E"/>
    <w:rsid w:val="003414D2"/>
    <w:rsid w:val="00350D9E"/>
    <w:rsid w:val="00354F04"/>
    <w:rsid w:val="00371750"/>
    <w:rsid w:val="00376F48"/>
    <w:rsid w:val="00397D30"/>
    <w:rsid w:val="003A0970"/>
    <w:rsid w:val="003B391D"/>
    <w:rsid w:val="003B4172"/>
    <w:rsid w:val="003B6242"/>
    <w:rsid w:val="003E15B8"/>
    <w:rsid w:val="00401A80"/>
    <w:rsid w:val="0040352A"/>
    <w:rsid w:val="00410442"/>
    <w:rsid w:val="0041557A"/>
    <w:rsid w:val="00442F25"/>
    <w:rsid w:val="004502EE"/>
    <w:rsid w:val="004576EA"/>
    <w:rsid w:val="0045794B"/>
    <w:rsid w:val="00466115"/>
    <w:rsid w:val="004667B3"/>
    <w:rsid w:val="00466A58"/>
    <w:rsid w:val="00470F4A"/>
    <w:rsid w:val="00471F28"/>
    <w:rsid w:val="004746F8"/>
    <w:rsid w:val="00480733"/>
    <w:rsid w:val="004836B7"/>
    <w:rsid w:val="00491C98"/>
    <w:rsid w:val="00495C96"/>
    <w:rsid w:val="00495D12"/>
    <w:rsid w:val="004964BB"/>
    <w:rsid w:val="004A0BFE"/>
    <w:rsid w:val="004A6CDA"/>
    <w:rsid w:val="004B1859"/>
    <w:rsid w:val="004B7A38"/>
    <w:rsid w:val="004C0C3E"/>
    <w:rsid w:val="004C4961"/>
    <w:rsid w:val="004D0BF6"/>
    <w:rsid w:val="004E2454"/>
    <w:rsid w:val="004E7553"/>
    <w:rsid w:val="004F43BC"/>
    <w:rsid w:val="004F4864"/>
    <w:rsid w:val="00502188"/>
    <w:rsid w:val="0050445A"/>
    <w:rsid w:val="00507A29"/>
    <w:rsid w:val="00513226"/>
    <w:rsid w:val="005211DF"/>
    <w:rsid w:val="00525129"/>
    <w:rsid w:val="00543623"/>
    <w:rsid w:val="00551A41"/>
    <w:rsid w:val="005674F9"/>
    <w:rsid w:val="00570756"/>
    <w:rsid w:val="00570DE7"/>
    <w:rsid w:val="00571BDA"/>
    <w:rsid w:val="00576023"/>
    <w:rsid w:val="00594A08"/>
    <w:rsid w:val="00595F61"/>
    <w:rsid w:val="00596BC5"/>
    <w:rsid w:val="005A6CE3"/>
    <w:rsid w:val="005C1412"/>
    <w:rsid w:val="005C4D2B"/>
    <w:rsid w:val="005D2C09"/>
    <w:rsid w:val="005D650B"/>
    <w:rsid w:val="005E458E"/>
    <w:rsid w:val="00614577"/>
    <w:rsid w:val="00624804"/>
    <w:rsid w:val="0062713D"/>
    <w:rsid w:val="006326DC"/>
    <w:rsid w:val="006354E8"/>
    <w:rsid w:val="0063625B"/>
    <w:rsid w:val="006405EE"/>
    <w:rsid w:val="00647964"/>
    <w:rsid w:val="00650AC9"/>
    <w:rsid w:val="006519C6"/>
    <w:rsid w:val="00651BC5"/>
    <w:rsid w:val="00657DCB"/>
    <w:rsid w:val="00666177"/>
    <w:rsid w:val="00667351"/>
    <w:rsid w:val="00670956"/>
    <w:rsid w:val="00670FA5"/>
    <w:rsid w:val="00682523"/>
    <w:rsid w:val="00685EAA"/>
    <w:rsid w:val="0069754A"/>
    <w:rsid w:val="006977AA"/>
    <w:rsid w:val="006B73A4"/>
    <w:rsid w:val="006C1E02"/>
    <w:rsid w:val="006C1FE4"/>
    <w:rsid w:val="006C6C1C"/>
    <w:rsid w:val="006D2E1A"/>
    <w:rsid w:val="006E0588"/>
    <w:rsid w:val="006E1E0A"/>
    <w:rsid w:val="006F369D"/>
    <w:rsid w:val="006F47CE"/>
    <w:rsid w:val="007040EE"/>
    <w:rsid w:val="007063BD"/>
    <w:rsid w:val="00713EBB"/>
    <w:rsid w:val="00723906"/>
    <w:rsid w:val="007259D5"/>
    <w:rsid w:val="00730C8D"/>
    <w:rsid w:val="00742DBD"/>
    <w:rsid w:val="00742F16"/>
    <w:rsid w:val="00754369"/>
    <w:rsid w:val="00765883"/>
    <w:rsid w:val="00766ED0"/>
    <w:rsid w:val="0077355A"/>
    <w:rsid w:val="007873B5"/>
    <w:rsid w:val="007903D7"/>
    <w:rsid w:val="00792A6F"/>
    <w:rsid w:val="0079603B"/>
    <w:rsid w:val="00797ACB"/>
    <w:rsid w:val="007A7C64"/>
    <w:rsid w:val="007C18A2"/>
    <w:rsid w:val="007C5110"/>
    <w:rsid w:val="007D43C7"/>
    <w:rsid w:val="007F3648"/>
    <w:rsid w:val="0080536F"/>
    <w:rsid w:val="008278DE"/>
    <w:rsid w:val="00831D13"/>
    <w:rsid w:val="00832D1C"/>
    <w:rsid w:val="00842643"/>
    <w:rsid w:val="00850E57"/>
    <w:rsid w:val="00853C10"/>
    <w:rsid w:val="00856C9E"/>
    <w:rsid w:val="00860074"/>
    <w:rsid w:val="00873630"/>
    <w:rsid w:val="00877875"/>
    <w:rsid w:val="0088072B"/>
    <w:rsid w:val="00892324"/>
    <w:rsid w:val="008931DD"/>
    <w:rsid w:val="0089687B"/>
    <w:rsid w:val="008A0450"/>
    <w:rsid w:val="008A1B37"/>
    <w:rsid w:val="008A758B"/>
    <w:rsid w:val="008B389E"/>
    <w:rsid w:val="008B4F08"/>
    <w:rsid w:val="008B7B21"/>
    <w:rsid w:val="008C6D24"/>
    <w:rsid w:val="008D5F42"/>
    <w:rsid w:val="008E4931"/>
    <w:rsid w:val="008F22CB"/>
    <w:rsid w:val="008F58A9"/>
    <w:rsid w:val="009117E0"/>
    <w:rsid w:val="00913360"/>
    <w:rsid w:val="009148FD"/>
    <w:rsid w:val="009152FD"/>
    <w:rsid w:val="00915688"/>
    <w:rsid w:val="00915852"/>
    <w:rsid w:val="009263A6"/>
    <w:rsid w:val="009302E1"/>
    <w:rsid w:val="00931F4B"/>
    <w:rsid w:val="00937C96"/>
    <w:rsid w:val="009415EF"/>
    <w:rsid w:val="009443B3"/>
    <w:rsid w:val="00945F67"/>
    <w:rsid w:val="009555F2"/>
    <w:rsid w:val="009556D5"/>
    <w:rsid w:val="009563A0"/>
    <w:rsid w:val="0096188D"/>
    <w:rsid w:val="00962F4B"/>
    <w:rsid w:val="00974634"/>
    <w:rsid w:val="0098186A"/>
    <w:rsid w:val="00982570"/>
    <w:rsid w:val="00985B5C"/>
    <w:rsid w:val="009865C5"/>
    <w:rsid w:val="00993D75"/>
    <w:rsid w:val="009A16CA"/>
    <w:rsid w:val="009C1730"/>
    <w:rsid w:val="009C3137"/>
    <w:rsid w:val="009D1AEB"/>
    <w:rsid w:val="009E6E77"/>
    <w:rsid w:val="009E756B"/>
    <w:rsid w:val="009F5F89"/>
    <w:rsid w:val="00A04AB8"/>
    <w:rsid w:val="00A07942"/>
    <w:rsid w:val="00A15AED"/>
    <w:rsid w:val="00A20724"/>
    <w:rsid w:val="00A244E7"/>
    <w:rsid w:val="00A24BE9"/>
    <w:rsid w:val="00A41FDD"/>
    <w:rsid w:val="00A42E21"/>
    <w:rsid w:val="00A467B5"/>
    <w:rsid w:val="00A5230E"/>
    <w:rsid w:val="00A54CE6"/>
    <w:rsid w:val="00A56971"/>
    <w:rsid w:val="00A57407"/>
    <w:rsid w:val="00A640B8"/>
    <w:rsid w:val="00A75C2B"/>
    <w:rsid w:val="00A84CDD"/>
    <w:rsid w:val="00A86FC7"/>
    <w:rsid w:val="00A9239E"/>
    <w:rsid w:val="00A953A6"/>
    <w:rsid w:val="00AA64D4"/>
    <w:rsid w:val="00AA6B62"/>
    <w:rsid w:val="00AB14A6"/>
    <w:rsid w:val="00AB4F9C"/>
    <w:rsid w:val="00AB7B05"/>
    <w:rsid w:val="00AC0DF0"/>
    <w:rsid w:val="00AC2669"/>
    <w:rsid w:val="00AC51A2"/>
    <w:rsid w:val="00AC5E2A"/>
    <w:rsid w:val="00AE3E69"/>
    <w:rsid w:val="00AE433E"/>
    <w:rsid w:val="00AE6313"/>
    <w:rsid w:val="00AF6224"/>
    <w:rsid w:val="00AF78C1"/>
    <w:rsid w:val="00B060B3"/>
    <w:rsid w:val="00B10C67"/>
    <w:rsid w:val="00B1569A"/>
    <w:rsid w:val="00B21E66"/>
    <w:rsid w:val="00B543F1"/>
    <w:rsid w:val="00B56D83"/>
    <w:rsid w:val="00B6337C"/>
    <w:rsid w:val="00B664E8"/>
    <w:rsid w:val="00B73462"/>
    <w:rsid w:val="00B75A03"/>
    <w:rsid w:val="00B85E39"/>
    <w:rsid w:val="00B9096E"/>
    <w:rsid w:val="00B93B33"/>
    <w:rsid w:val="00BA17EE"/>
    <w:rsid w:val="00BB0BA9"/>
    <w:rsid w:val="00BE117A"/>
    <w:rsid w:val="00BE7E75"/>
    <w:rsid w:val="00BF2886"/>
    <w:rsid w:val="00BF355D"/>
    <w:rsid w:val="00C05FBA"/>
    <w:rsid w:val="00C07F29"/>
    <w:rsid w:val="00C10CBD"/>
    <w:rsid w:val="00C15DE0"/>
    <w:rsid w:val="00C17BCF"/>
    <w:rsid w:val="00C22107"/>
    <w:rsid w:val="00C24B6C"/>
    <w:rsid w:val="00C403E7"/>
    <w:rsid w:val="00C42605"/>
    <w:rsid w:val="00C42AE1"/>
    <w:rsid w:val="00C50A44"/>
    <w:rsid w:val="00C55E3E"/>
    <w:rsid w:val="00C72D8D"/>
    <w:rsid w:val="00C86713"/>
    <w:rsid w:val="00C9375E"/>
    <w:rsid w:val="00CA0230"/>
    <w:rsid w:val="00CA1E60"/>
    <w:rsid w:val="00CA1E77"/>
    <w:rsid w:val="00CA292D"/>
    <w:rsid w:val="00CB02F4"/>
    <w:rsid w:val="00CB3E88"/>
    <w:rsid w:val="00CC3C38"/>
    <w:rsid w:val="00CC5659"/>
    <w:rsid w:val="00CD5871"/>
    <w:rsid w:val="00CD587F"/>
    <w:rsid w:val="00CD6580"/>
    <w:rsid w:val="00CE5EBD"/>
    <w:rsid w:val="00CE7230"/>
    <w:rsid w:val="00CE7F3E"/>
    <w:rsid w:val="00CF544C"/>
    <w:rsid w:val="00D00B4A"/>
    <w:rsid w:val="00D0135E"/>
    <w:rsid w:val="00D144BD"/>
    <w:rsid w:val="00D149FC"/>
    <w:rsid w:val="00D157BC"/>
    <w:rsid w:val="00D205F4"/>
    <w:rsid w:val="00D213D8"/>
    <w:rsid w:val="00D34DC8"/>
    <w:rsid w:val="00D361BB"/>
    <w:rsid w:val="00D37767"/>
    <w:rsid w:val="00D456BD"/>
    <w:rsid w:val="00D5089B"/>
    <w:rsid w:val="00D56F12"/>
    <w:rsid w:val="00D62E92"/>
    <w:rsid w:val="00D64771"/>
    <w:rsid w:val="00D90818"/>
    <w:rsid w:val="00D908F0"/>
    <w:rsid w:val="00D95564"/>
    <w:rsid w:val="00D96F47"/>
    <w:rsid w:val="00DA0EE3"/>
    <w:rsid w:val="00DA2F91"/>
    <w:rsid w:val="00DA3D78"/>
    <w:rsid w:val="00DA6420"/>
    <w:rsid w:val="00DB0D77"/>
    <w:rsid w:val="00DB1A39"/>
    <w:rsid w:val="00DB26CA"/>
    <w:rsid w:val="00DB4340"/>
    <w:rsid w:val="00DB5CBE"/>
    <w:rsid w:val="00DB6538"/>
    <w:rsid w:val="00DC0FF5"/>
    <w:rsid w:val="00DC14BA"/>
    <w:rsid w:val="00DF4841"/>
    <w:rsid w:val="00E00662"/>
    <w:rsid w:val="00E030F6"/>
    <w:rsid w:val="00E06A39"/>
    <w:rsid w:val="00E079E6"/>
    <w:rsid w:val="00E12EBD"/>
    <w:rsid w:val="00E30166"/>
    <w:rsid w:val="00E30332"/>
    <w:rsid w:val="00E42E72"/>
    <w:rsid w:val="00E47F01"/>
    <w:rsid w:val="00E60CE3"/>
    <w:rsid w:val="00E62174"/>
    <w:rsid w:val="00E64733"/>
    <w:rsid w:val="00E708DD"/>
    <w:rsid w:val="00E72C4C"/>
    <w:rsid w:val="00E82349"/>
    <w:rsid w:val="00E94779"/>
    <w:rsid w:val="00E94CA8"/>
    <w:rsid w:val="00E956E0"/>
    <w:rsid w:val="00EA1651"/>
    <w:rsid w:val="00EA76BB"/>
    <w:rsid w:val="00EB4FA1"/>
    <w:rsid w:val="00EC2058"/>
    <w:rsid w:val="00ED7B98"/>
    <w:rsid w:val="00EE086D"/>
    <w:rsid w:val="00EE7643"/>
    <w:rsid w:val="00F01130"/>
    <w:rsid w:val="00F115A4"/>
    <w:rsid w:val="00F13428"/>
    <w:rsid w:val="00F33FE0"/>
    <w:rsid w:val="00F41501"/>
    <w:rsid w:val="00F4253B"/>
    <w:rsid w:val="00F454F1"/>
    <w:rsid w:val="00F509DC"/>
    <w:rsid w:val="00F562A6"/>
    <w:rsid w:val="00F57845"/>
    <w:rsid w:val="00F63600"/>
    <w:rsid w:val="00F854AE"/>
    <w:rsid w:val="00F92D18"/>
    <w:rsid w:val="00F942B1"/>
    <w:rsid w:val="00F962B6"/>
    <w:rsid w:val="00F96A75"/>
    <w:rsid w:val="00FA4E92"/>
    <w:rsid w:val="00FA622A"/>
    <w:rsid w:val="00FB38AA"/>
    <w:rsid w:val="00FB6BA4"/>
    <w:rsid w:val="00FD1399"/>
    <w:rsid w:val="00FD2B23"/>
    <w:rsid w:val="00FF5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95F6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0633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3094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30948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30948"/>
    <w:rPr>
      <w:vertAlign w:val="superscript"/>
    </w:rPr>
  </w:style>
  <w:style w:type="paragraph" w:customStyle="1" w:styleId="align-center">
    <w:name w:val="align-center"/>
    <w:basedOn w:val="Normalny"/>
    <w:rsid w:val="00832D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570DE7"/>
    <w:rPr>
      <w:color w:val="954F72" w:themeColor="followed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595F6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xmsonormal">
    <w:name w:val="x_msonormal"/>
    <w:basedOn w:val="Normalny"/>
    <w:uiPriority w:val="99"/>
    <w:rsid w:val="00595F61"/>
    <w:pPr>
      <w:spacing w:after="0" w:line="240" w:lineRule="auto"/>
    </w:pPr>
    <w:rPr>
      <w:rFonts w:ascii="Calibri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703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2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5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unel-laczypolske.pl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436D62-C339-43C0-A11C-8A1CC42A1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863</Words>
  <Characters>5183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Łódź Koziny – trzeci podziemny przystanek zapewni lepszy dostęp do kolei</vt:lpstr>
    </vt:vector>
  </TitlesOfParts>
  <Company>PKP PLK S.A.</Company>
  <LinksUpToDate>false</LinksUpToDate>
  <CharactersWithSpaces>6034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Łódź Koziny – trzeci podziemny przystanek na trasie Fabryczna – Kaliska</dc:title>
  <dc:subject/>
  <dc:creator>Miroslaw.Siemieniec@plk-sa.pl</dc:creator>
  <cp:keywords/>
  <dc:description/>
  <cp:lastModifiedBy>Janus Magdalena</cp:lastModifiedBy>
  <cp:revision>4</cp:revision>
  <cp:lastPrinted>2021-05-14T12:44:00Z</cp:lastPrinted>
  <dcterms:created xsi:type="dcterms:W3CDTF">2021-08-12T14:00:00Z</dcterms:created>
  <dcterms:modified xsi:type="dcterms:W3CDTF">2021-08-12T14:17:00Z</dcterms:modified>
</cp:coreProperties>
</file>