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FA2A42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FA2A42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FA2A42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FA2A42">
        <w:rPr>
          <w:rFonts w:ascii="Arial" w:hAnsi="Arial" w:cs="Arial"/>
          <w:sz w:val="16"/>
          <w:szCs w:val="16"/>
          <w:lang w:val="pl-PL"/>
        </w:rPr>
        <w:t>www.plk-sa.pl</w:t>
      </w:r>
    </w:p>
    <w:p w:rsidR="00130404" w:rsidRPr="00FA2A42" w:rsidRDefault="00130404" w:rsidP="00F110D4">
      <w:pPr>
        <w:spacing w:line="276" w:lineRule="auto"/>
        <w:rPr>
          <w:rFonts w:ascii="Arial" w:hAnsi="Arial" w:cs="Arial"/>
          <w:sz w:val="22"/>
          <w:szCs w:val="22"/>
          <w:lang w:val="pl-PL"/>
        </w:rPr>
      </w:pPr>
    </w:p>
    <w:p w:rsidR="003A3F14" w:rsidRPr="00FA2A42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FA2A42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FA2A42">
        <w:rPr>
          <w:rFonts w:ascii="Arial" w:hAnsi="Arial" w:cs="Arial"/>
          <w:sz w:val="22"/>
          <w:szCs w:val="22"/>
          <w:lang w:val="pl-PL"/>
        </w:rPr>
        <w:t xml:space="preserve">, </w:t>
      </w:r>
      <w:r w:rsidR="004B4060">
        <w:rPr>
          <w:rFonts w:ascii="Arial" w:hAnsi="Arial" w:cs="Arial"/>
          <w:sz w:val="22"/>
          <w:szCs w:val="22"/>
          <w:lang w:val="pl-PL"/>
        </w:rPr>
        <w:t>26</w:t>
      </w:r>
      <w:r w:rsidR="004257C1" w:rsidRPr="00FA2A42">
        <w:rPr>
          <w:rFonts w:ascii="Arial" w:hAnsi="Arial" w:cs="Arial"/>
          <w:sz w:val="22"/>
          <w:szCs w:val="22"/>
          <w:lang w:val="pl-PL"/>
        </w:rPr>
        <w:t xml:space="preserve"> </w:t>
      </w:r>
      <w:r w:rsidR="000442A9" w:rsidRPr="00FA2A42">
        <w:rPr>
          <w:rFonts w:ascii="Arial" w:hAnsi="Arial" w:cs="Arial"/>
          <w:sz w:val="22"/>
          <w:szCs w:val="22"/>
          <w:lang w:val="pl-PL"/>
        </w:rPr>
        <w:t xml:space="preserve">czerwca </w:t>
      </w:r>
      <w:r w:rsidR="001052EA" w:rsidRPr="00FA2A42">
        <w:rPr>
          <w:rFonts w:ascii="Arial" w:hAnsi="Arial" w:cs="Arial"/>
          <w:sz w:val="22"/>
          <w:szCs w:val="22"/>
          <w:lang w:val="pl-PL"/>
        </w:rPr>
        <w:t>2019</w:t>
      </w:r>
      <w:r w:rsidR="004257C1" w:rsidRPr="00FA2A42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4974AB" w:rsidRDefault="004974AB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FA2A42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FA2A42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183BAD" w:rsidRPr="00890B16" w:rsidRDefault="00B544BF" w:rsidP="00890B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Dla podróżnych powstają</w:t>
      </w:r>
      <w:r w:rsidR="00BE0B70">
        <w:rPr>
          <w:rFonts w:ascii="Arial" w:hAnsi="Arial" w:cs="Arial"/>
          <w:b/>
          <w:sz w:val="22"/>
          <w:szCs w:val="22"/>
        </w:rPr>
        <w:t xml:space="preserve"> nowe p</w:t>
      </w:r>
      <w:r w:rsidR="00D44CC8">
        <w:rPr>
          <w:rFonts w:ascii="Arial" w:hAnsi="Arial" w:cs="Arial"/>
          <w:b/>
          <w:sz w:val="22"/>
          <w:szCs w:val="22"/>
        </w:rPr>
        <w:t>eron</w:t>
      </w:r>
      <w:r w:rsidR="00BE0B70">
        <w:rPr>
          <w:rFonts w:ascii="Arial" w:hAnsi="Arial" w:cs="Arial"/>
          <w:b/>
          <w:sz w:val="22"/>
          <w:szCs w:val="22"/>
        </w:rPr>
        <w:t>y</w:t>
      </w:r>
      <w:r w:rsidR="00D44CC8">
        <w:rPr>
          <w:rFonts w:ascii="Arial" w:hAnsi="Arial" w:cs="Arial"/>
          <w:b/>
          <w:sz w:val="22"/>
          <w:szCs w:val="22"/>
        </w:rPr>
        <w:t xml:space="preserve"> na trasie Dęblin –</w:t>
      </w:r>
      <w:r w:rsidR="00073384">
        <w:rPr>
          <w:rFonts w:ascii="Arial" w:hAnsi="Arial" w:cs="Arial"/>
          <w:b/>
          <w:sz w:val="22"/>
          <w:szCs w:val="22"/>
        </w:rPr>
        <w:t xml:space="preserve"> Lublin</w:t>
      </w:r>
      <w:r w:rsidR="00BE0B70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:rsidR="00A74EE1" w:rsidRDefault="00A74EE1" w:rsidP="00F1014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9724E" w:rsidRDefault="00B546A4" w:rsidP="00B544B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Między Lublinem a Dęblinem </w:t>
      </w:r>
      <w:r w:rsidR="00D9724E">
        <w:rPr>
          <w:rFonts w:ascii="Arial" w:hAnsi="Arial" w:cs="Arial"/>
          <w:b/>
          <w:bCs/>
          <w:sz w:val="22"/>
          <w:szCs w:val="22"/>
        </w:rPr>
        <w:t>PKP Polskie Linie Kolejowe S.A. budują nowe wygodne perony</w:t>
      </w:r>
      <w:r>
        <w:rPr>
          <w:rFonts w:ascii="Arial" w:hAnsi="Arial" w:cs="Arial"/>
          <w:b/>
          <w:bCs/>
          <w:sz w:val="22"/>
          <w:szCs w:val="22"/>
        </w:rPr>
        <w:t xml:space="preserve"> m.in. na stacjach </w:t>
      </w:r>
      <w:r w:rsidRPr="00FA2A42">
        <w:rPr>
          <w:rFonts w:ascii="Arial" w:hAnsi="Arial" w:cs="Arial"/>
          <w:b/>
          <w:bCs/>
          <w:sz w:val="22"/>
          <w:szCs w:val="22"/>
        </w:rPr>
        <w:t>Lublin</w:t>
      </w:r>
      <w:r>
        <w:rPr>
          <w:rFonts w:ascii="Arial" w:hAnsi="Arial" w:cs="Arial"/>
          <w:b/>
          <w:bCs/>
          <w:sz w:val="22"/>
          <w:szCs w:val="22"/>
        </w:rPr>
        <w:t>, Zarzeka, Puławy, Klementowice, Motycz. P</w:t>
      </w:r>
      <w:r w:rsidR="00D9724E">
        <w:rPr>
          <w:rFonts w:ascii="Arial" w:hAnsi="Arial" w:cs="Arial"/>
          <w:b/>
          <w:bCs/>
          <w:sz w:val="22"/>
          <w:szCs w:val="22"/>
        </w:rPr>
        <w:t>asażerowie</w:t>
      </w:r>
      <w:r w:rsidR="00A74EE1">
        <w:rPr>
          <w:rFonts w:ascii="Arial" w:hAnsi="Arial" w:cs="Arial"/>
          <w:b/>
          <w:bCs/>
          <w:sz w:val="22"/>
          <w:szCs w:val="22"/>
        </w:rPr>
        <w:t xml:space="preserve"> skorzystają z </w:t>
      </w:r>
      <w:r>
        <w:rPr>
          <w:rFonts w:ascii="Arial" w:hAnsi="Arial" w:cs="Arial"/>
          <w:b/>
          <w:bCs/>
          <w:sz w:val="22"/>
          <w:szCs w:val="22"/>
        </w:rPr>
        <w:t>nich wczesną jesienią, kiedy</w:t>
      </w:r>
      <w:r w:rsidR="00147C99">
        <w:rPr>
          <w:rFonts w:ascii="Arial" w:hAnsi="Arial" w:cs="Arial"/>
          <w:b/>
          <w:bCs/>
          <w:sz w:val="22"/>
          <w:szCs w:val="22"/>
        </w:rPr>
        <w:t xml:space="preserve"> zos</w:t>
      </w:r>
      <w:r w:rsidR="00B6513B">
        <w:rPr>
          <w:rFonts w:ascii="Arial" w:hAnsi="Arial" w:cs="Arial"/>
          <w:b/>
          <w:bCs/>
          <w:sz w:val="22"/>
          <w:szCs w:val="22"/>
        </w:rPr>
        <w:t>tanie przywrócony ruch pociągów</w:t>
      </w:r>
      <w:r w:rsidR="00547EA6">
        <w:rPr>
          <w:rFonts w:ascii="Arial" w:hAnsi="Arial" w:cs="Arial"/>
          <w:b/>
          <w:bCs/>
          <w:sz w:val="22"/>
          <w:szCs w:val="22"/>
        </w:rPr>
        <w:br/>
      </w:r>
      <w:r w:rsidR="00B6513B">
        <w:rPr>
          <w:rFonts w:ascii="Arial" w:hAnsi="Arial" w:cs="Arial"/>
          <w:b/>
          <w:bCs/>
          <w:sz w:val="22"/>
          <w:szCs w:val="22"/>
        </w:rPr>
        <w:t xml:space="preserve"> </w:t>
      </w:r>
      <w:r w:rsidR="00A74EE1">
        <w:rPr>
          <w:rFonts w:ascii="Arial" w:hAnsi="Arial" w:cs="Arial"/>
          <w:b/>
          <w:bCs/>
          <w:sz w:val="22"/>
          <w:szCs w:val="22"/>
        </w:rPr>
        <w:t xml:space="preserve">z </w:t>
      </w:r>
      <w:r w:rsidR="00147C99">
        <w:rPr>
          <w:rFonts w:ascii="Arial" w:hAnsi="Arial" w:cs="Arial"/>
          <w:b/>
          <w:bCs/>
          <w:sz w:val="22"/>
          <w:szCs w:val="22"/>
        </w:rPr>
        <w:t>Lublina do stolicy.</w:t>
      </w:r>
      <w:r w:rsidR="00F9598D">
        <w:rPr>
          <w:rFonts w:ascii="Arial" w:hAnsi="Arial" w:cs="Arial"/>
          <w:b/>
          <w:bCs/>
          <w:sz w:val="22"/>
          <w:szCs w:val="22"/>
        </w:rPr>
        <w:t xml:space="preserve"> </w:t>
      </w:r>
      <w:r w:rsidR="006F181B">
        <w:rPr>
          <w:rFonts w:ascii="Arial" w:hAnsi="Arial" w:cs="Arial"/>
          <w:b/>
          <w:bCs/>
          <w:sz w:val="22"/>
          <w:szCs w:val="22"/>
        </w:rPr>
        <w:t>J</w:t>
      </w:r>
      <w:r w:rsidR="00A74EE1">
        <w:rPr>
          <w:rFonts w:ascii="Arial" w:hAnsi="Arial" w:cs="Arial"/>
          <w:b/>
          <w:bCs/>
          <w:sz w:val="22"/>
          <w:szCs w:val="22"/>
        </w:rPr>
        <w:t>edn</w:t>
      </w:r>
      <w:r w:rsidR="006F181B">
        <w:rPr>
          <w:rFonts w:ascii="Arial" w:hAnsi="Arial" w:cs="Arial"/>
          <w:b/>
          <w:bCs/>
          <w:sz w:val="22"/>
          <w:szCs w:val="22"/>
        </w:rPr>
        <w:t>a</w:t>
      </w:r>
      <w:r w:rsidR="00A74EE1">
        <w:rPr>
          <w:rFonts w:ascii="Arial" w:hAnsi="Arial" w:cs="Arial"/>
          <w:b/>
          <w:bCs/>
          <w:sz w:val="22"/>
          <w:szCs w:val="22"/>
        </w:rPr>
        <w:t xml:space="preserve"> z </w:t>
      </w:r>
      <w:r w:rsidR="00662D0B">
        <w:rPr>
          <w:rFonts w:ascii="Arial" w:hAnsi="Arial" w:cs="Arial"/>
          <w:b/>
          <w:bCs/>
          <w:sz w:val="22"/>
          <w:szCs w:val="22"/>
        </w:rPr>
        <w:t>największych</w:t>
      </w:r>
      <w:r w:rsidR="00F94E09" w:rsidRPr="00FA2A42">
        <w:rPr>
          <w:rFonts w:ascii="Arial" w:hAnsi="Arial" w:cs="Arial"/>
          <w:b/>
          <w:bCs/>
          <w:sz w:val="22"/>
          <w:szCs w:val="22"/>
        </w:rPr>
        <w:t xml:space="preserve"> inwestycji PKP</w:t>
      </w:r>
      <w:r w:rsidR="00F94E09">
        <w:rPr>
          <w:rFonts w:ascii="Arial" w:hAnsi="Arial" w:cs="Arial"/>
          <w:b/>
          <w:bCs/>
          <w:sz w:val="22"/>
          <w:szCs w:val="22"/>
        </w:rPr>
        <w:t xml:space="preserve"> Polskich Linii Kolejowych S.A. </w:t>
      </w:r>
      <w:r w:rsidR="00547EA6">
        <w:rPr>
          <w:rFonts w:ascii="Arial" w:hAnsi="Arial" w:cs="Arial"/>
          <w:b/>
          <w:bCs/>
          <w:sz w:val="22"/>
          <w:szCs w:val="22"/>
        </w:rPr>
        <w:t>współfina</w:t>
      </w:r>
      <w:r w:rsidR="009365EF">
        <w:rPr>
          <w:rFonts w:ascii="Arial" w:hAnsi="Arial" w:cs="Arial"/>
          <w:b/>
          <w:bCs/>
          <w:sz w:val="22"/>
          <w:szCs w:val="22"/>
        </w:rPr>
        <w:t>n</w:t>
      </w:r>
      <w:r w:rsidR="00547EA6">
        <w:rPr>
          <w:rFonts w:ascii="Arial" w:hAnsi="Arial" w:cs="Arial"/>
          <w:b/>
          <w:bCs/>
          <w:sz w:val="22"/>
          <w:szCs w:val="22"/>
        </w:rPr>
        <w:t>sowana z</w:t>
      </w:r>
      <w:r w:rsidR="00B641FB">
        <w:rPr>
          <w:rFonts w:ascii="Arial" w:hAnsi="Arial" w:cs="Arial"/>
          <w:b/>
          <w:bCs/>
          <w:sz w:val="22"/>
          <w:szCs w:val="22"/>
        </w:rPr>
        <w:t> Programu Infrastruktura i Środowisko</w:t>
      </w:r>
      <w:r w:rsidR="00547EA6">
        <w:rPr>
          <w:rFonts w:ascii="Arial" w:hAnsi="Arial" w:cs="Arial"/>
          <w:b/>
          <w:bCs/>
          <w:sz w:val="22"/>
          <w:szCs w:val="22"/>
        </w:rPr>
        <w:t xml:space="preserve"> znacznie </w:t>
      </w:r>
      <w:r w:rsidR="00F94E09">
        <w:rPr>
          <w:rFonts w:ascii="Arial" w:hAnsi="Arial" w:cs="Arial"/>
          <w:b/>
          <w:sz w:val="22"/>
          <w:szCs w:val="22"/>
        </w:rPr>
        <w:t>s</w:t>
      </w:r>
      <w:r w:rsidR="001E50E1" w:rsidRPr="00FA2A42">
        <w:rPr>
          <w:rFonts w:ascii="Arial" w:hAnsi="Arial" w:cs="Arial"/>
          <w:b/>
          <w:sz w:val="22"/>
          <w:szCs w:val="22"/>
        </w:rPr>
        <w:t>króci</w:t>
      </w:r>
      <w:r w:rsidR="0048400F" w:rsidRPr="00FA2A42">
        <w:rPr>
          <w:rFonts w:ascii="Arial" w:hAnsi="Arial" w:cs="Arial"/>
          <w:b/>
          <w:sz w:val="22"/>
          <w:szCs w:val="22"/>
        </w:rPr>
        <w:t xml:space="preserve"> </w:t>
      </w:r>
      <w:r w:rsidR="001E50E1" w:rsidRPr="00FA2A42">
        <w:rPr>
          <w:rFonts w:ascii="Arial" w:hAnsi="Arial" w:cs="Arial"/>
          <w:b/>
          <w:sz w:val="22"/>
          <w:szCs w:val="22"/>
        </w:rPr>
        <w:t>czas</w:t>
      </w:r>
      <w:r w:rsidR="00B641FB">
        <w:rPr>
          <w:rFonts w:ascii="Arial" w:hAnsi="Arial" w:cs="Arial"/>
          <w:b/>
          <w:sz w:val="22"/>
          <w:szCs w:val="22"/>
        </w:rPr>
        <w:t xml:space="preserve"> </w:t>
      </w:r>
      <w:r w:rsidR="00547EA6">
        <w:rPr>
          <w:rFonts w:ascii="Arial" w:hAnsi="Arial" w:cs="Arial"/>
          <w:b/>
          <w:sz w:val="22"/>
          <w:szCs w:val="22"/>
        </w:rPr>
        <w:t>podróży.</w:t>
      </w:r>
    </w:p>
    <w:p w:rsidR="00A74EE1" w:rsidRDefault="00A74EE1" w:rsidP="00B54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3063" w:rsidRDefault="00347508" w:rsidP="00B54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FA2A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kwietnia na lubelskim odcinku trasy Warszawa – Lublin </w:t>
      </w:r>
      <w:r w:rsidR="006623B3">
        <w:rPr>
          <w:rFonts w:ascii="Arial" w:hAnsi="Arial" w:cs="Arial"/>
          <w:sz w:val="22"/>
          <w:szCs w:val="22"/>
        </w:rPr>
        <w:t>kontynu</w:t>
      </w:r>
      <w:r w:rsidR="00A74EE1">
        <w:rPr>
          <w:rFonts w:ascii="Arial" w:hAnsi="Arial" w:cs="Arial"/>
          <w:sz w:val="22"/>
          <w:szCs w:val="22"/>
        </w:rPr>
        <w:t xml:space="preserve">ją prace </w:t>
      </w:r>
      <w:r w:rsidR="006623B3">
        <w:rPr>
          <w:rFonts w:ascii="Arial" w:hAnsi="Arial" w:cs="Arial"/>
          <w:sz w:val="22"/>
          <w:szCs w:val="22"/>
        </w:rPr>
        <w:t>now</w:t>
      </w:r>
      <w:r w:rsidR="00A74EE1">
        <w:rPr>
          <w:rFonts w:ascii="Arial" w:hAnsi="Arial" w:cs="Arial"/>
          <w:sz w:val="22"/>
          <w:szCs w:val="22"/>
        </w:rPr>
        <w:t>i</w:t>
      </w:r>
      <w:r w:rsidR="006623B3">
        <w:rPr>
          <w:rFonts w:ascii="Arial" w:hAnsi="Arial" w:cs="Arial"/>
          <w:sz w:val="22"/>
          <w:szCs w:val="22"/>
        </w:rPr>
        <w:t xml:space="preserve"> wykonawc</w:t>
      </w:r>
      <w:r w:rsidR="00A74EE1">
        <w:rPr>
          <w:rFonts w:ascii="Arial" w:hAnsi="Arial" w:cs="Arial"/>
          <w:sz w:val="22"/>
          <w:szCs w:val="22"/>
        </w:rPr>
        <w:t xml:space="preserve">y. </w:t>
      </w:r>
      <w:r w:rsidR="006623B3" w:rsidRPr="00FA2A42">
        <w:rPr>
          <w:rFonts w:ascii="Arial" w:hAnsi="Arial" w:cs="Arial"/>
          <w:sz w:val="22"/>
          <w:szCs w:val="22"/>
        </w:rPr>
        <w:t xml:space="preserve">Na odcinku od Lublina </w:t>
      </w:r>
      <w:r w:rsidR="006623B3">
        <w:rPr>
          <w:rFonts w:ascii="Arial" w:hAnsi="Arial" w:cs="Arial"/>
          <w:sz w:val="22"/>
          <w:szCs w:val="22"/>
        </w:rPr>
        <w:t>do Dęblina</w:t>
      </w:r>
      <w:r w:rsidR="006623B3" w:rsidRPr="00FA2A42">
        <w:rPr>
          <w:rFonts w:ascii="Arial" w:hAnsi="Arial" w:cs="Arial"/>
          <w:sz w:val="22"/>
          <w:szCs w:val="22"/>
        </w:rPr>
        <w:t xml:space="preserve"> budow</w:t>
      </w:r>
      <w:r w:rsidR="00A74EE1">
        <w:rPr>
          <w:rFonts w:ascii="Arial" w:hAnsi="Arial" w:cs="Arial"/>
          <w:sz w:val="22"/>
          <w:szCs w:val="22"/>
        </w:rPr>
        <w:t xml:space="preserve">ane są nowe </w:t>
      </w:r>
      <w:r w:rsidR="006623B3" w:rsidRPr="00FA2A42">
        <w:rPr>
          <w:rFonts w:ascii="Arial" w:hAnsi="Arial" w:cs="Arial"/>
          <w:sz w:val="22"/>
          <w:szCs w:val="22"/>
        </w:rPr>
        <w:t>peron</w:t>
      </w:r>
      <w:r w:rsidR="00A74EE1">
        <w:rPr>
          <w:rFonts w:ascii="Arial" w:hAnsi="Arial" w:cs="Arial"/>
          <w:sz w:val="22"/>
          <w:szCs w:val="22"/>
        </w:rPr>
        <w:t>y</w:t>
      </w:r>
      <w:r w:rsidR="006623B3" w:rsidRPr="00FA2A42">
        <w:rPr>
          <w:rFonts w:ascii="Arial" w:hAnsi="Arial" w:cs="Arial"/>
          <w:sz w:val="22"/>
          <w:szCs w:val="22"/>
        </w:rPr>
        <w:t xml:space="preserve"> </w:t>
      </w:r>
      <w:r w:rsidR="006623B3">
        <w:rPr>
          <w:rFonts w:ascii="Arial" w:hAnsi="Arial" w:cs="Arial"/>
          <w:sz w:val="22"/>
          <w:szCs w:val="22"/>
        </w:rPr>
        <w:t xml:space="preserve">na 17 </w:t>
      </w:r>
      <w:r w:rsidR="006623B3" w:rsidRPr="00835A73">
        <w:rPr>
          <w:rFonts w:ascii="Arial" w:hAnsi="Arial" w:cs="Arial"/>
          <w:sz w:val="22"/>
          <w:szCs w:val="22"/>
        </w:rPr>
        <w:t>stacjach i przystankach</w:t>
      </w:r>
      <w:r w:rsidR="006623B3">
        <w:rPr>
          <w:rFonts w:ascii="Arial" w:hAnsi="Arial" w:cs="Arial"/>
          <w:sz w:val="22"/>
          <w:szCs w:val="22"/>
        </w:rPr>
        <w:t xml:space="preserve">. </w:t>
      </w:r>
      <w:r w:rsidR="00A74EE1">
        <w:rPr>
          <w:rFonts w:ascii="Arial" w:hAnsi="Arial" w:cs="Arial"/>
          <w:sz w:val="22"/>
          <w:szCs w:val="22"/>
        </w:rPr>
        <w:t>Ś</w:t>
      </w:r>
      <w:r w:rsidR="006623B3">
        <w:rPr>
          <w:rFonts w:ascii="Arial" w:hAnsi="Arial" w:cs="Arial"/>
          <w:sz w:val="22"/>
          <w:szCs w:val="22"/>
        </w:rPr>
        <w:t xml:space="preserve">cianki peronowe </w:t>
      </w:r>
      <w:r w:rsidR="00A74EE1">
        <w:rPr>
          <w:rFonts w:ascii="Arial" w:hAnsi="Arial" w:cs="Arial"/>
          <w:sz w:val="22"/>
          <w:szCs w:val="22"/>
        </w:rPr>
        <w:t xml:space="preserve">stawiane są </w:t>
      </w:r>
      <w:r w:rsidR="006623B3">
        <w:rPr>
          <w:rFonts w:ascii="Arial" w:hAnsi="Arial" w:cs="Arial"/>
          <w:sz w:val="22"/>
          <w:szCs w:val="22"/>
        </w:rPr>
        <w:t xml:space="preserve">w Lublinie, Zarzece, Puławach, Klementowicach, Sadurkach, </w:t>
      </w:r>
      <w:r w:rsidR="006623B3" w:rsidRPr="00FA2A42">
        <w:rPr>
          <w:rFonts w:ascii="Arial" w:hAnsi="Arial" w:cs="Arial"/>
          <w:sz w:val="22"/>
          <w:szCs w:val="22"/>
        </w:rPr>
        <w:t>Motyczu</w:t>
      </w:r>
      <w:r w:rsidR="006623B3">
        <w:rPr>
          <w:rFonts w:ascii="Arial" w:hAnsi="Arial" w:cs="Arial"/>
          <w:sz w:val="22"/>
          <w:szCs w:val="22"/>
        </w:rPr>
        <w:t>,</w:t>
      </w:r>
      <w:r w:rsidR="006623B3" w:rsidRPr="00FD6080">
        <w:rPr>
          <w:rFonts w:ascii="Arial" w:hAnsi="Arial" w:cs="Arial"/>
          <w:sz w:val="22"/>
          <w:szCs w:val="22"/>
        </w:rPr>
        <w:t xml:space="preserve"> </w:t>
      </w:r>
      <w:r w:rsidR="006623B3" w:rsidRPr="00FA2A42">
        <w:rPr>
          <w:rFonts w:ascii="Arial" w:hAnsi="Arial" w:cs="Arial"/>
          <w:sz w:val="22"/>
          <w:szCs w:val="22"/>
        </w:rPr>
        <w:t>Miłocinie.</w:t>
      </w:r>
      <w:r w:rsidR="006623B3">
        <w:rPr>
          <w:rFonts w:ascii="Arial" w:hAnsi="Arial" w:cs="Arial"/>
          <w:sz w:val="22"/>
          <w:szCs w:val="22"/>
        </w:rPr>
        <w:t xml:space="preserve"> </w:t>
      </w:r>
      <w:r w:rsidR="00A74EE1">
        <w:rPr>
          <w:rFonts w:ascii="Arial" w:hAnsi="Arial" w:cs="Arial"/>
          <w:sz w:val="22"/>
          <w:szCs w:val="22"/>
        </w:rPr>
        <w:t>Na stacjach w</w:t>
      </w:r>
      <w:r w:rsidR="006623B3">
        <w:rPr>
          <w:rFonts w:ascii="Arial" w:hAnsi="Arial" w:cs="Arial"/>
          <w:sz w:val="22"/>
          <w:szCs w:val="22"/>
        </w:rPr>
        <w:t xml:space="preserve"> Lublinie, Puławach, </w:t>
      </w:r>
      <w:r w:rsidR="00663063">
        <w:rPr>
          <w:rFonts w:ascii="Arial" w:hAnsi="Arial" w:cs="Arial"/>
          <w:sz w:val="22"/>
          <w:szCs w:val="22"/>
        </w:rPr>
        <w:t>Nałęczowie,</w:t>
      </w:r>
      <w:r w:rsidR="006623B3">
        <w:rPr>
          <w:rFonts w:ascii="Arial" w:hAnsi="Arial" w:cs="Arial"/>
          <w:sz w:val="22"/>
          <w:szCs w:val="22"/>
        </w:rPr>
        <w:t xml:space="preserve"> Motyczu</w:t>
      </w:r>
      <w:r w:rsidR="00663063">
        <w:rPr>
          <w:rFonts w:ascii="Arial" w:hAnsi="Arial" w:cs="Arial"/>
          <w:sz w:val="22"/>
          <w:szCs w:val="22"/>
        </w:rPr>
        <w:t xml:space="preserve"> </w:t>
      </w:r>
      <w:r w:rsidR="006623B3">
        <w:rPr>
          <w:rFonts w:ascii="Arial" w:hAnsi="Arial" w:cs="Arial"/>
          <w:sz w:val="22"/>
          <w:szCs w:val="22"/>
        </w:rPr>
        <w:t>trwa budowa nowych wygodnych przejść podziemnych</w:t>
      </w:r>
      <w:r w:rsidR="00A74EE1">
        <w:rPr>
          <w:rFonts w:ascii="Arial" w:hAnsi="Arial" w:cs="Arial"/>
          <w:sz w:val="22"/>
          <w:szCs w:val="22"/>
        </w:rPr>
        <w:t xml:space="preserve">. Dla podróżnych bedą tam </w:t>
      </w:r>
      <w:r w:rsidR="006623B3">
        <w:rPr>
          <w:rFonts w:ascii="Arial" w:hAnsi="Arial" w:cs="Arial"/>
          <w:sz w:val="22"/>
          <w:szCs w:val="22"/>
        </w:rPr>
        <w:t xml:space="preserve">zainstalowane windy. </w:t>
      </w:r>
      <w:r w:rsidR="00663063">
        <w:rPr>
          <w:rFonts w:ascii="Arial" w:hAnsi="Arial" w:cs="Arial"/>
          <w:sz w:val="22"/>
          <w:szCs w:val="22"/>
        </w:rPr>
        <w:t>Gotowa jest już konstrucja tunelu pod torami na nowym przystanku Lublin Zachodni.</w:t>
      </w:r>
    </w:p>
    <w:p w:rsidR="00246A9A" w:rsidRDefault="00FD6080" w:rsidP="00B54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jesieni</w:t>
      </w:r>
      <w:r w:rsidR="00835A73">
        <w:rPr>
          <w:rFonts w:ascii="Arial" w:hAnsi="Arial" w:cs="Arial"/>
          <w:sz w:val="22"/>
          <w:szCs w:val="22"/>
        </w:rPr>
        <w:t xml:space="preserve"> d</w:t>
      </w:r>
      <w:r w:rsidR="00835A73" w:rsidRPr="00835A73">
        <w:rPr>
          <w:rFonts w:ascii="Arial" w:hAnsi="Arial" w:cs="Arial"/>
          <w:sz w:val="22"/>
          <w:szCs w:val="22"/>
        </w:rPr>
        <w:t>la pasażerów będzie gotowych 19 wygodnych peronów</w:t>
      </w:r>
      <w:r>
        <w:rPr>
          <w:rFonts w:ascii="Arial" w:hAnsi="Arial" w:cs="Arial"/>
          <w:sz w:val="22"/>
          <w:szCs w:val="22"/>
        </w:rPr>
        <w:t xml:space="preserve"> między Dęblinem a Lublinem. </w:t>
      </w:r>
      <w:r w:rsidR="00A74EE1">
        <w:rPr>
          <w:rFonts w:ascii="Arial" w:hAnsi="Arial" w:cs="Arial"/>
          <w:sz w:val="22"/>
          <w:szCs w:val="22"/>
        </w:rPr>
        <w:t xml:space="preserve">Wszystkie </w:t>
      </w:r>
      <w:r w:rsidR="00835A73" w:rsidRPr="00835A73">
        <w:rPr>
          <w:rFonts w:ascii="Arial" w:hAnsi="Arial" w:cs="Arial"/>
          <w:sz w:val="22"/>
          <w:szCs w:val="22"/>
        </w:rPr>
        <w:t xml:space="preserve">będą wyposażone w nowe ławki, wiaty, informację pasażerską oraz udogodnienia dla osób o ograniczonych możliwościach poruszania się. </w:t>
      </w:r>
    </w:p>
    <w:p w:rsidR="00AD65C8" w:rsidRPr="00FA2A42" w:rsidRDefault="00697709" w:rsidP="00B54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odcinku Lublin</w:t>
      </w:r>
      <w:r w:rsidR="007C7BF4">
        <w:rPr>
          <w:rFonts w:ascii="Arial" w:hAnsi="Arial" w:cs="Arial"/>
          <w:sz w:val="22"/>
          <w:szCs w:val="22"/>
        </w:rPr>
        <w:t xml:space="preserve"> – Dęblin </w:t>
      </w:r>
      <w:r w:rsidR="00A74EE1">
        <w:rPr>
          <w:rFonts w:ascii="Arial" w:hAnsi="Arial" w:cs="Arial"/>
          <w:sz w:val="22"/>
          <w:szCs w:val="22"/>
        </w:rPr>
        <w:t xml:space="preserve">będzie układany </w:t>
      </w:r>
      <w:r w:rsidR="00147C99">
        <w:rPr>
          <w:rFonts w:ascii="Arial" w:hAnsi="Arial" w:cs="Arial"/>
          <w:sz w:val="22"/>
          <w:szCs w:val="22"/>
        </w:rPr>
        <w:t>pierwsz</w:t>
      </w:r>
      <w:r w:rsidR="00A74EE1">
        <w:rPr>
          <w:rFonts w:ascii="Arial" w:hAnsi="Arial" w:cs="Arial"/>
          <w:sz w:val="22"/>
          <w:szCs w:val="22"/>
        </w:rPr>
        <w:t>y</w:t>
      </w:r>
      <w:r w:rsidR="00147C99">
        <w:rPr>
          <w:rFonts w:ascii="Arial" w:hAnsi="Arial" w:cs="Arial"/>
          <w:sz w:val="22"/>
          <w:szCs w:val="22"/>
        </w:rPr>
        <w:t xml:space="preserve"> now</w:t>
      </w:r>
      <w:r w:rsidR="00A74EE1">
        <w:rPr>
          <w:rFonts w:ascii="Arial" w:hAnsi="Arial" w:cs="Arial"/>
          <w:sz w:val="22"/>
          <w:szCs w:val="22"/>
        </w:rPr>
        <w:t>y</w:t>
      </w:r>
      <w:r w:rsidR="00147C99">
        <w:rPr>
          <w:rFonts w:ascii="Arial" w:hAnsi="Arial" w:cs="Arial"/>
          <w:sz w:val="22"/>
          <w:szCs w:val="22"/>
        </w:rPr>
        <w:t xml:space="preserve"> </w:t>
      </w:r>
      <w:r w:rsidR="007C7BF4">
        <w:rPr>
          <w:rFonts w:ascii="Arial" w:hAnsi="Arial" w:cs="Arial"/>
          <w:sz w:val="22"/>
          <w:szCs w:val="22"/>
        </w:rPr>
        <w:t xml:space="preserve">tor. </w:t>
      </w:r>
      <w:r w:rsidR="00A74EE1">
        <w:rPr>
          <w:rFonts w:ascii="Arial" w:hAnsi="Arial" w:cs="Arial"/>
          <w:sz w:val="22"/>
          <w:szCs w:val="22"/>
        </w:rPr>
        <w:t xml:space="preserve">Wykonawca przygotowuje teren. </w:t>
      </w:r>
      <w:r w:rsidR="0071225B">
        <w:rPr>
          <w:rFonts w:ascii="Arial" w:hAnsi="Arial" w:cs="Arial"/>
          <w:sz w:val="22"/>
          <w:szCs w:val="22"/>
        </w:rPr>
        <w:t>R</w:t>
      </w:r>
      <w:r w:rsidR="0089398C">
        <w:rPr>
          <w:rFonts w:ascii="Arial" w:hAnsi="Arial" w:cs="Arial"/>
          <w:sz w:val="22"/>
          <w:szCs w:val="22"/>
        </w:rPr>
        <w:t xml:space="preserve">ównocześnie </w:t>
      </w:r>
      <w:r w:rsidR="0071225B">
        <w:rPr>
          <w:rFonts w:ascii="Arial" w:hAnsi="Arial" w:cs="Arial"/>
          <w:sz w:val="22"/>
          <w:szCs w:val="22"/>
        </w:rPr>
        <w:t>budow</w:t>
      </w:r>
      <w:r w:rsidR="00A74EE1">
        <w:rPr>
          <w:rFonts w:ascii="Arial" w:hAnsi="Arial" w:cs="Arial"/>
          <w:sz w:val="22"/>
          <w:szCs w:val="22"/>
        </w:rPr>
        <w:t xml:space="preserve">ane są </w:t>
      </w:r>
      <w:r w:rsidR="0071225B" w:rsidRPr="0071225B">
        <w:rPr>
          <w:rFonts w:ascii="Arial" w:hAnsi="Arial" w:cs="Arial"/>
          <w:sz w:val="22"/>
          <w:szCs w:val="22"/>
        </w:rPr>
        <w:t>obiekt</w:t>
      </w:r>
      <w:r w:rsidR="00A74EE1">
        <w:rPr>
          <w:rFonts w:ascii="Arial" w:hAnsi="Arial" w:cs="Arial"/>
          <w:sz w:val="22"/>
          <w:szCs w:val="22"/>
        </w:rPr>
        <w:t>y</w:t>
      </w:r>
      <w:r w:rsidR="0071225B" w:rsidRPr="0071225B">
        <w:rPr>
          <w:rFonts w:ascii="Arial" w:hAnsi="Arial" w:cs="Arial"/>
          <w:sz w:val="22"/>
          <w:szCs w:val="22"/>
        </w:rPr>
        <w:t xml:space="preserve"> inżynieryjn</w:t>
      </w:r>
      <w:r w:rsidR="00A74EE1">
        <w:rPr>
          <w:rFonts w:ascii="Arial" w:hAnsi="Arial" w:cs="Arial"/>
          <w:sz w:val="22"/>
          <w:szCs w:val="22"/>
        </w:rPr>
        <w:t>e</w:t>
      </w:r>
      <w:r w:rsidR="0071225B" w:rsidRPr="0071225B">
        <w:rPr>
          <w:rFonts w:ascii="Arial" w:hAnsi="Arial" w:cs="Arial"/>
          <w:sz w:val="22"/>
          <w:szCs w:val="22"/>
        </w:rPr>
        <w:t xml:space="preserve">, </w:t>
      </w:r>
      <w:r w:rsidR="00A74EE1">
        <w:rPr>
          <w:rFonts w:ascii="Arial" w:hAnsi="Arial" w:cs="Arial"/>
          <w:sz w:val="22"/>
          <w:szCs w:val="22"/>
        </w:rPr>
        <w:t>to m.in.</w:t>
      </w:r>
      <w:r w:rsidR="00A74EE1" w:rsidRPr="00A74EE1">
        <w:rPr>
          <w:rFonts w:ascii="Arial" w:hAnsi="Arial" w:cs="Arial"/>
          <w:sz w:val="22"/>
          <w:szCs w:val="22"/>
        </w:rPr>
        <w:t xml:space="preserve"> </w:t>
      </w:r>
      <w:r w:rsidR="00A74EE1" w:rsidRPr="0071225B">
        <w:rPr>
          <w:rFonts w:ascii="Arial" w:hAnsi="Arial" w:cs="Arial"/>
          <w:sz w:val="22"/>
          <w:szCs w:val="22"/>
        </w:rPr>
        <w:t>5 przejść podziemnych</w:t>
      </w:r>
      <w:r w:rsidR="00DD1EDA">
        <w:rPr>
          <w:rFonts w:ascii="Arial" w:hAnsi="Arial" w:cs="Arial"/>
          <w:sz w:val="22"/>
          <w:szCs w:val="22"/>
        </w:rPr>
        <w:t>,</w:t>
      </w:r>
      <w:r w:rsidR="00A74EE1" w:rsidRPr="0071225B">
        <w:rPr>
          <w:rFonts w:ascii="Arial" w:hAnsi="Arial" w:cs="Arial"/>
          <w:sz w:val="22"/>
          <w:szCs w:val="22"/>
        </w:rPr>
        <w:t xml:space="preserve"> </w:t>
      </w:r>
      <w:r w:rsidR="0071225B" w:rsidRPr="0071225B">
        <w:rPr>
          <w:rFonts w:ascii="Arial" w:hAnsi="Arial" w:cs="Arial"/>
          <w:sz w:val="22"/>
          <w:szCs w:val="22"/>
        </w:rPr>
        <w:t xml:space="preserve">11 </w:t>
      </w:r>
      <w:r w:rsidR="00B544BF">
        <w:rPr>
          <w:rFonts w:ascii="Arial" w:hAnsi="Arial" w:cs="Arial"/>
          <w:sz w:val="22"/>
          <w:szCs w:val="22"/>
        </w:rPr>
        <w:t>mostów, 9 </w:t>
      </w:r>
      <w:r w:rsidR="0071225B">
        <w:rPr>
          <w:rFonts w:ascii="Arial" w:hAnsi="Arial" w:cs="Arial"/>
          <w:sz w:val="22"/>
          <w:szCs w:val="22"/>
        </w:rPr>
        <w:t>wiaduktów</w:t>
      </w:r>
      <w:r w:rsidR="00A74EE1">
        <w:rPr>
          <w:rFonts w:ascii="Arial" w:hAnsi="Arial" w:cs="Arial"/>
          <w:sz w:val="22"/>
          <w:szCs w:val="22"/>
        </w:rPr>
        <w:t>.</w:t>
      </w:r>
    </w:p>
    <w:p w:rsidR="009254E9" w:rsidRPr="00E65C95" w:rsidRDefault="00A74EE1" w:rsidP="00B544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474ACD" w:rsidRPr="00FA2A42">
        <w:rPr>
          <w:rFonts w:ascii="Arial" w:hAnsi="Arial" w:cs="Arial"/>
          <w:sz w:val="22"/>
          <w:szCs w:val="22"/>
        </w:rPr>
        <w:t>wrześni</w:t>
      </w:r>
      <w:r>
        <w:rPr>
          <w:rFonts w:ascii="Arial" w:hAnsi="Arial" w:cs="Arial"/>
          <w:sz w:val="22"/>
          <w:szCs w:val="22"/>
        </w:rPr>
        <w:t>u</w:t>
      </w:r>
      <w:r w:rsidR="000D690E" w:rsidRPr="00FA2A42">
        <w:rPr>
          <w:rFonts w:ascii="Arial" w:hAnsi="Arial" w:cs="Arial"/>
          <w:sz w:val="22"/>
          <w:szCs w:val="22"/>
        </w:rPr>
        <w:t xml:space="preserve"> planowane jest wznowienie</w:t>
      </w:r>
      <w:r w:rsidR="00474ACD" w:rsidRPr="00FA2A42">
        <w:rPr>
          <w:rFonts w:ascii="Arial" w:hAnsi="Arial" w:cs="Arial"/>
          <w:sz w:val="22"/>
          <w:szCs w:val="22"/>
        </w:rPr>
        <w:t xml:space="preserve"> ruchu pociągów po jednym torze na odcinku Dęblin – Lublin i </w:t>
      </w:r>
      <w:r w:rsidR="000E3E72">
        <w:rPr>
          <w:rFonts w:ascii="Arial" w:hAnsi="Arial" w:cs="Arial"/>
          <w:sz w:val="22"/>
          <w:szCs w:val="22"/>
        </w:rPr>
        <w:t xml:space="preserve">dalej </w:t>
      </w:r>
      <w:r w:rsidR="00474ACD" w:rsidRPr="00FA2A42">
        <w:rPr>
          <w:rFonts w:ascii="Arial" w:hAnsi="Arial" w:cs="Arial"/>
          <w:sz w:val="22"/>
          <w:szCs w:val="22"/>
        </w:rPr>
        <w:t xml:space="preserve">do Warszawy. Ruch pociągów po </w:t>
      </w:r>
      <w:r w:rsidR="000D690E" w:rsidRPr="00FA2A42">
        <w:rPr>
          <w:rFonts w:ascii="Arial" w:hAnsi="Arial" w:cs="Arial"/>
          <w:sz w:val="22"/>
          <w:szCs w:val="22"/>
        </w:rPr>
        <w:t xml:space="preserve">dwóch </w:t>
      </w:r>
      <w:r w:rsidR="00474ACD" w:rsidRPr="00FA2A42">
        <w:rPr>
          <w:rFonts w:ascii="Arial" w:hAnsi="Arial" w:cs="Arial"/>
          <w:sz w:val="22"/>
          <w:szCs w:val="22"/>
        </w:rPr>
        <w:t xml:space="preserve">torach będzie </w:t>
      </w:r>
      <w:r w:rsidR="00C73101" w:rsidRPr="00FA2A42">
        <w:rPr>
          <w:rFonts w:ascii="Arial" w:hAnsi="Arial" w:cs="Arial"/>
          <w:sz w:val="22"/>
          <w:szCs w:val="22"/>
        </w:rPr>
        <w:t>na</w:t>
      </w:r>
      <w:r w:rsidR="00474ACD" w:rsidRPr="00FA2A42">
        <w:rPr>
          <w:rFonts w:ascii="Arial" w:hAnsi="Arial" w:cs="Arial"/>
          <w:sz w:val="22"/>
          <w:szCs w:val="22"/>
        </w:rPr>
        <w:t xml:space="preserve"> koniec 2020 r</w:t>
      </w:r>
      <w:r w:rsidR="00C73101" w:rsidRPr="00FA2A42">
        <w:rPr>
          <w:rFonts w:ascii="Arial" w:hAnsi="Arial" w:cs="Arial"/>
          <w:sz w:val="22"/>
          <w:szCs w:val="22"/>
        </w:rPr>
        <w:t>.</w:t>
      </w:r>
    </w:p>
    <w:p w:rsidR="00BE0B70" w:rsidRDefault="00BE0B70" w:rsidP="00B544BF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E48B8" w:rsidRPr="00FA2A42" w:rsidRDefault="009E48B8" w:rsidP="00B544BF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A2A42">
        <w:rPr>
          <w:rFonts w:ascii="Arial" w:hAnsi="Arial" w:cs="Arial"/>
          <w:b/>
          <w:sz w:val="22"/>
          <w:szCs w:val="22"/>
        </w:rPr>
        <w:t>Szybko i komfortowo na trasie Warszawa - Lublin</w:t>
      </w:r>
    </w:p>
    <w:p w:rsidR="00183BAD" w:rsidRDefault="009E48B8" w:rsidP="00B544BF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</w:pPr>
      <w:r w:rsidRPr="00FA2A42">
        <w:rPr>
          <w:rFonts w:ascii="Arial" w:hAnsi="Arial" w:cs="Arial"/>
          <w:sz w:val="22"/>
          <w:szCs w:val="22"/>
        </w:rPr>
        <w:t>Po zakończeniu inwestycji czas przejazdu najszybszego poci</w:t>
      </w:r>
      <w:r w:rsidR="00B544BF">
        <w:rPr>
          <w:rFonts w:ascii="Arial" w:hAnsi="Arial" w:cs="Arial"/>
          <w:sz w:val="22"/>
          <w:szCs w:val="22"/>
        </w:rPr>
        <w:t>ągu między stolicami Mazowsza i </w:t>
      </w:r>
      <w:r w:rsidRPr="00FA2A42">
        <w:rPr>
          <w:rFonts w:ascii="Arial" w:hAnsi="Arial" w:cs="Arial"/>
          <w:sz w:val="22"/>
          <w:szCs w:val="22"/>
        </w:rPr>
        <w:t>Lubelszczyzny skróci się do</w:t>
      </w:r>
      <w:r w:rsidR="002A2744" w:rsidRPr="00FA2A42">
        <w:rPr>
          <w:rFonts w:ascii="Arial" w:hAnsi="Arial" w:cs="Arial"/>
          <w:sz w:val="22"/>
          <w:szCs w:val="22"/>
        </w:rPr>
        <w:t xml:space="preserve"> </w:t>
      </w:r>
      <w:r w:rsidR="0099058D" w:rsidRPr="00FA2A42">
        <w:rPr>
          <w:rFonts w:ascii="Arial" w:hAnsi="Arial" w:cs="Arial"/>
          <w:sz w:val="22"/>
          <w:szCs w:val="22"/>
        </w:rPr>
        <w:t xml:space="preserve">około </w:t>
      </w:r>
      <w:r w:rsidR="002A2744" w:rsidRPr="00FA2A42">
        <w:rPr>
          <w:rFonts w:ascii="Arial" w:hAnsi="Arial" w:cs="Arial"/>
          <w:sz w:val="22"/>
          <w:szCs w:val="22"/>
        </w:rPr>
        <w:t>1h</w:t>
      </w:r>
      <w:r w:rsidR="00A74EE1">
        <w:rPr>
          <w:rFonts w:ascii="Arial" w:hAnsi="Arial" w:cs="Arial"/>
          <w:sz w:val="22"/>
          <w:szCs w:val="22"/>
        </w:rPr>
        <w:t xml:space="preserve"> 30 min</w:t>
      </w:r>
      <w:r w:rsidRPr="00FA2A42">
        <w:rPr>
          <w:rFonts w:ascii="Arial" w:hAnsi="Arial" w:cs="Arial"/>
          <w:sz w:val="22"/>
          <w:szCs w:val="22"/>
        </w:rPr>
        <w:t xml:space="preserve">. Pociągi pojadą z prędkością </w:t>
      </w:r>
      <w:r w:rsidRPr="00FA2A42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>do 160 km/h.</w:t>
      </w:r>
      <w:r w:rsidRPr="00FA2A42">
        <w:rPr>
          <w:rFonts w:ascii="Arial" w:hAnsi="Arial" w:cs="Arial"/>
          <w:sz w:val="22"/>
          <w:szCs w:val="22"/>
        </w:rPr>
        <w:t xml:space="preserve"> </w:t>
      </w:r>
      <w:r w:rsidRPr="00FA2A42">
        <w:rPr>
          <w:rStyle w:val="s1"/>
          <w:rFonts w:ascii="Arial" w:hAnsi="Arial" w:cs="Arial"/>
          <w:sz w:val="22"/>
          <w:szCs w:val="22"/>
          <w:bdr w:val="none" w:sz="0" w:space="0" w:color="auto" w:frame="1"/>
        </w:rPr>
        <w:t xml:space="preserve">Sprawniejsze przejazdy zapewni drugi tor między Otwockiem a Pilawą. </w:t>
      </w:r>
      <w:r w:rsidRPr="00FA2A42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Powstanie 77 nowych peronów i </w:t>
      </w:r>
      <w:r w:rsidRPr="00FA2A42">
        <w:rPr>
          <w:rFonts w:ascii="Arial" w:hAnsi="Arial" w:cs="Arial"/>
          <w:sz w:val="22"/>
          <w:szCs w:val="22"/>
          <w:shd w:val="clear" w:color="auto" w:fill="FFFFFF"/>
        </w:rPr>
        <w:t xml:space="preserve">11 nowych podziemnych przejść dla pieszych, które poprawią </w:t>
      </w:r>
      <w:r w:rsidRPr="00FA2A42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komfort obsługi</w:t>
      </w:r>
      <w:r w:rsidR="00183A2F" w:rsidRPr="00FA2A42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</w:t>
      </w:r>
      <w:r w:rsidRPr="00FA2A42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 </w:t>
      </w:r>
    </w:p>
    <w:p w:rsidR="00BE0B70" w:rsidRDefault="00BE0B70" w:rsidP="00B544BF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BE0B70" w:rsidRPr="00FA2A42" w:rsidRDefault="00BE0B70" w:rsidP="00B544B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Hipercz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</w:rPr>
      </w:pPr>
      <w:r w:rsidRPr="00FA2A42">
        <w:rPr>
          <w:rStyle w:val="Pogrubienie"/>
          <w:rFonts w:ascii="Arial" w:hAnsi="Arial" w:cs="Arial"/>
          <w:sz w:val="22"/>
          <w:szCs w:val="22"/>
        </w:rPr>
        <w:t>Więcej informacji o projekcie znajduje się na stronie </w:t>
      </w:r>
      <w:hyperlink r:id="rId8" w:tgtFrame="_blank" w:history="1">
        <w:r w:rsidRPr="00FA2A42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www.warszawa-lublin.pl</w:t>
        </w:r>
      </w:hyperlink>
    </w:p>
    <w:p w:rsidR="00BE0B70" w:rsidRDefault="00BE0B70" w:rsidP="00B544BF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:rsidR="00A74EE1" w:rsidRPr="00FA2A42" w:rsidRDefault="00A74EE1" w:rsidP="00B544BF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Łącznica usprawni ruch pociągów </w:t>
      </w:r>
      <w:r w:rsidRPr="00FA2A42">
        <w:rPr>
          <w:rFonts w:ascii="Arial" w:hAnsi="Arial" w:cs="Arial"/>
          <w:b/>
          <w:iCs/>
          <w:sz w:val="22"/>
          <w:szCs w:val="22"/>
        </w:rPr>
        <w:t>w Lublinie</w:t>
      </w:r>
    </w:p>
    <w:p w:rsidR="00A74EE1" w:rsidRDefault="00A74EE1" w:rsidP="00B544BF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A2A42">
        <w:rPr>
          <w:rFonts w:ascii="Arial" w:hAnsi="Arial" w:cs="Arial"/>
          <w:sz w:val="22"/>
          <w:szCs w:val="22"/>
        </w:rPr>
        <w:t xml:space="preserve">o zakresu prac, obejmujących węzeł lubelski, PKP Polskie Linie Kolejowe S.A. wprowadziły łącznicę – połączenie nowym torem linii kolejowej nr 68 ze Stalowej Woli z linią kolejową nr 7 w stronę Warszawy. Dzięki takiemu rozwiązaniu </w:t>
      </w:r>
      <w:r>
        <w:rPr>
          <w:rFonts w:ascii="Arial" w:hAnsi="Arial" w:cs="Arial"/>
          <w:sz w:val="22"/>
          <w:szCs w:val="22"/>
        </w:rPr>
        <w:t xml:space="preserve">nie wszystkie </w:t>
      </w:r>
      <w:r w:rsidRPr="00FA2A42">
        <w:rPr>
          <w:rFonts w:ascii="Arial" w:hAnsi="Arial" w:cs="Arial"/>
          <w:sz w:val="22"/>
          <w:szCs w:val="22"/>
        </w:rPr>
        <w:t>pociągi towarowe będą musiały wjeżdżać na stację Lublin Główny. Poprawią się również możliwości obsługi ruchu pasażerskiego. Rozpoczęcie budowy nastąpi na przełomie 2020/2021</w:t>
      </w:r>
      <w:r>
        <w:rPr>
          <w:rFonts w:ascii="Arial" w:hAnsi="Arial" w:cs="Arial"/>
          <w:sz w:val="22"/>
          <w:szCs w:val="22"/>
        </w:rPr>
        <w:t xml:space="preserve"> </w:t>
      </w:r>
      <w:r w:rsidRPr="00FA2A4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Pr="00FA2A42">
        <w:rPr>
          <w:rFonts w:ascii="Arial" w:hAnsi="Arial" w:cs="Arial"/>
          <w:sz w:val="22"/>
          <w:szCs w:val="22"/>
        </w:rPr>
        <w:t xml:space="preserve"> </w:t>
      </w:r>
    </w:p>
    <w:p w:rsidR="00DD1EDA" w:rsidRDefault="00DD1EDA" w:rsidP="00B544BF">
      <w:pPr>
        <w:pStyle w:val="p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D1EDA" w:rsidRPr="00B544BF" w:rsidRDefault="00B544BF" w:rsidP="00B544BF">
      <w:pPr>
        <w:spacing w:line="360" w:lineRule="auto"/>
        <w:rPr>
          <w:rFonts w:ascii="Arial" w:eastAsia="Times New Roman" w:hAnsi="Arial" w:cs="Arial"/>
          <w:sz w:val="22"/>
          <w:szCs w:val="22"/>
          <w:lang w:val="pl-PL"/>
        </w:rPr>
      </w:pPr>
      <w:r w:rsidRPr="00B544BF">
        <w:rPr>
          <w:rFonts w:ascii="Arial" w:eastAsia="Times New Roman" w:hAnsi="Arial" w:cs="Arial"/>
          <w:sz w:val="22"/>
          <w:szCs w:val="22"/>
          <w:lang w:val="pl-PL"/>
        </w:rPr>
        <w:t>Projekt pn. „Prace na linii kolejowej nr 7 Warszawa Wschodnia Osobowa – Dorohusk na odcinku Warszawa – Otwock – Dęblin – Lublin, etap I”</w:t>
      </w:r>
      <w:r w:rsidR="00DD1EDA" w:rsidRPr="00B544BF">
        <w:rPr>
          <w:rFonts w:ascii="Arial" w:eastAsia="Times New Roman" w:hAnsi="Arial" w:cs="Arial"/>
          <w:sz w:val="22"/>
          <w:szCs w:val="22"/>
          <w:lang w:val="pl-PL"/>
        </w:rPr>
        <w:t xml:space="preserve"> jest współfinansowan</w:t>
      </w:r>
      <w:r w:rsidRPr="00B544BF">
        <w:rPr>
          <w:rFonts w:ascii="Arial" w:eastAsia="Times New Roman" w:hAnsi="Arial" w:cs="Arial"/>
          <w:sz w:val="22"/>
          <w:szCs w:val="22"/>
          <w:lang w:val="pl-PL"/>
        </w:rPr>
        <w:t>y</w:t>
      </w:r>
      <w:r w:rsidR="00DD1EDA" w:rsidRPr="00B544BF">
        <w:rPr>
          <w:rFonts w:ascii="Arial" w:eastAsia="Times New Roman" w:hAnsi="Arial" w:cs="Arial"/>
          <w:sz w:val="22"/>
          <w:szCs w:val="22"/>
          <w:lang w:val="pl-PL"/>
        </w:rPr>
        <w:t xml:space="preserve"> z Programu Operacyjnego Infrastruktura i Środowisko. Wartość projektu wynosi ponad 3,5 mld zł, z czego kwota dofinansowania unijnego </w:t>
      </w:r>
      <w:proofErr w:type="spellStart"/>
      <w:r w:rsidR="00DD1EDA" w:rsidRPr="00B544BF">
        <w:rPr>
          <w:rFonts w:ascii="Arial" w:eastAsia="Times New Roman" w:hAnsi="Arial" w:cs="Arial"/>
          <w:sz w:val="22"/>
          <w:szCs w:val="22"/>
          <w:lang w:val="pl-PL"/>
        </w:rPr>
        <w:t>POIiŚ</w:t>
      </w:r>
      <w:proofErr w:type="spellEnd"/>
      <w:r w:rsidR="00DD1EDA" w:rsidRPr="00B544BF">
        <w:rPr>
          <w:rFonts w:ascii="Arial" w:eastAsia="Times New Roman" w:hAnsi="Arial" w:cs="Arial"/>
          <w:sz w:val="22"/>
          <w:szCs w:val="22"/>
          <w:lang w:val="pl-PL"/>
        </w:rPr>
        <w:t xml:space="preserve"> to ponad 2,9 mld zł.</w:t>
      </w:r>
    </w:p>
    <w:p w:rsidR="00513FD6" w:rsidRPr="00FA2A42" w:rsidRDefault="00513FD6" w:rsidP="00B544BF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13FD6" w:rsidRPr="00FA6E1D" w:rsidRDefault="001E0EB2" w:rsidP="00FA6E1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FA2A42">
        <w:rPr>
          <w:rFonts w:ascii="Arial" w:eastAsia="Calibri" w:hAnsi="Arial" w:cs="Arial"/>
          <w:i/>
          <w:noProof/>
          <w:shd w:val="clear" w:color="auto" w:fill="FFFFFF"/>
          <w:lang w:val="pl-PL"/>
        </w:rPr>
        <w:drawing>
          <wp:inline distT="0" distB="0" distL="0" distR="0" wp14:anchorId="575CE9D1" wp14:editId="2282E0F4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5E61" w:rsidRPr="00FA2A42" w:rsidRDefault="00166982" w:rsidP="00513FD6">
      <w:pPr>
        <w:spacing w:line="360" w:lineRule="auto"/>
        <w:ind w:left="4956" w:firstLine="708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  <w:t>Kontakt dla mediów:</w:t>
      </w:r>
    </w:p>
    <w:p w:rsidR="00755E61" w:rsidRPr="00FA2A42" w:rsidRDefault="00513FD6" w:rsidP="006F181B">
      <w:pPr>
        <w:spacing w:line="360" w:lineRule="auto"/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Mirosław Siemieniec</w:t>
      </w:r>
      <w:r w:rsidR="00DB003A"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</w:p>
    <w:p w:rsidR="00755E61" w:rsidRPr="00FA2A42" w:rsidRDefault="00513FD6" w:rsidP="006F181B">
      <w:pPr>
        <w:spacing w:line="360" w:lineRule="auto"/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Rzecznik </w:t>
      </w:r>
      <w:r w:rsidR="00755E61"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prasowy</w:t>
      </w:r>
    </w:p>
    <w:p w:rsidR="00755E61" w:rsidRPr="00FA2A42" w:rsidRDefault="00755E61" w:rsidP="006F181B">
      <w:pPr>
        <w:spacing w:line="360" w:lineRule="auto"/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PKP Polskie Linie Kolejowe S.A</w:t>
      </w:r>
    </w:p>
    <w:p w:rsidR="00755E61" w:rsidRPr="00FA2A42" w:rsidRDefault="00143298" w:rsidP="006F181B">
      <w:pPr>
        <w:spacing w:line="360" w:lineRule="auto"/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hyperlink r:id="rId10" w:history="1">
        <w:r w:rsidR="00755E61" w:rsidRPr="00FA2A42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  <w:lang w:val="pl-PL"/>
          </w:rPr>
          <w:t>rzecznik@plk-sa.pl</w:t>
        </w:r>
      </w:hyperlink>
    </w:p>
    <w:p w:rsidR="003A3F14" w:rsidRPr="00FA2A42" w:rsidRDefault="00166982" w:rsidP="006F181B">
      <w:pPr>
        <w:spacing w:line="360" w:lineRule="auto"/>
        <w:ind w:left="5664"/>
        <w:jc w:val="right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tel. 6</w:t>
      </w:r>
      <w:r w:rsidR="00513FD6" w:rsidRPr="00FA2A42">
        <w:rPr>
          <w:rFonts w:ascii="Arial" w:hAnsi="Arial" w:cs="Arial"/>
          <w:sz w:val="20"/>
          <w:szCs w:val="20"/>
          <w:shd w:val="clear" w:color="auto" w:fill="FFFFFF"/>
          <w:lang w:val="pl-PL"/>
        </w:rPr>
        <w:t>94 480 239</w:t>
      </w:r>
    </w:p>
    <w:sectPr w:rsidR="003A3F14" w:rsidRPr="00FA2A42" w:rsidSect="009365EF">
      <w:headerReference w:type="default" r:id="rId11"/>
      <w:footerReference w:type="default" r:id="rId12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298" w:rsidRDefault="00143298" w:rsidP="003A3F14">
      <w:r>
        <w:separator/>
      </w:r>
    </w:p>
  </w:endnote>
  <w:endnote w:type="continuationSeparator" w:id="0">
    <w:p w:rsidR="00143298" w:rsidRDefault="00143298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298" w:rsidRDefault="00143298" w:rsidP="003A3F14">
      <w:r>
        <w:separator/>
      </w:r>
    </w:p>
  </w:footnote>
  <w:footnote w:type="continuationSeparator" w:id="0">
    <w:p w:rsidR="00143298" w:rsidRDefault="00143298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30F8"/>
    <w:rsid w:val="000442A9"/>
    <w:rsid w:val="00054658"/>
    <w:rsid w:val="00056B79"/>
    <w:rsid w:val="00062503"/>
    <w:rsid w:val="00062650"/>
    <w:rsid w:val="00073036"/>
    <w:rsid w:val="00073384"/>
    <w:rsid w:val="000767E4"/>
    <w:rsid w:val="000774F8"/>
    <w:rsid w:val="00083500"/>
    <w:rsid w:val="000A14EF"/>
    <w:rsid w:val="000B4346"/>
    <w:rsid w:val="000C30B3"/>
    <w:rsid w:val="000D088B"/>
    <w:rsid w:val="000D643C"/>
    <w:rsid w:val="000D690E"/>
    <w:rsid w:val="000E0F96"/>
    <w:rsid w:val="000E3E72"/>
    <w:rsid w:val="000F2BD0"/>
    <w:rsid w:val="00101D34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3A2F"/>
    <w:rsid w:val="00183BAD"/>
    <w:rsid w:val="00190375"/>
    <w:rsid w:val="001933A7"/>
    <w:rsid w:val="001B0A21"/>
    <w:rsid w:val="001B688C"/>
    <w:rsid w:val="001C4836"/>
    <w:rsid w:val="001D22AE"/>
    <w:rsid w:val="001E0EB2"/>
    <w:rsid w:val="001E2EEB"/>
    <w:rsid w:val="001E50E1"/>
    <w:rsid w:val="001F39C8"/>
    <w:rsid w:val="001F599F"/>
    <w:rsid w:val="00201628"/>
    <w:rsid w:val="002127F6"/>
    <w:rsid w:val="002229A7"/>
    <w:rsid w:val="00226DCE"/>
    <w:rsid w:val="00232802"/>
    <w:rsid w:val="00232CDC"/>
    <w:rsid w:val="00246A9A"/>
    <w:rsid w:val="00255C82"/>
    <w:rsid w:val="002619D8"/>
    <w:rsid w:val="002665E8"/>
    <w:rsid w:val="00270FA6"/>
    <w:rsid w:val="00276131"/>
    <w:rsid w:val="00277E0A"/>
    <w:rsid w:val="00287D14"/>
    <w:rsid w:val="00287D69"/>
    <w:rsid w:val="002913AF"/>
    <w:rsid w:val="0029205F"/>
    <w:rsid w:val="00292AC5"/>
    <w:rsid w:val="00295B6C"/>
    <w:rsid w:val="002A2744"/>
    <w:rsid w:val="002A6AD4"/>
    <w:rsid w:val="002A746C"/>
    <w:rsid w:val="002C18D2"/>
    <w:rsid w:val="002C404C"/>
    <w:rsid w:val="002D75AE"/>
    <w:rsid w:val="002E180B"/>
    <w:rsid w:val="002E1A10"/>
    <w:rsid w:val="002E31F2"/>
    <w:rsid w:val="002E4993"/>
    <w:rsid w:val="00322D6B"/>
    <w:rsid w:val="00325C42"/>
    <w:rsid w:val="003279D1"/>
    <w:rsid w:val="003452DC"/>
    <w:rsid w:val="00345D07"/>
    <w:rsid w:val="00347508"/>
    <w:rsid w:val="0035081B"/>
    <w:rsid w:val="00354CF5"/>
    <w:rsid w:val="00356299"/>
    <w:rsid w:val="00367D67"/>
    <w:rsid w:val="003712AD"/>
    <w:rsid w:val="003765E0"/>
    <w:rsid w:val="0038089F"/>
    <w:rsid w:val="003810AE"/>
    <w:rsid w:val="003813F2"/>
    <w:rsid w:val="00387815"/>
    <w:rsid w:val="00394577"/>
    <w:rsid w:val="00396A6C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E22A2"/>
    <w:rsid w:val="003E4546"/>
    <w:rsid w:val="003E78C7"/>
    <w:rsid w:val="003F32A0"/>
    <w:rsid w:val="00416896"/>
    <w:rsid w:val="00417C73"/>
    <w:rsid w:val="004257C1"/>
    <w:rsid w:val="00425A3C"/>
    <w:rsid w:val="00432B45"/>
    <w:rsid w:val="004333DC"/>
    <w:rsid w:val="00442CB6"/>
    <w:rsid w:val="004532F4"/>
    <w:rsid w:val="0046305A"/>
    <w:rsid w:val="004634A1"/>
    <w:rsid w:val="004642E2"/>
    <w:rsid w:val="00464899"/>
    <w:rsid w:val="00474ACD"/>
    <w:rsid w:val="00475DDD"/>
    <w:rsid w:val="00476F2D"/>
    <w:rsid w:val="0048400F"/>
    <w:rsid w:val="004849F1"/>
    <w:rsid w:val="00493884"/>
    <w:rsid w:val="004974AB"/>
    <w:rsid w:val="004B251A"/>
    <w:rsid w:val="004B4060"/>
    <w:rsid w:val="004B553E"/>
    <w:rsid w:val="004C32B6"/>
    <w:rsid w:val="004C5B12"/>
    <w:rsid w:val="004D6D5C"/>
    <w:rsid w:val="005079A5"/>
    <w:rsid w:val="00513FD6"/>
    <w:rsid w:val="00521DE5"/>
    <w:rsid w:val="005225EF"/>
    <w:rsid w:val="00523435"/>
    <w:rsid w:val="00524462"/>
    <w:rsid w:val="00527F1E"/>
    <w:rsid w:val="00537C04"/>
    <w:rsid w:val="00547EA6"/>
    <w:rsid w:val="005515DB"/>
    <w:rsid w:val="00556403"/>
    <w:rsid w:val="005564E6"/>
    <w:rsid w:val="00561202"/>
    <w:rsid w:val="00562984"/>
    <w:rsid w:val="00582700"/>
    <w:rsid w:val="00590B6E"/>
    <w:rsid w:val="005936AF"/>
    <w:rsid w:val="00596576"/>
    <w:rsid w:val="00596C67"/>
    <w:rsid w:val="005A263B"/>
    <w:rsid w:val="005A52E3"/>
    <w:rsid w:val="005B7E6F"/>
    <w:rsid w:val="005C115E"/>
    <w:rsid w:val="005C214D"/>
    <w:rsid w:val="005C50FB"/>
    <w:rsid w:val="005D0A65"/>
    <w:rsid w:val="005D18E3"/>
    <w:rsid w:val="005D5446"/>
    <w:rsid w:val="005D770C"/>
    <w:rsid w:val="005E41D5"/>
    <w:rsid w:val="005E48CA"/>
    <w:rsid w:val="005E7B95"/>
    <w:rsid w:val="005F1D41"/>
    <w:rsid w:val="005F43E1"/>
    <w:rsid w:val="005F5BD4"/>
    <w:rsid w:val="005F7C9E"/>
    <w:rsid w:val="00607252"/>
    <w:rsid w:val="006100EB"/>
    <w:rsid w:val="00620C48"/>
    <w:rsid w:val="0062135B"/>
    <w:rsid w:val="006401F1"/>
    <w:rsid w:val="00641FD0"/>
    <w:rsid w:val="00644455"/>
    <w:rsid w:val="006473C8"/>
    <w:rsid w:val="00653094"/>
    <w:rsid w:val="00656545"/>
    <w:rsid w:val="00661525"/>
    <w:rsid w:val="006623B3"/>
    <w:rsid w:val="00662D0B"/>
    <w:rsid w:val="00663063"/>
    <w:rsid w:val="00671D8E"/>
    <w:rsid w:val="006850A1"/>
    <w:rsid w:val="00692340"/>
    <w:rsid w:val="0069295C"/>
    <w:rsid w:val="00697709"/>
    <w:rsid w:val="006A67B1"/>
    <w:rsid w:val="006B2BAB"/>
    <w:rsid w:val="006B6596"/>
    <w:rsid w:val="006B7A86"/>
    <w:rsid w:val="006C743A"/>
    <w:rsid w:val="006E0FBA"/>
    <w:rsid w:val="006E502A"/>
    <w:rsid w:val="006F181B"/>
    <w:rsid w:val="006F1BE3"/>
    <w:rsid w:val="006F2F89"/>
    <w:rsid w:val="006F35B0"/>
    <w:rsid w:val="006F5316"/>
    <w:rsid w:val="00704BD3"/>
    <w:rsid w:val="0070527D"/>
    <w:rsid w:val="007066AD"/>
    <w:rsid w:val="00712109"/>
    <w:rsid w:val="0071225B"/>
    <w:rsid w:val="00716E27"/>
    <w:rsid w:val="00717967"/>
    <w:rsid w:val="00727BDF"/>
    <w:rsid w:val="00736C04"/>
    <w:rsid w:val="00744DC4"/>
    <w:rsid w:val="0074732B"/>
    <w:rsid w:val="0075353A"/>
    <w:rsid w:val="00755E61"/>
    <w:rsid w:val="0075611F"/>
    <w:rsid w:val="00761FBC"/>
    <w:rsid w:val="007907D4"/>
    <w:rsid w:val="00792AB8"/>
    <w:rsid w:val="00792DEE"/>
    <w:rsid w:val="007A2AFC"/>
    <w:rsid w:val="007B4443"/>
    <w:rsid w:val="007B488C"/>
    <w:rsid w:val="007B6312"/>
    <w:rsid w:val="007B75D0"/>
    <w:rsid w:val="007C7B37"/>
    <w:rsid w:val="007C7BF4"/>
    <w:rsid w:val="007D341F"/>
    <w:rsid w:val="007D7A51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334B4"/>
    <w:rsid w:val="00835A73"/>
    <w:rsid w:val="00844A54"/>
    <w:rsid w:val="008456C1"/>
    <w:rsid w:val="008472DA"/>
    <w:rsid w:val="008520E1"/>
    <w:rsid w:val="008549DC"/>
    <w:rsid w:val="00854EC5"/>
    <w:rsid w:val="00883180"/>
    <w:rsid w:val="00890B16"/>
    <w:rsid w:val="0089398C"/>
    <w:rsid w:val="00895214"/>
    <w:rsid w:val="00897304"/>
    <w:rsid w:val="008A2585"/>
    <w:rsid w:val="008B0356"/>
    <w:rsid w:val="008D1534"/>
    <w:rsid w:val="008D353C"/>
    <w:rsid w:val="008D3732"/>
    <w:rsid w:val="008E195A"/>
    <w:rsid w:val="008F4378"/>
    <w:rsid w:val="009011D1"/>
    <w:rsid w:val="0090180F"/>
    <w:rsid w:val="009134D1"/>
    <w:rsid w:val="00913D24"/>
    <w:rsid w:val="00917F2A"/>
    <w:rsid w:val="00920EB2"/>
    <w:rsid w:val="0092205D"/>
    <w:rsid w:val="009224DB"/>
    <w:rsid w:val="009254E9"/>
    <w:rsid w:val="009365EF"/>
    <w:rsid w:val="00943CFD"/>
    <w:rsid w:val="00947822"/>
    <w:rsid w:val="00953D72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6784"/>
    <w:rsid w:val="00996BC7"/>
    <w:rsid w:val="009A2681"/>
    <w:rsid w:val="009B1785"/>
    <w:rsid w:val="009C0920"/>
    <w:rsid w:val="009C76F8"/>
    <w:rsid w:val="009D2292"/>
    <w:rsid w:val="009E2C47"/>
    <w:rsid w:val="009E48B8"/>
    <w:rsid w:val="009F5707"/>
    <w:rsid w:val="00A152E2"/>
    <w:rsid w:val="00A17EF6"/>
    <w:rsid w:val="00A21BF3"/>
    <w:rsid w:val="00A221F0"/>
    <w:rsid w:val="00A22E73"/>
    <w:rsid w:val="00A233E4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90339"/>
    <w:rsid w:val="00A957F0"/>
    <w:rsid w:val="00AA4088"/>
    <w:rsid w:val="00AA545F"/>
    <w:rsid w:val="00AA5E4A"/>
    <w:rsid w:val="00AB2185"/>
    <w:rsid w:val="00AB3EF7"/>
    <w:rsid w:val="00AC1C3E"/>
    <w:rsid w:val="00AC44C4"/>
    <w:rsid w:val="00AD1349"/>
    <w:rsid w:val="00AD65C8"/>
    <w:rsid w:val="00AE2FA6"/>
    <w:rsid w:val="00AE38CD"/>
    <w:rsid w:val="00AF1148"/>
    <w:rsid w:val="00AF4661"/>
    <w:rsid w:val="00B063E8"/>
    <w:rsid w:val="00B06B73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7570"/>
    <w:rsid w:val="00B9046B"/>
    <w:rsid w:val="00B909B5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BE0B70"/>
    <w:rsid w:val="00BF70A0"/>
    <w:rsid w:val="00C043E2"/>
    <w:rsid w:val="00C04FE7"/>
    <w:rsid w:val="00C13127"/>
    <w:rsid w:val="00C1566E"/>
    <w:rsid w:val="00C23AB5"/>
    <w:rsid w:val="00C31C7B"/>
    <w:rsid w:val="00C33678"/>
    <w:rsid w:val="00C35080"/>
    <w:rsid w:val="00C35E7C"/>
    <w:rsid w:val="00C36E74"/>
    <w:rsid w:val="00C374AE"/>
    <w:rsid w:val="00C42F76"/>
    <w:rsid w:val="00C45953"/>
    <w:rsid w:val="00C51E82"/>
    <w:rsid w:val="00C540BB"/>
    <w:rsid w:val="00C61F2C"/>
    <w:rsid w:val="00C727A4"/>
    <w:rsid w:val="00C73101"/>
    <w:rsid w:val="00C7371F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9DD"/>
    <w:rsid w:val="00D44CC8"/>
    <w:rsid w:val="00D44E27"/>
    <w:rsid w:val="00D55970"/>
    <w:rsid w:val="00D639EC"/>
    <w:rsid w:val="00D65300"/>
    <w:rsid w:val="00D74DE0"/>
    <w:rsid w:val="00D807B7"/>
    <w:rsid w:val="00D91381"/>
    <w:rsid w:val="00D9176A"/>
    <w:rsid w:val="00D9724E"/>
    <w:rsid w:val="00D97FD4"/>
    <w:rsid w:val="00DB003A"/>
    <w:rsid w:val="00DB0261"/>
    <w:rsid w:val="00DB1A87"/>
    <w:rsid w:val="00DB7293"/>
    <w:rsid w:val="00DC484A"/>
    <w:rsid w:val="00DC666B"/>
    <w:rsid w:val="00DD1EDA"/>
    <w:rsid w:val="00DD3281"/>
    <w:rsid w:val="00DE5192"/>
    <w:rsid w:val="00DE6638"/>
    <w:rsid w:val="00DF314B"/>
    <w:rsid w:val="00E03626"/>
    <w:rsid w:val="00E14FA5"/>
    <w:rsid w:val="00E161EA"/>
    <w:rsid w:val="00E22B56"/>
    <w:rsid w:val="00E33054"/>
    <w:rsid w:val="00E34B5D"/>
    <w:rsid w:val="00E46E5B"/>
    <w:rsid w:val="00E47351"/>
    <w:rsid w:val="00E51503"/>
    <w:rsid w:val="00E56120"/>
    <w:rsid w:val="00E65C95"/>
    <w:rsid w:val="00E725F0"/>
    <w:rsid w:val="00E72ED6"/>
    <w:rsid w:val="00E758BC"/>
    <w:rsid w:val="00E84940"/>
    <w:rsid w:val="00E93F89"/>
    <w:rsid w:val="00EA46F4"/>
    <w:rsid w:val="00EB57D0"/>
    <w:rsid w:val="00EB584B"/>
    <w:rsid w:val="00ED46F6"/>
    <w:rsid w:val="00ED513D"/>
    <w:rsid w:val="00EE626C"/>
    <w:rsid w:val="00F06C42"/>
    <w:rsid w:val="00F1014A"/>
    <w:rsid w:val="00F110D4"/>
    <w:rsid w:val="00F11360"/>
    <w:rsid w:val="00F143E3"/>
    <w:rsid w:val="00F2532A"/>
    <w:rsid w:val="00F335B7"/>
    <w:rsid w:val="00F33A75"/>
    <w:rsid w:val="00F371F9"/>
    <w:rsid w:val="00F40D2D"/>
    <w:rsid w:val="00F40D81"/>
    <w:rsid w:val="00F453DC"/>
    <w:rsid w:val="00F47603"/>
    <w:rsid w:val="00F52581"/>
    <w:rsid w:val="00F54423"/>
    <w:rsid w:val="00F56A46"/>
    <w:rsid w:val="00F56CD6"/>
    <w:rsid w:val="00F65FD2"/>
    <w:rsid w:val="00F66033"/>
    <w:rsid w:val="00F72992"/>
    <w:rsid w:val="00F72E17"/>
    <w:rsid w:val="00F80F91"/>
    <w:rsid w:val="00F94DF1"/>
    <w:rsid w:val="00F94E09"/>
    <w:rsid w:val="00F9598D"/>
    <w:rsid w:val="00F95CC7"/>
    <w:rsid w:val="00FA2A42"/>
    <w:rsid w:val="00FA6E1D"/>
    <w:rsid w:val="00FD116C"/>
    <w:rsid w:val="00FD6080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84FF-F98D-44C8-9B7E-0C858988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Miernikiewicz Izabela</cp:lastModifiedBy>
  <cp:revision>2</cp:revision>
  <cp:lastPrinted>2019-03-29T08:20:00Z</cp:lastPrinted>
  <dcterms:created xsi:type="dcterms:W3CDTF">2019-06-26T13:34:00Z</dcterms:created>
  <dcterms:modified xsi:type="dcterms:W3CDTF">2019-06-26T13:34:00Z</dcterms:modified>
  <cp:category/>
</cp:coreProperties>
</file>