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A832C6"/>
    <w:p w14:paraId="12CCFFE8" w14:textId="77777777" w:rsidR="00386878" w:rsidRDefault="00386878" w:rsidP="00A832C6"/>
    <w:p w14:paraId="61F90547" w14:textId="77777777" w:rsidR="00386878" w:rsidRDefault="00386878" w:rsidP="00A832C6"/>
    <w:p w14:paraId="4DE70ADB" w14:textId="7EE6057D" w:rsidR="00FD2021" w:rsidRPr="00386878" w:rsidRDefault="002B0273" w:rsidP="00A832C6">
      <w:pPr>
        <w:jc w:val="right"/>
        <w:rPr>
          <w:b/>
        </w:rPr>
      </w:pPr>
      <w:r w:rsidRPr="00386878">
        <w:t>Warszawa</w:t>
      </w:r>
      <w:r w:rsidR="009D1AEB" w:rsidRPr="00386878">
        <w:t>,</w:t>
      </w:r>
      <w:r w:rsidR="00BC5C1C">
        <w:t xml:space="preserve"> 16.06.</w:t>
      </w:r>
      <w:r w:rsidR="008A1B2B" w:rsidRPr="00386878">
        <w:t>202</w:t>
      </w:r>
      <w:r w:rsidR="00732084">
        <w:t>5</w:t>
      </w:r>
      <w:r w:rsidR="009D1AEB" w:rsidRPr="00386878">
        <w:t xml:space="preserve"> r.</w:t>
      </w:r>
    </w:p>
    <w:p w14:paraId="636007FA" w14:textId="31B1F991" w:rsidR="00D955A7" w:rsidRDefault="00D955A7" w:rsidP="00CD3400">
      <w:pPr>
        <w:pStyle w:val="Nagwek1"/>
      </w:pPr>
      <w:r w:rsidRPr="00D955A7">
        <w:t>PUN-y na torach, efekty na horyzoncie</w:t>
      </w:r>
      <w:r w:rsidR="00B877A7">
        <w:t>!</w:t>
      </w:r>
    </w:p>
    <w:p w14:paraId="16BC126C" w14:textId="77777777" w:rsidR="00BC5C1C" w:rsidRPr="00D6648B" w:rsidRDefault="00BC5C1C" w:rsidP="00BC5C1C">
      <w:pPr>
        <w:rPr>
          <w:b/>
          <w:bCs/>
        </w:rPr>
      </w:pPr>
      <w:bookmarkStart w:id="0" w:name="_Hlk200375856"/>
    </w:p>
    <w:p w14:paraId="481B7660" w14:textId="77777777" w:rsidR="00BC5C1C" w:rsidRPr="00740C63" w:rsidRDefault="00BC5C1C" w:rsidP="00BC5C1C">
      <w:pPr>
        <w:spacing w:line="360" w:lineRule="auto"/>
        <w:rPr>
          <w:b/>
          <w:bCs/>
          <w:color w:val="000000" w:themeColor="text1"/>
        </w:rPr>
      </w:pPr>
      <w:r w:rsidRPr="00740C63">
        <w:rPr>
          <w:b/>
          <w:bCs/>
          <w:color w:val="000000" w:themeColor="text1"/>
        </w:rPr>
        <w:t>Kolejne odcinki</w:t>
      </w:r>
      <w:r>
        <w:rPr>
          <w:b/>
          <w:bCs/>
          <w:color w:val="000000" w:themeColor="text1"/>
        </w:rPr>
        <w:t xml:space="preserve"> linii kolejowych</w:t>
      </w:r>
      <w:r w:rsidRPr="00740C63">
        <w:rPr>
          <w:b/>
          <w:bCs/>
          <w:color w:val="000000" w:themeColor="text1"/>
        </w:rPr>
        <w:t xml:space="preserve"> zyskują nowe oblicze</w:t>
      </w:r>
      <w:r>
        <w:rPr>
          <w:b/>
          <w:bCs/>
          <w:color w:val="000000" w:themeColor="text1"/>
        </w:rPr>
        <w:t>. N</w:t>
      </w:r>
      <w:r w:rsidRPr="00740C63">
        <w:rPr>
          <w:b/>
          <w:bCs/>
          <w:color w:val="000000" w:themeColor="text1"/>
        </w:rPr>
        <w:t xml:space="preserve">a </w:t>
      </w:r>
      <w:r>
        <w:rPr>
          <w:b/>
          <w:bCs/>
          <w:color w:val="000000" w:themeColor="text1"/>
        </w:rPr>
        <w:t>trasie</w:t>
      </w:r>
      <w:r w:rsidRPr="00740C63">
        <w:rPr>
          <w:b/>
          <w:bCs/>
          <w:color w:val="000000" w:themeColor="text1"/>
        </w:rPr>
        <w:t xml:space="preserve"> Żywiec</w:t>
      </w:r>
      <w:r>
        <w:rPr>
          <w:b/>
          <w:bCs/>
          <w:color w:val="000000" w:themeColor="text1"/>
        </w:rPr>
        <w:t xml:space="preserve"> </w:t>
      </w:r>
      <w:r w:rsidRPr="00740C63">
        <w:rPr>
          <w:b/>
          <w:bCs/>
          <w:color w:val="000000" w:themeColor="text1"/>
        </w:rPr>
        <w:t>–</w:t>
      </w:r>
      <w:r>
        <w:rPr>
          <w:b/>
          <w:bCs/>
          <w:color w:val="000000" w:themeColor="text1"/>
        </w:rPr>
        <w:t xml:space="preserve"> </w:t>
      </w:r>
      <w:r w:rsidRPr="00740C63">
        <w:rPr>
          <w:b/>
          <w:bCs/>
          <w:color w:val="000000" w:themeColor="text1"/>
        </w:rPr>
        <w:t xml:space="preserve">Zwardoń wymienianych jest 37 km torów, w Beskidzie Sądeckim pociągi wracają na zmodernizowany szlak, a na północy przygotowywany jest remont </w:t>
      </w:r>
      <w:r>
        <w:rPr>
          <w:b/>
          <w:bCs/>
          <w:color w:val="000000" w:themeColor="text1"/>
        </w:rPr>
        <w:t>odcinka</w:t>
      </w:r>
      <w:r w:rsidRPr="00740C63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Malbork </w:t>
      </w:r>
      <w:r w:rsidRPr="00740C63">
        <w:rPr>
          <w:b/>
          <w:bCs/>
          <w:color w:val="000000" w:themeColor="text1"/>
        </w:rPr>
        <w:t>–</w:t>
      </w:r>
      <w:r>
        <w:rPr>
          <w:b/>
          <w:bCs/>
          <w:color w:val="000000" w:themeColor="text1"/>
        </w:rPr>
        <w:t xml:space="preserve"> Elbląg</w:t>
      </w:r>
      <w:r w:rsidRPr="00740C63">
        <w:rPr>
          <w:b/>
          <w:bCs/>
          <w:color w:val="000000" w:themeColor="text1"/>
        </w:rPr>
        <w:t>. Polskie Linie Kolejowe SA kontynuują z rozmachem prace torowe w całej Polsce, stawiając na now</w:t>
      </w:r>
      <w:r>
        <w:rPr>
          <w:b/>
          <w:bCs/>
          <w:color w:val="000000" w:themeColor="text1"/>
        </w:rPr>
        <w:t>e</w:t>
      </w:r>
      <w:r w:rsidRPr="00740C63">
        <w:rPr>
          <w:b/>
          <w:bCs/>
          <w:color w:val="000000" w:themeColor="text1"/>
        </w:rPr>
        <w:t xml:space="preserve"> technologie i konkretne efekty: wyższe prędkości, cichsze tory, krótsze podróże.</w:t>
      </w:r>
      <w:r>
        <w:rPr>
          <w:b/>
          <w:bCs/>
          <w:color w:val="000000" w:themeColor="text1"/>
        </w:rPr>
        <w:t xml:space="preserve"> </w:t>
      </w:r>
    </w:p>
    <w:p w14:paraId="6099231B" w14:textId="77777777" w:rsidR="00BC5C1C" w:rsidRDefault="00BC5C1C" w:rsidP="00BC5C1C">
      <w:pPr>
        <w:spacing w:line="360" w:lineRule="auto"/>
        <w:rPr>
          <w:color w:val="000000" w:themeColor="text1"/>
        </w:rPr>
      </w:pPr>
      <w:r w:rsidRPr="00D5753A">
        <w:rPr>
          <w:color w:val="000000" w:themeColor="text1"/>
        </w:rPr>
        <w:t>Polskie Linie Kolejowe SA kontynuują prace utrzymaniowe i modernizacyjne</w:t>
      </w:r>
      <w:r>
        <w:rPr>
          <w:color w:val="000000" w:themeColor="text1"/>
        </w:rPr>
        <w:t>, a d</w:t>
      </w:r>
      <w:r w:rsidRPr="00D5753A">
        <w:rPr>
          <w:color w:val="000000" w:themeColor="text1"/>
        </w:rPr>
        <w:t>zięki wykorzystaniu nowoczesnych maszyn do potokowej wymiany nawierzchni PUN, roboty postępują zgodnie z harmonogramem i przynoszą wymierne efekty dla pasażerów oraz przewoźników towarowych.</w:t>
      </w:r>
    </w:p>
    <w:p w14:paraId="6DE4A1AA" w14:textId="77777777" w:rsidR="00BC5C1C" w:rsidRDefault="00BC5C1C" w:rsidP="00BC5C1C">
      <w:pPr>
        <w:pStyle w:val="Nagwek2"/>
        <w:spacing w:line="360" w:lineRule="auto"/>
      </w:pPr>
      <w:r w:rsidRPr="00AE0BAF">
        <w:t>Beskid Sądecki: nowa jakość torów i obiektów</w:t>
      </w:r>
    </w:p>
    <w:p w14:paraId="771AF54F" w14:textId="77777777" w:rsidR="00BC5C1C" w:rsidRDefault="00BC5C1C" w:rsidP="00BC5C1C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Od połowy kwietnia do połowy maja br. na </w:t>
      </w:r>
      <w:r w:rsidRPr="00354BAF">
        <w:rPr>
          <w:b/>
          <w:bCs/>
          <w:color w:val="000000" w:themeColor="text1"/>
        </w:rPr>
        <w:t>l</w:t>
      </w:r>
      <w:r>
        <w:rPr>
          <w:b/>
          <w:bCs/>
          <w:color w:val="000000" w:themeColor="text1"/>
        </w:rPr>
        <w:t xml:space="preserve">inii </w:t>
      </w:r>
      <w:r w:rsidRPr="00354BAF">
        <w:rPr>
          <w:b/>
          <w:bCs/>
          <w:color w:val="000000" w:themeColor="text1"/>
        </w:rPr>
        <w:t>k</w:t>
      </w:r>
      <w:r>
        <w:rPr>
          <w:b/>
          <w:bCs/>
          <w:color w:val="000000" w:themeColor="text1"/>
        </w:rPr>
        <w:t xml:space="preserve">olejowej nr </w:t>
      </w:r>
      <w:r w:rsidRPr="00354BAF">
        <w:rPr>
          <w:b/>
          <w:bCs/>
          <w:color w:val="000000" w:themeColor="text1"/>
        </w:rPr>
        <w:t>96 Tarnów – Leluchów</w:t>
      </w:r>
      <w:r w:rsidRPr="002E6B81">
        <w:rPr>
          <w:color w:val="000000" w:themeColor="text1"/>
        </w:rPr>
        <w:t xml:space="preserve">, </w:t>
      </w:r>
      <w:r w:rsidRPr="00354BAF">
        <w:rPr>
          <w:color w:val="000000" w:themeColor="text1"/>
        </w:rPr>
        <w:t>na odcinku Stary Sącz – Piwniczna</w:t>
      </w:r>
      <w:r>
        <w:rPr>
          <w:color w:val="000000" w:themeColor="text1"/>
        </w:rPr>
        <w:t>,</w:t>
      </w:r>
      <w:r w:rsidRPr="00354BAF">
        <w:rPr>
          <w:color w:val="000000" w:themeColor="text1"/>
        </w:rPr>
        <w:t xml:space="preserve"> </w:t>
      </w:r>
      <w:r>
        <w:rPr>
          <w:color w:val="000000" w:themeColor="text1"/>
        </w:rPr>
        <w:t>prowadzone były intensywne prace utrzymaniowe i modernizacyjne. Zakres robót objął kompleksową</w:t>
      </w:r>
      <w:r w:rsidRPr="00354BAF">
        <w:rPr>
          <w:color w:val="000000" w:themeColor="text1"/>
        </w:rPr>
        <w:t xml:space="preserve"> wymian</w:t>
      </w:r>
      <w:r>
        <w:rPr>
          <w:color w:val="000000" w:themeColor="text1"/>
        </w:rPr>
        <w:t>ę</w:t>
      </w:r>
      <w:r w:rsidRPr="00354BAF">
        <w:rPr>
          <w:color w:val="000000" w:themeColor="text1"/>
        </w:rPr>
        <w:t xml:space="preserve"> nawierzchni </w:t>
      </w:r>
      <w:r>
        <w:rPr>
          <w:color w:val="000000" w:themeColor="text1"/>
        </w:rPr>
        <w:t xml:space="preserve">torowej </w:t>
      </w:r>
      <w:r w:rsidRPr="00354BAF">
        <w:rPr>
          <w:color w:val="000000" w:themeColor="text1"/>
        </w:rPr>
        <w:t xml:space="preserve">oraz </w:t>
      </w:r>
      <w:r>
        <w:rPr>
          <w:color w:val="000000" w:themeColor="text1"/>
        </w:rPr>
        <w:t>modernizację</w:t>
      </w:r>
      <w:r w:rsidRPr="00354BAF">
        <w:rPr>
          <w:color w:val="000000" w:themeColor="text1"/>
        </w:rPr>
        <w:t xml:space="preserve"> sieci trakcyjnej na </w:t>
      </w:r>
      <w:r>
        <w:rPr>
          <w:color w:val="000000" w:themeColor="text1"/>
        </w:rPr>
        <w:t>trasie</w:t>
      </w:r>
      <w:r w:rsidRPr="00354BAF">
        <w:rPr>
          <w:color w:val="000000" w:themeColor="text1"/>
        </w:rPr>
        <w:t xml:space="preserve"> Stary Sącz – Rytro – Młodów</w:t>
      </w:r>
      <w:r>
        <w:rPr>
          <w:color w:val="000000" w:themeColor="text1"/>
        </w:rPr>
        <w:t xml:space="preserve">. Wymieniono podkłady drewniane na nowe strunobetonowe, podbito tor i oczyszczono mechanicznie podsypkę na ponad 16 km szlaku. Zrealizowano również wymianę rozjazdów. Naprawa objęła również infrastrukturę towarzyszącą – przebudowano przejazdy </w:t>
      </w:r>
      <w:r w:rsidRPr="00354BAF">
        <w:rPr>
          <w:color w:val="000000" w:themeColor="text1"/>
        </w:rPr>
        <w:t>kolejowo-drogow</w:t>
      </w:r>
      <w:r>
        <w:rPr>
          <w:color w:val="000000" w:themeColor="text1"/>
        </w:rPr>
        <w:t xml:space="preserve">e (w tym nawierzchnię, rogatki i dojazdy), a także przeprowadzono remont 62 obiektów inżynieryjnych. Prace obejmowały m.in. zabezpieczenia antykorozyjne elementów kamiennych, betonowych i stalowych, wymianę 113 mostownic oraz roboty </w:t>
      </w:r>
      <w:proofErr w:type="spellStart"/>
      <w:r>
        <w:rPr>
          <w:color w:val="000000" w:themeColor="text1"/>
        </w:rPr>
        <w:t>przyobiektowe</w:t>
      </w:r>
      <w:proofErr w:type="spellEnd"/>
      <w:r>
        <w:rPr>
          <w:color w:val="000000" w:themeColor="text1"/>
        </w:rPr>
        <w:t xml:space="preserve">, tj. plantowanie terenu i zabudowa elementów wyposażenia. </w:t>
      </w:r>
      <w:r w:rsidRPr="002D2AF2">
        <w:rPr>
          <w:color w:val="000000" w:themeColor="text1"/>
        </w:rPr>
        <w:t xml:space="preserve">Zabudowa toru bezstykowego </w:t>
      </w:r>
      <w:r>
        <w:rPr>
          <w:color w:val="000000" w:themeColor="text1"/>
        </w:rPr>
        <w:t xml:space="preserve">niemal </w:t>
      </w:r>
      <w:r w:rsidRPr="002D2AF2">
        <w:rPr>
          <w:color w:val="000000" w:themeColor="text1"/>
        </w:rPr>
        <w:t xml:space="preserve">na całym odcinku </w:t>
      </w:r>
      <w:r>
        <w:rPr>
          <w:color w:val="000000" w:themeColor="text1"/>
        </w:rPr>
        <w:t xml:space="preserve">nie tylko </w:t>
      </w:r>
      <w:r w:rsidRPr="002D2AF2">
        <w:rPr>
          <w:color w:val="000000" w:themeColor="text1"/>
        </w:rPr>
        <w:t xml:space="preserve">zredukuje poziom hałasu i wibracji, </w:t>
      </w:r>
      <w:r>
        <w:rPr>
          <w:color w:val="000000" w:themeColor="text1"/>
        </w:rPr>
        <w:t xml:space="preserve">ale również </w:t>
      </w:r>
      <w:r w:rsidRPr="002D2AF2">
        <w:rPr>
          <w:color w:val="000000" w:themeColor="text1"/>
        </w:rPr>
        <w:t>przyczyni się do większego komfortu jazdy.</w:t>
      </w:r>
      <w:r>
        <w:rPr>
          <w:color w:val="000000" w:themeColor="text1"/>
        </w:rPr>
        <w:t xml:space="preserve"> N</w:t>
      </w:r>
      <w:r w:rsidRPr="0093447E">
        <w:rPr>
          <w:color w:val="000000" w:themeColor="text1"/>
        </w:rPr>
        <w:t xml:space="preserve">a odcinku </w:t>
      </w:r>
      <w:r w:rsidRPr="0093447E">
        <w:rPr>
          <w:b/>
          <w:bCs/>
          <w:color w:val="000000" w:themeColor="text1"/>
        </w:rPr>
        <w:t>Piwniczna – Granica Państwa</w:t>
      </w:r>
      <w:r w:rsidRPr="009344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zrealizowane </w:t>
      </w:r>
      <w:r w:rsidRPr="0093447E">
        <w:rPr>
          <w:color w:val="000000" w:themeColor="text1"/>
        </w:rPr>
        <w:t>roboty</w:t>
      </w:r>
      <w:r>
        <w:rPr>
          <w:color w:val="000000" w:themeColor="text1"/>
        </w:rPr>
        <w:t xml:space="preserve"> pozwoliły na</w:t>
      </w:r>
      <w:r w:rsidRPr="0093447E">
        <w:rPr>
          <w:color w:val="000000" w:themeColor="text1"/>
        </w:rPr>
        <w:t xml:space="preserve"> przekształc</w:t>
      </w:r>
      <w:r>
        <w:rPr>
          <w:color w:val="000000" w:themeColor="text1"/>
        </w:rPr>
        <w:t xml:space="preserve">enie </w:t>
      </w:r>
      <w:r w:rsidRPr="0093447E">
        <w:rPr>
          <w:color w:val="000000" w:themeColor="text1"/>
        </w:rPr>
        <w:t>tor</w:t>
      </w:r>
      <w:r>
        <w:rPr>
          <w:color w:val="000000" w:themeColor="text1"/>
        </w:rPr>
        <w:t xml:space="preserve">u </w:t>
      </w:r>
      <w:r w:rsidRPr="0093447E">
        <w:rPr>
          <w:color w:val="000000" w:themeColor="text1"/>
        </w:rPr>
        <w:t>klasyczn</w:t>
      </w:r>
      <w:r>
        <w:rPr>
          <w:color w:val="000000" w:themeColor="text1"/>
        </w:rPr>
        <w:t>ego</w:t>
      </w:r>
      <w:r w:rsidRPr="0093447E">
        <w:rPr>
          <w:color w:val="000000" w:themeColor="text1"/>
        </w:rPr>
        <w:t xml:space="preserve"> w tor bezstykowy. </w:t>
      </w:r>
      <w:r>
        <w:rPr>
          <w:color w:val="000000" w:themeColor="text1"/>
        </w:rPr>
        <w:t>W</w:t>
      </w:r>
      <w:r w:rsidRPr="0093447E">
        <w:rPr>
          <w:color w:val="000000" w:themeColor="text1"/>
        </w:rPr>
        <w:t xml:space="preserve">ymieniono ponad 42 km szyn </w:t>
      </w:r>
      <w:r>
        <w:rPr>
          <w:color w:val="000000" w:themeColor="text1"/>
        </w:rPr>
        <w:t xml:space="preserve">i </w:t>
      </w:r>
      <w:r w:rsidRPr="0093447E">
        <w:rPr>
          <w:color w:val="000000" w:themeColor="text1"/>
        </w:rPr>
        <w:t>zamontowano 1000 nowych podkładów</w:t>
      </w:r>
      <w:r>
        <w:rPr>
          <w:color w:val="000000" w:themeColor="text1"/>
        </w:rPr>
        <w:t xml:space="preserve">. Od czerwca, po wymianie torów na odcinku Stary Sącz </w:t>
      </w:r>
      <w:r w:rsidRPr="007D6267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Piwniczna, pociągi będą mogły poruszać się z prędkością maksymalną do 90 km/h. </w:t>
      </w:r>
    </w:p>
    <w:p w14:paraId="6041CFF5" w14:textId="77777777" w:rsidR="00BC5C1C" w:rsidRPr="00AE0BAF" w:rsidRDefault="00BC5C1C" w:rsidP="00BC5C1C">
      <w:pPr>
        <w:spacing w:after="0" w:line="360" w:lineRule="auto"/>
        <w:rPr>
          <w:color w:val="000000" w:themeColor="text1"/>
        </w:rPr>
      </w:pPr>
      <w:r w:rsidRPr="002D2AF2">
        <w:rPr>
          <w:color w:val="000000" w:themeColor="text1"/>
        </w:rPr>
        <w:t xml:space="preserve">Odzyskane w trakcie prowadzonych robót materiały </w:t>
      </w:r>
      <w:proofErr w:type="spellStart"/>
      <w:r w:rsidRPr="002D2AF2">
        <w:rPr>
          <w:color w:val="000000" w:themeColor="text1"/>
        </w:rPr>
        <w:t>staroużyteczne</w:t>
      </w:r>
      <w:proofErr w:type="spellEnd"/>
      <w:r w:rsidRPr="002D2AF2">
        <w:rPr>
          <w:color w:val="000000" w:themeColor="text1"/>
        </w:rPr>
        <w:t xml:space="preserve"> zostaną przewiezione i wykorzystane do zabudowy w ramach kontynuacji robót na </w:t>
      </w:r>
      <w:proofErr w:type="spellStart"/>
      <w:r w:rsidRPr="002D2AF2">
        <w:rPr>
          <w:color w:val="000000" w:themeColor="text1"/>
        </w:rPr>
        <w:t>l</w:t>
      </w:r>
      <w:r>
        <w:rPr>
          <w:color w:val="000000" w:themeColor="text1"/>
        </w:rPr>
        <w:t>k</w:t>
      </w:r>
      <w:proofErr w:type="spellEnd"/>
      <w:r>
        <w:rPr>
          <w:color w:val="000000" w:themeColor="text1"/>
        </w:rPr>
        <w:t xml:space="preserve"> </w:t>
      </w:r>
      <w:r w:rsidRPr="002D2AF2">
        <w:rPr>
          <w:color w:val="000000" w:themeColor="text1"/>
        </w:rPr>
        <w:t>96 na odcinku Tarnów – Stróże planowanej do realizacji w 2026</w:t>
      </w:r>
      <w:r>
        <w:rPr>
          <w:color w:val="000000" w:themeColor="text1"/>
        </w:rPr>
        <w:t xml:space="preserve"> </w:t>
      </w:r>
      <w:r w:rsidRPr="002D2AF2">
        <w:rPr>
          <w:color w:val="000000" w:themeColor="text1"/>
        </w:rPr>
        <w:t>r.</w:t>
      </w:r>
      <w:r>
        <w:rPr>
          <w:color w:val="000000" w:themeColor="text1"/>
        </w:rPr>
        <w:t xml:space="preserve"> </w:t>
      </w:r>
      <w:r>
        <w:t xml:space="preserve">Efekty prowadzonych prac na odcinku Stary Sącz – Granica Państwa będą </w:t>
      </w:r>
      <w:r w:rsidRPr="00F73C5A">
        <w:rPr>
          <w:color w:val="000000" w:themeColor="text1"/>
        </w:rPr>
        <w:t xml:space="preserve">w pełni </w:t>
      </w:r>
      <w:r>
        <w:t>odczuwalne od grudnia 2025 r. po zakończeniu prac związanych z zabudową samoczynnych urządzeń przejazdowych na części przejazdów kolejowo-drogowych</w:t>
      </w:r>
      <w:r w:rsidRPr="002D2AF2">
        <w:rPr>
          <w:color w:val="000000" w:themeColor="text1"/>
        </w:rPr>
        <w:t>. Po wymianie torów na odcinku Stary Sącz</w:t>
      </w:r>
      <w:r w:rsidRPr="007D6267">
        <w:rPr>
          <w:color w:val="000000" w:themeColor="text1"/>
        </w:rPr>
        <w:t xml:space="preserve"> – </w:t>
      </w:r>
      <w:r w:rsidRPr="002D2AF2">
        <w:rPr>
          <w:color w:val="000000" w:themeColor="text1"/>
        </w:rPr>
        <w:t xml:space="preserve">Piwniczna, pociągi będą poruszać się od czerwca z prędkością </w:t>
      </w:r>
      <w:r w:rsidRPr="002D2AF2">
        <w:rPr>
          <w:color w:val="000000" w:themeColor="text1"/>
        </w:rPr>
        <w:lastRenderedPageBreak/>
        <w:t>maksymalną 90</w:t>
      </w:r>
      <w:r>
        <w:rPr>
          <w:color w:val="000000" w:themeColor="text1"/>
        </w:rPr>
        <w:t xml:space="preserve"> </w:t>
      </w:r>
      <w:r w:rsidRPr="002D2AF2">
        <w:rPr>
          <w:color w:val="000000" w:themeColor="text1"/>
        </w:rPr>
        <w:t>km/h</w:t>
      </w:r>
      <w:r>
        <w:rPr>
          <w:color w:val="000000" w:themeColor="text1"/>
        </w:rPr>
        <w:t xml:space="preserve">. Po zakończeniu prac związanych z modernizacją systemu </w:t>
      </w:r>
      <w:proofErr w:type="spellStart"/>
      <w:r>
        <w:rPr>
          <w:color w:val="000000" w:themeColor="text1"/>
        </w:rPr>
        <w:t>srk</w:t>
      </w:r>
      <w:proofErr w:type="spellEnd"/>
      <w:r>
        <w:rPr>
          <w:color w:val="000000" w:themeColor="text1"/>
        </w:rPr>
        <w:t xml:space="preserve">, od grudnia br. prędkość maksymalna na przeważającej części odcinka </w:t>
      </w:r>
      <w:r w:rsidRPr="002D2AF2">
        <w:rPr>
          <w:color w:val="000000" w:themeColor="text1"/>
        </w:rPr>
        <w:t>Stary Sącz – Rytro</w:t>
      </w:r>
      <w:r>
        <w:rPr>
          <w:color w:val="000000" w:themeColor="text1"/>
        </w:rPr>
        <w:t xml:space="preserve"> wzrośnie do 120 km/h. </w:t>
      </w:r>
    </w:p>
    <w:p w14:paraId="57D3D85F" w14:textId="77777777" w:rsidR="00BC5C1C" w:rsidRDefault="00BC5C1C" w:rsidP="00BC5C1C">
      <w:pPr>
        <w:pStyle w:val="Nagwek2"/>
        <w:spacing w:line="360" w:lineRule="auto"/>
      </w:pPr>
      <w:r w:rsidRPr="00AE0BAF">
        <w:t>Szybciej przez Wielkopolskę – tor po nowemu</w:t>
      </w:r>
    </w:p>
    <w:p w14:paraId="7520A3B4" w14:textId="77777777" w:rsidR="00BC5C1C" w:rsidRDefault="00BC5C1C" w:rsidP="00BC5C1C">
      <w:pPr>
        <w:spacing w:line="360" w:lineRule="auto"/>
      </w:pPr>
      <w:r>
        <w:t xml:space="preserve">Pod koniec maja kolejna z maszyn zakończyła prace na odcinku </w:t>
      </w:r>
      <w:r w:rsidRPr="00B91A25">
        <w:rPr>
          <w:b/>
          <w:bCs/>
        </w:rPr>
        <w:t>Stawiany – Sława Wlkp. (lk377)</w:t>
      </w:r>
      <w:r>
        <w:t xml:space="preserve">. Zakres robót obejmował demontaż starego toru i ułożenie nowego na długości ponad 4 km. Do naprawy zastosowano materiały </w:t>
      </w:r>
      <w:proofErr w:type="spellStart"/>
      <w:r>
        <w:t>staroużyteczne</w:t>
      </w:r>
      <w:proofErr w:type="spellEnd"/>
      <w:r>
        <w:t xml:space="preserve">, m.in. podkłady i szyny. </w:t>
      </w:r>
      <w:r w:rsidRPr="00446E09">
        <w:t>Prace obejmowały także</w:t>
      </w:r>
      <w:r>
        <w:t xml:space="preserve"> </w:t>
      </w:r>
      <w:r w:rsidRPr="00446E09">
        <w:t xml:space="preserve">oczyszczenie </w:t>
      </w:r>
      <w:r>
        <w:t xml:space="preserve">tłucznia i budowę toru bezstykowego na całym odcinku podlegającemu naprawie. Efektem prac jest przygotowany </w:t>
      </w:r>
      <w:r w:rsidRPr="00B91A25">
        <w:t>szlak do prowadzenia ruchu pociągów z prędkością do 120 km/h</w:t>
      </w:r>
      <w:r>
        <w:t xml:space="preserve">. </w:t>
      </w:r>
    </w:p>
    <w:p w14:paraId="00351F83" w14:textId="77777777" w:rsidR="00BC5C1C" w:rsidRPr="00B91A25" w:rsidRDefault="00BC5C1C" w:rsidP="00BC5C1C">
      <w:pPr>
        <w:pStyle w:val="Nagwek2"/>
        <w:spacing w:line="360" w:lineRule="auto"/>
      </w:pPr>
      <w:r w:rsidRPr="00AE0BAF">
        <w:t>Żywiec</w:t>
      </w:r>
      <w:r>
        <w:t xml:space="preserve"> </w:t>
      </w:r>
      <w:r w:rsidRPr="00AE0BAF">
        <w:t>–</w:t>
      </w:r>
      <w:r>
        <w:t xml:space="preserve"> </w:t>
      </w:r>
      <w:r w:rsidRPr="00AE0BAF">
        <w:t>Zwardoń: 37 km nowych torów w Beskidach</w:t>
      </w:r>
    </w:p>
    <w:p w14:paraId="1106A674" w14:textId="77777777" w:rsidR="00BC5C1C" w:rsidRDefault="00BC5C1C" w:rsidP="00BC5C1C">
      <w:pPr>
        <w:spacing w:line="360" w:lineRule="auto"/>
        <w:rPr>
          <w:color w:val="000000" w:themeColor="text1"/>
        </w:rPr>
      </w:pPr>
      <w:r w:rsidRPr="009D5A13">
        <w:rPr>
          <w:color w:val="000000" w:themeColor="text1"/>
        </w:rPr>
        <w:t>Na linii kolejowej nr 139</w:t>
      </w:r>
      <w:r>
        <w:rPr>
          <w:color w:val="000000" w:themeColor="text1"/>
        </w:rPr>
        <w:t xml:space="preserve"> na odcinku</w:t>
      </w:r>
      <w:r w:rsidRPr="009D5A13">
        <w:rPr>
          <w:color w:val="000000" w:themeColor="text1"/>
        </w:rPr>
        <w:t xml:space="preserve"> </w:t>
      </w:r>
      <w:r w:rsidRPr="009D5A13">
        <w:rPr>
          <w:b/>
          <w:bCs/>
          <w:color w:val="000000" w:themeColor="text1"/>
        </w:rPr>
        <w:t>Żywiec – Zwardoń</w:t>
      </w:r>
      <w:r w:rsidRPr="009D5A13">
        <w:rPr>
          <w:color w:val="000000" w:themeColor="text1"/>
        </w:rPr>
        <w:t xml:space="preserve">, gdzie roboty utrzymaniowe rozpoczęły się 9 czerwca i potrwają do 20 czerwca 2025 r., prowadzona jest intensywna wymiana </w:t>
      </w:r>
      <w:r>
        <w:rPr>
          <w:color w:val="000000" w:themeColor="text1"/>
        </w:rPr>
        <w:t>nawierzchni kolejowej</w:t>
      </w:r>
      <w:r w:rsidRPr="009D5A13">
        <w:rPr>
          <w:color w:val="000000" w:themeColor="text1"/>
        </w:rPr>
        <w:t xml:space="preserve"> na długości </w:t>
      </w:r>
      <w:r>
        <w:rPr>
          <w:color w:val="000000" w:themeColor="text1"/>
        </w:rPr>
        <w:t>ponad</w:t>
      </w:r>
      <w:r w:rsidRPr="009D5A13">
        <w:rPr>
          <w:color w:val="000000" w:themeColor="text1"/>
        </w:rPr>
        <w:t xml:space="preserve"> 3</w:t>
      </w:r>
      <w:r>
        <w:rPr>
          <w:color w:val="000000" w:themeColor="text1"/>
        </w:rPr>
        <w:t>5</w:t>
      </w:r>
      <w:r w:rsidRPr="009D5A13">
        <w:rPr>
          <w:color w:val="000000" w:themeColor="text1"/>
        </w:rPr>
        <w:t xml:space="preserve"> km. Prace obejmują całkowity demontaż starych szyn i podkładów, które zostaną zastąpione nowymi. Klasyczne </w:t>
      </w:r>
      <w:r>
        <w:rPr>
          <w:color w:val="000000" w:themeColor="text1"/>
        </w:rPr>
        <w:t>złącza</w:t>
      </w:r>
      <w:r w:rsidRPr="009D5A13">
        <w:rPr>
          <w:color w:val="000000" w:themeColor="text1"/>
        </w:rPr>
        <w:t xml:space="preserve"> szyn</w:t>
      </w:r>
      <w:r>
        <w:rPr>
          <w:color w:val="000000" w:themeColor="text1"/>
        </w:rPr>
        <w:t>owe</w:t>
      </w:r>
      <w:r w:rsidRPr="009D5A13">
        <w:rPr>
          <w:color w:val="000000" w:themeColor="text1"/>
        </w:rPr>
        <w:t xml:space="preserve"> są sukcesywnie zastępowane </w:t>
      </w:r>
      <w:r>
        <w:rPr>
          <w:color w:val="000000" w:themeColor="text1"/>
        </w:rPr>
        <w:t>złączami zgrzewanymi i spawanymi</w:t>
      </w:r>
      <w:r w:rsidRPr="009D5A13">
        <w:rPr>
          <w:color w:val="000000" w:themeColor="text1"/>
        </w:rPr>
        <w:t xml:space="preserve">, co pozwoli ograniczyć poziom hałasu i wibracji, a tym samym zmniejszyć oddziaływanie linii na otoczenie. Po zakończeniu wymiany toru, na szlak wjedzie oczyszczarka tłucznia, wykonane zostaną </w:t>
      </w:r>
      <w:r>
        <w:rPr>
          <w:color w:val="000000" w:themeColor="text1"/>
        </w:rPr>
        <w:t xml:space="preserve">złącza </w:t>
      </w:r>
      <w:r w:rsidRPr="009D5A13">
        <w:rPr>
          <w:color w:val="000000" w:themeColor="text1"/>
        </w:rPr>
        <w:t>zgrzew</w:t>
      </w:r>
      <w:r>
        <w:rPr>
          <w:color w:val="000000" w:themeColor="text1"/>
        </w:rPr>
        <w:t>ane</w:t>
      </w:r>
      <w:r w:rsidRPr="009D5A13">
        <w:rPr>
          <w:color w:val="000000" w:themeColor="text1"/>
        </w:rPr>
        <w:t xml:space="preserve"> szyn, a tor zostanie odpowiednio </w:t>
      </w:r>
      <w:r>
        <w:rPr>
          <w:color w:val="000000" w:themeColor="text1"/>
        </w:rPr>
        <w:t xml:space="preserve">wyregulowany i </w:t>
      </w:r>
      <w:r w:rsidRPr="009D5A13">
        <w:rPr>
          <w:color w:val="000000" w:themeColor="text1"/>
        </w:rPr>
        <w:t>ustabilizowany. Efektem tych działań będzie znaczna poprawa parametrów eksploatacyjnych trasy. Na odcinku Wilkowice Bystra – Żywiec dla pociągów pasażerskich prędkość maksymalna wzrośnie z obecnych 60</w:t>
      </w:r>
      <w:r>
        <w:rPr>
          <w:color w:val="000000" w:themeColor="text1"/>
        </w:rPr>
        <w:t>-</w:t>
      </w:r>
      <w:r w:rsidRPr="009D5A13">
        <w:rPr>
          <w:color w:val="000000" w:themeColor="text1"/>
        </w:rPr>
        <w:t xml:space="preserve">70 km/h do 140 km/h, z lokalnymi ograniczeniami do 110 km/h wynikającymi z </w:t>
      </w:r>
      <w:r>
        <w:rPr>
          <w:color w:val="000000" w:themeColor="text1"/>
        </w:rPr>
        <w:t>u</w:t>
      </w:r>
      <w:r w:rsidRPr="009D5A13">
        <w:rPr>
          <w:color w:val="000000" w:themeColor="text1"/>
        </w:rPr>
        <w:t>warunk</w:t>
      </w:r>
      <w:r>
        <w:rPr>
          <w:color w:val="000000" w:themeColor="text1"/>
        </w:rPr>
        <w:t>o</w:t>
      </w:r>
      <w:r w:rsidRPr="009D5A13">
        <w:rPr>
          <w:color w:val="000000" w:themeColor="text1"/>
        </w:rPr>
        <w:t>w</w:t>
      </w:r>
      <w:r>
        <w:rPr>
          <w:color w:val="000000" w:themeColor="text1"/>
        </w:rPr>
        <w:t>ań</w:t>
      </w:r>
      <w:r w:rsidRPr="009D5A13">
        <w:rPr>
          <w:color w:val="000000" w:themeColor="text1"/>
        </w:rPr>
        <w:t xml:space="preserve"> geometrycznych. Natomiast na odcinku Węgierska Górka – Zwardoń, z wyłączeniem modernizowanej wcześniej stacji Zwardoń, prędkość zwiększy się z 50 km/h do 70</w:t>
      </w:r>
      <w:r>
        <w:rPr>
          <w:color w:val="000000" w:themeColor="text1"/>
        </w:rPr>
        <w:t>-</w:t>
      </w:r>
      <w:r w:rsidRPr="009D5A13">
        <w:rPr>
          <w:color w:val="000000" w:themeColor="text1"/>
        </w:rPr>
        <w:t>80 km/h, z krótkimi fragmentami, na których pociągi będą mogły poruszać się z prędkością 90</w:t>
      </w:r>
      <w:r>
        <w:rPr>
          <w:color w:val="000000" w:themeColor="text1"/>
        </w:rPr>
        <w:t>-</w:t>
      </w:r>
      <w:r w:rsidRPr="009D5A13">
        <w:rPr>
          <w:color w:val="000000" w:themeColor="text1"/>
        </w:rPr>
        <w:t>100 km/h. Osiągnięcie tych parametrów wymaga również wdrożenia dodatkowych prac w zakresie przebudowy urządzeń sterowania ruchem kolejowym, które realizowane będą w ramach odrębnego zadania. Zakładane prędkości będą zatem wdrażane stopniowo, w miarę postępu prac i odbiorów technicznych.</w:t>
      </w:r>
    </w:p>
    <w:p w14:paraId="472C7D05" w14:textId="77777777" w:rsidR="00BC5C1C" w:rsidRDefault="00BC5C1C" w:rsidP="00BC5C1C">
      <w:pPr>
        <w:pStyle w:val="Nagwek2"/>
        <w:spacing w:line="360" w:lineRule="auto"/>
      </w:pPr>
      <w:r w:rsidRPr="00AE0BAF">
        <w:t>Malbork</w:t>
      </w:r>
      <w:r>
        <w:t xml:space="preserve"> </w:t>
      </w:r>
      <w:r w:rsidRPr="00AE0BAF">
        <w:t>–</w:t>
      </w:r>
      <w:r>
        <w:t xml:space="preserve"> </w:t>
      </w:r>
      <w:r w:rsidRPr="00AE0BAF">
        <w:t>Elbląg: inwestycja, która przyspieszy region</w:t>
      </w:r>
    </w:p>
    <w:p w14:paraId="10C4F899" w14:textId="77777777" w:rsidR="00BC5C1C" w:rsidRPr="00740C63" w:rsidRDefault="00BC5C1C" w:rsidP="00BC5C1C">
      <w:pPr>
        <w:spacing w:line="360" w:lineRule="auto"/>
        <w:rPr>
          <w:color w:val="000000" w:themeColor="text1"/>
        </w:rPr>
      </w:pPr>
      <w:r w:rsidRPr="009209DA">
        <w:rPr>
          <w:color w:val="000000" w:themeColor="text1"/>
        </w:rPr>
        <w:t>W drugiej połowie czerwca</w:t>
      </w:r>
      <w:r>
        <w:rPr>
          <w:color w:val="000000" w:themeColor="text1"/>
        </w:rPr>
        <w:t xml:space="preserve"> </w:t>
      </w:r>
      <w:r w:rsidRPr="009209DA">
        <w:rPr>
          <w:color w:val="000000" w:themeColor="text1"/>
        </w:rPr>
        <w:t>zaplanowano także p</w:t>
      </w:r>
      <w:r>
        <w:rPr>
          <w:color w:val="000000" w:themeColor="text1"/>
        </w:rPr>
        <w:t xml:space="preserve">race przy użyciu maszyny PUN, </w:t>
      </w:r>
      <w:r w:rsidRPr="00740C63">
        <w:rPr>
          <w:color w:val="000000" w:themeColor="text1"/>
        </w:rPr>
        <w:t xml:space="preserve">na odcinku </w:t>
      </w:r>
      <w:r w:rsidRPr="00AE0BAF">
        <w:rPr>
          <w:b/>
          <w:bCs/>
          <w:color w:val="000000" w:themeColor="text1"/>
        </w:rPr>
        <w:t>Malbork – Elbląg</w:t>
      </w:r>
      <w:r w:rsidRPr="00740C63">
        <w:rPr>
          <w:color w:val="000000" w:themeColor="text1"/>
        </w:rPr>
        <w:t xml:space="preserve"> </w:t>
      </w:r>
      <w:r>
        <w:rPr>
          <w:color w:val="000000" w:themeColor="text1"/>
        </w:rPr>
        <w:t>(lk</w:t>
      </w:r>
      <w:r w:rsidRPr="00740C63">
        <w:rPr>
          <w:color w:val="000000" w:themeColor="text1"/>
        </w:rPr>
        <w:t>204</w:t>
      </w:r>
      <w:r>
        <w:rPr>
          <w:color w:val="000000" w:themeColor="text1"/>
        </w:rPr>
        <w:t xml:space="preserve">), które </w:t>
      </w:r>
      <w:r w:rsidRPr="00740C63">
        <w:rPr>
          <w:color w:val="000000" w:themeColor="text1"/>
        </w:rPr>
        <w:t>stanowią I etap rewitalizacji infrastruktury technicznej realizowane</w:t>
      </w:r>
      <w:r>
        <w:rPr>
          <w:color w:val="000000" w:themeColor="text1"/>
        </w:rPr>
        <w:t>j</w:t>
      </w:r>
      <w:r w:rsidRPr="00740C63">
        <w:rPr>
          <w:color w:val="000000" w:themeColor="text1"/>
        </w:rPr>
        <w:t xml:space="preserve"> do końca bieżącego roku.</w:t>
      </w:r>
      <w:r>
        <w:rPr>
          <w:color w:val="000000" w:themeColor="text1"/>
        </w:rPr>
        <w:t xml:space="preserve"> </w:t>
      </w:r>
      <w:r w:rsidRPr="00740C63">
        <w:rPr>
          <w:color w:val="000000" w:themeColor="text1"/>
        </w:rPr>
        <w:t xml:space="preserve">W ramach zaplanowanych prac wymieniona zostanie nawierzchnia obu torów – nowe szyny, podkłady </w:t>
      </w:r>
      <w:r>
        <w:rPr>
          <w:color w:val="000000" w:themeColor="text1"/>
        </w:rPr>
        <w:t xml:space="preserve">strunobetonowe </w:t>
      </w:r>
      <w:r w:rsidRPr="00740C63">
        <w:rPr>
          <w:color w:val="000000" w:themeColor="text1"/>
        </w:rPr>
        <w:t xml:space="preserve">oraz </w:t>
      </w:r>
      <w:r>
        <w:rPr>
          <w:color w:val="000000" w:themeColor="text1"/>
        </w:rPr>
        <w:t>oczyszczona</w:t>
      </w:r>
      <w:r w:rsidRPr="00740C63">
        <w:rPr>
          <w:color w:val="000000" w:themeColor="text1"/>
        </w:rPr>
        <w:t xml:space="preserve"> i uzupełniana podsypka tłuczniowa zostaną ułożone łącznie na długości </w:t>
      </w:r>
      <w:r>
        <w:rPr>
          <w:color w:val="000000" w:themeColor="text1"/>
        </w:rPr>
        <w:t>ok. 50</w:t>
      </w:r>
      <w:r w:rsidRPr="00740C63">
        <w:rPr>
          <w:color w:val="000000" w:themeColor="text1"/>
        </w:rPr>
        <w:t xml:space="preserve"> k</w:t>
      </w:r>
      <w:r>
        <w:rPr>
          <w:color w:val="000000" w:themeColor="text1"/>
        </w:rPr>
        <w:t xml:space="preserve">m </w:t>
      </w:r>
      <w:r w:rsidRPr="00740C63">
        <w:rPr>
          <w:color w:val="000000" w:themeColor="text1"/>
        </w:rPr>
        <w:t>(</w:t>
      </w:r>
      <w:r>
        <w:rPr>
          <w:color w:val="000000" w:themeColor="text1"/>
        </w:rPr>
        <w:t>w każdym z obu torów linii na długości ok.</w:t>
      </w:r>
      <w:r w:rsidRPr="00740C63">
        <w:rPr>
          <w:color w:val="000000" w:themeColor="text1"/>
        </w:rPr>
        <w:t xml:space="preserve"> 25 km). Prace obejmą także regulację sieci trakcyjnej, wymianę nawierzchni drogowej na przejazdach kolejowo-drogowych oraz </w:t>
      </w:r>
      <w:r>
        <w:rPr>
          <w:color w:val="000000" w:themeColor="text1"/>
        </w:rPr>
        <w:t>zabudowę</w:t>
      </w:r>
      <w:r w:rsidRPr="00740C63">
        <w:rPr>
          <w:color w:val="000000" w:themeColor="text1"/>
        </w:rPr>
        <w:t xml:space="preserve"> torów</w:t>
      </w:r>
      <w:r>
        <w:rPr>
          <w:color w:val="000000" w:themeColor="text1"/>
        </w:rPr>
        <w:t xml:space="preserve"> bezstykowych</w:t>
      </w:r>
      <w:r w:rsidRPr="00740C63">
        <w:rPr>
          <w:color w:val="000000" w:themeColor="text1"/>
        </w:rPr>
        <w:t xml:space="preserve">, co poprawi komfort jazdy i ograniczy hałas. W ramach planowanego II etapu, który nie ma jeszcze zapewnionego finansowania, przewidziano dodatkowo montaż aktywnych urządzeń zabezpieczenia ruchu na trzech przejazdach oraz modernizację elementów sieci trakcyjnej w celu dostosowania jej do </w:t>
      </w:r>
      <w:r w:rsidRPr="00740C63">
        <w:rPr>
          <w:color w:val="000000" w:themeColor="text1"/>
        </w:rPr>
        <w:lastRenderedPageBreak/>
        <w:t xml:space="preserve">prędkości do 160 km/h. Kompleksowa realizacja obu etapów rewitalizacji pozwoli na znaczące zwiększenie parametrów eksploatacyjnych linii i uzyskanie prędkości do 160 km/h na ok. </w:t>
      </w:r>
      <w:r>
        <w:rPr>
          <w:color w:val="000000" w:themeColor="text1"/>
        </w:rPr>
        <w:t>44</w:t>
      </w:r>
      <w:r w:rsidRPr="00740C63">
        <w:rPr>
          <w:color w:val="000000" w:themeColor="text1"/>
        </w:rPr>
        <w:t xml:space="preserve"> kilometrach </w:t>
      </w:r>
      <w:r>
        <w:rPr>
          <w:color w:val="000000" w:themeColor="text1"/>
        </w:rPr>
        <w:t>tor</w:t>
      </w:r>
      <w:r w:rsidRPr="00740C63">
        <w:rPr>
          <w:color w:val="000000" w:themeColor="text1"/>
        </w:rPr>
        <w:t>ów</w:t>
      </w:r>
      <w:r>
        <w:rPr>
          <w:color w:val="000000" w:themeColor="text1"/>
        </w:rPr>
        <w:t xml:space="preserve"> (po 22 km w każdym z torów).</w:t>
      </w:r>
    </w:p>
    <w:p w14:paraId="6F81D215" w14:textId="77777777" w:rsidR="00BC5C1C" w:rsidRPr="000C39F0" w:rsidRDefault="00BC5C1C" w:rsidP="00BC5C1C">
      <w:pPr>
        <w:spacing w:line="360" w:lineRule="auto"/>
        <w:rPr>
          <w:color w:val="000000" w:themeColor="text1"/>
        </w:rPr>
      </w:pPr>
      <w:r>
        <w:t xml:space="preserve">Maszyny PUN pozwalają na szybkie i zautomatyzowane prowadzenie robót torowych, z jednoczesnym usuwaniem zużytych elementów i układaniem nowych. Taka technologia znacząco skraca czas realizacji i minimalizuje wpływ robót na ruch kolejowy. </w:t>
      </w:r>
      <w:r w:rsidRPr="000C39F0">
        <w:t xml:space="preserve">Dzięki prowadzonym </w:t>
      </w:r>
      <w:r>
        <w:t>pracom</w:t>
      </w:r>
      <w:r w:rsidRPr="000C39F0">
        <w:t xml:space="preserve"> poprawia się jakość infrastruktury kolejowej, co przekłada się na bezpieczeństwo, komfort i skrócenie czasu podróży.</w:t>
      </w:r>
    </w:p>
    <w:p w14:paraId="03C54D49" w14:textId="30855B69" w:rsidR="00195E9F" w:rsidRPr="000C39F0" w:rsidRDefault="00195E9F" w:rsidP="00BC5C1C">
      <w:pPr>
        <w:spacing w:line="360" w:lineRule="auto"/>
        <w:rPr>
          <w:color w:val="000000" w:themeColor="text1"/>
        </w:rPr>
      </w:pPr>
    </w:p>
    <w:bookmarkEnd w:id="0"/>
    <w:p w14:paraId="08F2975F" w14:textId="5EAF38F1" w:rsidR="00EA1523" w:rsidRPr="00D5753A" w:rsidRDefault="00EA1523" w:rsidP="00195EEB">
      <w:pPr>
        <w:spacing w:line="360" w:lineRule="auto"/>
        <w:rPr>
          <w:rFonts w:cs="Arial"/>
          <w:color w:val="000000" w:themeColor="text1"/>
        </w:rPr>
      </w:pPr>
    </w:p>
    <w:p w14:paraId="0C1DD449" w14:textId="59B17769" w:rsidR="00FD2021" w:rsidRPr="00D4757D" w:rsidRDefault="00C628C7" w:rsidP="00405696">
      <w:pPr>
        <w:spacing w:line="360" w:lineRule="auto"/>
        <w:rPr>
          <w:color w:val="000000" w:themeColor="text1"/>
        </w:rPr>
      </w:pPr>
      <w:r w:rsidRPr="00D4757D">
        <w:rPr>
          <w:rStyle w:val="Pogrubienie"/>
          <w:color w:val="000000" w:themeColor="text1"/>
        </w:rPr>
        <w:t>Kontakt dla mediów:</w:t>
      </w:r>
      <w:r w:rsidRPr="00D4757D">
        <w:rPr>
          <w:color w:val="000000" w:themeColor="text1"/>
        </w:rPr>
        <w:br/>
      </w:r>
      <w:r w:rsidR="00790D7C" w:rsidRPr="00D4757D">
        <w:rPr>
          <w:color w:val="000000" w:themeColor="text1"/>
        </w:rPr>
        <w:t xml:space="preserve">Joanna Kursa </w:t>
      </w:r>
      <w:r w:rsidRPr="00D4757D">
        <w:rPr>
          <w:color w:val="000000" w:themeColor="text1"/>
        </w:rPr>
        <w:br/>
        <w:t>zespół prasowy</w:t>
      </w:r>
      <w:r w:rsidRPr="00D4757D">
        <w:rPr>
          <w:color w:val="000000" w:themeColor="text1"/>
        </w:rPr>
        <w:br/>
      </w:r>
      <w:r w:rsidR="00386878" w:rsidRPr="00D4757D">
        <w:rPr>
          <w:rStyle w:val="Pogrubienie"/>
          <w:b w:val="0"/>
          <w:bCs w:val="0"/>
          <w:color w:val="000000" w:themeColor="text1"/>
        </w:rPr>
        <w:t>PKP Polskie Linie Kolejowe S.A.</w:t>
      </w:r>
      <w:r w:rsidR="00386878" w:rsidRPr="00D4757D">
        <w:rPr>
          <w:color w:val="000000" w:themeColor="text1"/>
        </w:rPr>
        <w:br/>
      </w:r>
      <w:r w:rsidRPr="00D4757D">
        <w:rPr>
          <w:color w:val="000000" w:themeColor="text1"/>
        </w:rPr>
        <w:t>rzecznik@plk-sa.pl</w:t>
      </w:r>
      <w:r w:rsidRPr="00D4757D">
        <w:rPr>
          <w:color w:val="000000" w:themeColor="text1"/>
        </w:rPr>
        <w:br/>
        <w:t>T: + 22 473 30 02</w:t>
      </w:r>
      <w:r w:rsidR="00DB131F" w:rsidRPr="00D4757D">
        <w:rPr>
          <w:color w:val="000000" w:themeColor="text1"/>
        </w:rPr>
        <w:t xml:space="preserve"> </w:t>
      </w:r>
    </w:p>
    <w:sectPr w:rsidR="00FD2021" w:rsidRPr="00D4757D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BEA9" w14:textId="77777777" w:rsidR="009D36C7" w:rsidRDefault="009D36C7" w:rsidP="009D1AEB">
      <w:pPr>
        <w:spacing w:after="0" w:line="240" w:lineRule="auto"/>
      </w:pPr>
      <w:r>
        <w:separator/>
      </w:r>
    </w:p>
  </w:endnote>
  <w:endnote w:type="continuationSeparator" w:id="0">
    <w:p w14:paraId="0CF54F2C" w14:textId="77777777" w:rsidR="009D36C7" w:rsidRDefault="009D36C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7B7DAFC8" w:rsidR="00860074" w:rsidRPr="008A1B2B" w:rsidRDefault="00E034FE" w:rsidP="00D911FB">
    <w:pPr>
      <w:tabs>
        <w:tab w:val="left" w:pos="6857"/>
      </w:tabs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D911FB">
      <w:rPr>
        <w:rFonts w:cs="Arial"/>
        <w:sz w:val="14"/>
        <w:szCs w:val="14"/>
      </w:rPr>
      <w:t>4</w:t>
    </w:r>
    <w:r w:rsidR="008A1B2B" w:rsidRPr="008A1B2B">
      <w:rPr>
        <w:rFonts w:cs="Arial"/>
        <w:sz w:val="14"/>
        <w:szCs w:val="14"/>
      </w:rPr>
      <w:t>.</w:t>
    </w:r>
    <w:r w:rsidR="00D911FB">
      <w:rPr>
        <w:rFonts w:cs="Arial"/>
        <w:sz w:val="14"/>
        <w:szCs w:val="14"/>
      </w:rPr>
      <w:t>7</w:t>
    </w:r>
    <w:r w:rsidR="00880DD1">
      <w:rPr>
        <w:rFonts w:cs="Arial"/>
        <w:sz w:val="14"/>
        <w:szCs w:val="14"/>
      </w:rPr>
      <w:t>55</w:t>
    </w:r>
    <w:r w:rsidR="008A1B2B" w:rsidRPr="008A1B2B">
      <w:rPr>
        <w:rFonts w:cs="Arial"/>
        <w:sz w:val="14"/>
        <w:szCs w:val="14"/>
      </w:rPr>
      <w:t>.</w:t>
    </w:r>
    <w:r w:rsidR="00880DD1">
      <w:rPr>
        <w:rFonts w:cs="Arial"/>
        <w:sz w:val="14"/>
        <w:szCs w:val="14"/>
      </w:rPr>
      <w:t>260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  <w:r w:rsidR="00D911FB"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3A22" w14:textId="77777777" w:rsidR="009D36C7" w:rsidRDefault="009D36C7" w:rsidP="009D1AEB">
      <w:pPr>
        <w:spacing w:after="0" w:line="240" w:lineRule="auto"/>
      </w:pPr>
      <w:r>
        <w:separator/>
      </w:r>
    </w:p>
  </w:footnote>
  <w:footnote w:type="continuationSeparator" w:id="0">
    <w:p w14:paraId="643FEF60" w14:textId="77777777" w:rsidR="009D36C7" w:rsidRDefault="009D36C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8A6123"/>
    <w:multiLevelType w:val="multilevel"/>
    <w:tmpl w:val="763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7C40"/>
    <w:multiLevelType w:val="multilevel"/>
    <w:tmpl w:val="DDC2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396734"/>
    <w:multiLevelType w:val="multilevel"/>
    <w:tmpl w:val="FB5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52A0F"/>
    <w:multiLevelType w:val="hybridMultilevel"/>
    <w:tmpl w:val="8BD2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E64B9"/>
    <w:multiLevelType w:val="multilevel"/>
    <w:tmpl w:val="9CD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1C7"/>
    <w:multiLevelType w:val="multilevel"/>
    <w:tmpl w:val="560A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71538"/>
    <w:multiLevelType w:val="multilevel"/>
    <w:tmpl w:val="59B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179882">
    <w:abstractNumId w:val="7"/>
  </w:num>
  <w:num w:numId="2" w16cid:durableId="64301346">
    <w:abstractNumId w:val="5"/>
  </w:num>
  <w:num w:numId="3" w16cid:durableId="920061945">
    <w:abstractNumId w:val="4"/>
  </w:num>
  <w:num w:numId="4" w16cid:durableId="1014765027">
    <w:abstractNumId w:val="3"/>
  </w:num>
  <w:num w:numId="5" w16cid:durableId="1290894749">
    <w:abstractNumId w:val="11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2"/>
  </w:num>
  <w:num w:numId="9" w16cid:durableId="359934270">
    <w:abstractNumId w:val="9"/>
  </w:num>
  <w:num w:numId="10" w16cid:durableId="1725566508">
    <w:abstractNumId w:val="14"/>
  </w:num>
  <w:num w:numId="11" w16cid:durableId="1140197699">
    <w:abstractNumId w:val="8"/>
  </w:num>
  <w:num w:numId="12" w16cid:durableId="93091645">
    <w:abstractNumId w:val="10"/>
  </w:num>
  <w:num w:numId="13" w16cid:durableId="2062439214">
    <w:abstractNumId w:val="8"/>
  </w:num>
  <w:num w:numId="14" w16cid:durableId="790974797">
    <w:abstractNumId w:val="2"/>
  </w:num>
  <w:num w:numId="15" w16cid:durableId="345206053">
    <w:abstractNumId w:val="16"/>
  </w:num>
  <w:num w:numId="16" w16cid:durableId="1612316911">
    <w:abstractNumId w:val="13"/>
  </w:num>
  <w:num w:numId="17" w16cid:durableId="2146698216">
    <w:abstractNumId w:val="6"/>
  </w:num>
  <w:num w:numId="18" w16cid:durableId="1907914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3EC"/>
    <w:rsid w:val="000075EE"/>
    <w:rsid w:val="000108AC"/>
    <w:rsid w:val="00010EA5"/>
    <w:rsid w:val="00011E46"/>
    <w:rsid w:val="00012E35"/>
    <w:rsid w:val="000238DD"/>
    <w:rsid w:val="00024C32"/>
    <w:rsid w:val="00025029"/>
    <w:rsid w:val="00027E62"/>
    <w:rsid w:val="00032161"/>
    <w:rsid w:val="000353BF"/>
    <w:rsid w:val="00037325"/>
    <w:rsid w:val="00040C2E"/>
    <w:rsid w:val="00041194"/>
    <w:rsid w:val="000418CE"/>
    <w:rsid w:val="00044CE1"/>
    <w:rsid w:val="00045ABE"/>
    <w:rsid w:val="00047DB3"/>
    <w:rsid w:val="00047F21"/>
    <w:rsid w:val="0005304C"/>
    <w:rsid w:val="000560AA"/>
    <w:rsid w:val="000564C7"/>
    <w:rsid w:val="0005797C"/>
    <w:rsid w:val="00062D29"/>
    <w:rsid w:val="000720B4"/>
    <w:rsid w:val="000723F3"/>
    <w:rsid w:val="00072A4C"/>
    <w:rsid w:val="00072DD6"/>
    <w:rsid w:val="00073FE5"/>
    <w:rsid w:val="000751E8"/>
    <w:rsid w:val="000762CE"/>
    <w:rsid w:val="0007749D"/>
    <w:rsid w:val="0007763E"/>
    <w:rsid w:val="00084784"/>
    <w:rsid w:val="00084B47"/>
    <w:rsid w:val="000870F9"/>
    <w:rsid w:val="0009162B"/>
    <w:rsid w:val="000937DC"/>
    <w:rsid w:val="0009742B"/>
    <w:rsid w:val="00097E1D"/>
    <w:rsid w:val="000A1DC1"/>
    <w:rsid w:val="000A2F69"/>
    <w:rsid w:val="000A518F"/>
    <w:rsid w:val="000A5D39"/>
    <w:rsid w:val="000A66DB"/>
    <w:rsid w:val="000B0912"/>
    <w:rsid w:val="000B5686"/>
    <w:rsid w:val="000B7E22"/>
    <w:rsid w:val="000C33FC"/>
    <w:rsid w:val="000C39F0"/>
    <w:rsid w:val="000D124A"/>
    <w:rsid w:val="000D27DF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174EB"/>
    <w:rsid w:val="00120D6C"/>
    <w:rsid w:val="00121D63"/>
    <w:rsid w:val="00122652"/>
    <w:rsid w:val="001227A2"/>
    <w:rsid w:val="00124EBA"/>
    <w:rsid w:val="00126AEE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778A9"/>
    <w:rsid w:val="00180232"/>
    <w:rsid w:val="00186BD9"/>
    <w:rsid w:val="001901EB"/>
    <w:rsid w:val="00190E6B"/>
    <w:rsid w:val="00192C75"/>
    <w:rsid w:val="00193203"/>
    <w:rsid w:val="00195E9F"/>
    <w:rsid w:val="00195EEB"/>
    <w:rsid w:val="00197E43"/>
    <w:rsid w:val="001A0054"/>
    <w:rsid w:val="001A0694"/>
    <w:rsid w:val="001A1053"/>
    <w:rsid w:val="001A257D"/>
    <w:rsid w:val="001B46BE"/>
    <w:rsid w:val="001B6CA7"/>
    <w:rsid w:val="001B795E"/>
    <w:rsid w:val="001B79B6"/>
    <w:rsid w:val="001C0CEB"/>
    <w:rsid w:val="001C173C"/>
    <w:rsid w:val="001C1E46"/>
    <w:rsid w:val="001C2B8C"/>
    <w:rsid w:val="001C4B7A"/>
    <w:rsid w:val="001C5273"/>
    <w:rsid w:val="001C6786"/>
    <w:rsid w:val="001D1379"/>
    <w:rsid w:val="001D1603"/>
    <w:rsid w:val="001D2EE8"/>
    <w:rsid w:val="001D52E5"/>
    <w:rsid w:val="001E2D7C"/>
    <w:rsid w:val="001E376F"/>
    <w:rsid w:val="001E6D00"/>
    <w:rsid w:val="001E6D26"/>
    <w:rsid w:val="001E7B06"/>
    <w:rsid w:val="001F12F4"/>
    <w:rsid w:val="001F5DA5"/>
    <w:rsid w:val="001F77AA"/>
    <w:rsid w:val="002039BC"/>
    <w:rsid w:val="002075F0"/>
    <w:rsid w:val="00211CE5"/>
    <w:rsid w:val="002138F9"/>
    <w:rsid w:val="00215231"/>
    <w:rsid w:val="0021677E"/>
    <w:rsid w:val="00225C6B"/>
    <w:rsid w:val="00225CB7"/>
    <w:rsid w:val="00227B82"/>
    <w:rsid w:val="00231371"/>
    <w:rsid w:val="00231D2F"/>
    <w:rsid w:val="002345A2"/>
    <w:rsid w:val="00234C14"/>
    <w:rsid w:val="002356BF"/>
    <w:rsid w:val="00236985"/>
    <w:rsid w:val="002375D3"/>
    <w:rsid w:val="00237D40"/>
    <w:rsid w:val="00237E95"/>
    <w:rsid w:val="00241EAE"/>
    <w:rsid w:val="002452EB"/>
    <w:rsid w:val="00252DDF"/>
    <w:rsid w:val="00260EBA"/>
    <w:rsid w:val="00271E0A"/>
    <w:rsid w:val="00274D32"/>
    <w:rsid w:val="00277762"/>
    <w:rsid w:val="00280198"/>
    <w:rsid w:val="00280F68"/>
    <w:rsid w:val="00291328"/>
    <w:rsid w:val="0029616E"/>
    <w:rsid w:val="002A0200"/>
    <w:rsid w:val="002A5669"/>
    <w:rsid w:val="002A6AB6"/>
    <w:rsid w:val="002B0273"/>
    <w:rsid w:val="002B1FC8"/>
    <w:rsid w:val="002B2B89"/>
    <w:rsid w:val="002B3935"/>
    <w:rsid w:val="002B41FD"/>
    <w:rsid w:val="002B541A"/>
    <w:rsid w:val="002C2961"/>
    <w:rsid w:val="002C36D8"/>
    <w:rsid w:val="002C3719"/>
    <w:rsid w:val="002C4270"/>
    <w:rsid w:val="002C5D1B"/>
    <w:rsid w:val="002D081E"/>
    <w:rsid w:val="002D2AF2"/>
    <w:rsid w:val="002D6337"/>
    <w:rsid w:val="002D6AAE"/>
    <w:rsid w:val="002D7CC6"/>
    <w:rsid w:val="002E108C"/>
    <w:rsid w:val="002E5628"/>
    <w:rsid w:val="002E6B81"/>
    <w:rsid w:val="002F5297"/>
    <w:rsid w:val="002F6767"/>
    <w:rsid w:val="00301688"/>
    <w:rsid w:val="00304FD1"/>
    <w:rsid w:val="003051E3"/>
    <w:rsid w:val="00305572"/>
    <w:rsid w:val="00305601"/>
    <w:rsid w:val="00307237"/>
    <w:rsid w:val="0031518B"/>
    <w:rsid w:val="003153DC"/>
    <w:rsid w:val="003203F1"/>
    <w:rsid w:val="00321A86"/>
    <w:rsid w:val="00326DE8"/>
    <w:rsid w:val="00327AF6"/>
    <w:rsid w:val="00330C61"/>
    <w:rsid w:val="00331FEB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3F0B"/>
    <w:rsid w:val="00354BAF"/>
    <w:rsid w:val="00355CE7"/>
    <w:rsid w:val="00365C86"/>
    <w:rsid w:val="003705AB"/>
    <w:rsid w:val="00375ABF"/>
    <w:rsid w:val="003763F4"/>
    <w:rsid w:val="00377312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623D"/>
    <w:rsid w:val="003B720D"/>
    <w:rsid w:val="003C1F63"/>
    <w:rsid w:val="003C4D0C"/>
    <w:rsid w:val="003D0351"/>
    <w:rsid w:val="003D1A58"/>
    <w:rsid w:val="003D7DCE"/>
    <w:rsid w:val="003D7E6B"/>
    <w:rsid w:val="003E794F"/>
    <w:rsid w:val="003F0C77"/>
    <w:rsid w:val="003F6715"/>
    <w:rsid w:val="003F6D7D"/>
    <w:rsid w:val="003F7320"/>
    <w:rsid w:val="004036DC"/>
    <w:rsid w:val="004042A0"/>
    <w:rsid w:val="00405696"/>
    <w:rsid w:val="004058B2"/>
    <w:rsid w:val="00405A45"/>
    <w:rsid w:val="00405B66"/>
    <w:rsid w:val="004120FA"/>
    <w:rsid w:val="00415861"/>
    <w:rsid w:val="00421504"/>
    <w:rsid w:val="0042307B"/>
    <w:rsid w:val="00423C5E"/>
    <w:rsid w:val="004302D7"/>
    <w:rsid w:val="00430A4B"/>
    <w:rsid w:val="00433858"/>
    <w:rsid w:val="0043482A"/>
    <w:rsid w:val="00434E6F"/>
    <w:rsid w:val="00435002"/>
    <w:rsid w:val="0043520C"/>
    <w:rsid w:val="00441FF6"/>
    <w:rsid w:val="00443AC9"/>
    <w:rsid w:val="0044405E"/>
    <w:rsid w:val="00446E09"/>
    <w:rsid w:val="00452FB3"/>
    <w:rsid w:val="00455203"/>
    <w:rsid w:val="00455DC9"/>
    <w:rsid w:val="0045728C"/>
    <w:rsid w:val="00460916"/>
    <w:rsid w:val="00462889"/>
    <w:rsid w:val="00464492"/>
    <w:rsid w:val="0046454A"/>
    <w:rsid w:val="0046459E"/>
    <w:rsid w:val="004645AD"/>
    <w:rsid w:val="00471426"/>
    <w:rsid w:val="00474EC4"/>
    <w:rsid w:val="00476E61"/>
    <w:rsid w:val="00480B16"/>
    <w:rsid w:val="004811C7"/>
    <w:rsid w:val="004816C4"/>
    <w:rsid w:val="004825AA"/>
    <w:rsid w:val="00487C92"/>
    <w:rsid w:val="004A1187"/>
    <w:rsid w:val="004A4944"/>
    <w:rsid w:val="004A51AD"/>
    <w:rsid w:val="004A5A29"/>
    <w:rsid w:val="004A5B21"/>
    <w:rsid w:val="004A6192"/>
    <w:rsid w:val="004A7FD2"/>
    <w:rsid w:val="004B1E48"/>
    <w:rsid w:val="004B25A3"/>
    <w:rsid w:val="004C11E0"/>
    <w:rsid w:val="004C4465"/>
    <w:rsid w:val="004C7F83"/>
    <w:rsid w:val="004D0442"/>
    <w:rsid w:val="004D4471"/>
    <w:rsid w:val="004D7F09"/>
    <w:rsid w:val="004E61D0"/>
    <w:rsid w:val="004E6C6C"/>
    <w:rsid w:val="004F1593"/>
    <w:rsid w:val="004F4ACE"/>
    <w:rsid w:val="004F6B6E"/>
    <w:rsid w:val="00500FAA"/>
    <w:rsid w:val="005042BA"/>
    <w:rsid w:val="005108AF"/>
    <w:rsid w:val="00513490"/>
    <w:rsid w:val="00514142"/>
    <w:rsid w:val="0051769C"/>
    <w:rsid w:val="0052270F"/>
    <w:rsid w:val="00522937"/>
    <w:rsid w:val="00522BE4"/>
    <w:rsid w:val="00523C46"/>
    <w:rsid w:val="00525C2A"/>
    <w:rsid w:val="00527156"/>
    <w:rsid w:val="00527A22"/>
    <w:rsid w:val="00532473"/>
    <w:rsid w:val="00532721"/>
    <w:rsid w:val="00532860"/>
    <w:rsid w:val="00534327"/>
    <w:rsid w:val="005349BC"/>
    <w:rsid w:val="00535384"/>
    <w:rsid w:val="00536DE5"/>
    <w:rsid w:val="005455CC"/>
    <w:rsid w:val="005457CA"/>
    <w:rsid w:val="00545BC4"/>
    <w:rsid w:val="00552907"/>
    <w:rsid w:val="00555E3B"/>
    <w:rsid w:val="005560F2"/>
    <w:rsid w:val="005606D5"/>
    <w:rsid w:val="005632C3"/>
    <w:rsid w:val="005706BA"/>
    <w:rsid w:val="0057269A"/>
    <w:rsid w:val="00573EF3"/>
    <w:rsid w:val="00574C88"/>
    <w:rsid w:val="00575622"/>
    <w:rsid w:val="005756B9"/>
    <w:rsid w:val="00580BDB"/>
    <w:rsid w:val="00582E85"/>
    <w:rsid w:val="00584156"/>
    <w:rsid w:val="00584540"/>
    <w:rsid w:val="00586265"/>
    <w:rsid w:val="00587340"/>
    <w:rsid w:val="00593632"/>
    <w:rsid w:val="00595CC5"/>
    <w:rsid w:val="005A2294"/>
    <w:rsid w:val="005A36E5"/>
    <w:rsid w:val="005A6998"/>
    <w:rsid w:val="005B2424"/>
    <w:rsid w:val="005C2C88"/>
    <w:rsid w:val="005C4431"/>
    <w:rsid w:val="005C4D1C"/>
    <w:rsid w:val="005C6643"/>
    <w:rsid w:val="005C7766"/>
    <w:rsid w:val="005D007D"/>
    <w:rsid w:val="005D1951"/>
    <w:rsid w:val="005D2DD3"/>
    <w:rsid w:val="005D2DE9"/>
    <w:rsid w:val="005D48F3"/>
    <w:rsid w:val="005D5801"/>
    <w:rsid w:val="005D692A"/>
    <w:rsid w:val="005E1C5A"/>
    <w:rsid w:val="005E564A"/>
    <w:rsid w:val="005E56A4"/>
    <w:rsid w:val="005E736D"/>
    <w:rsid w:val="005F302A"/>
    <w:rsid w:val="005F5099"/>
    <w:rsid w:val="00601FC5"/>
    <w:rsid w:val="00603FFC"/>
    <w:rsid w:val="006128ED"/>
    <w:rsid w:val="00612C70"/>
    <w:rsid w:val="00613B9C"/>
    <w:rsid w:val="00614836"/>
    <w:rsid w:val="00615EB8"/>
    <w:rsid w:val="00620C91"/>
    <w:rsid w:val="00622109"/>
    <w:rsid w:val="00622F0A"/>
    <w:rsid w:val="00623F6E"/>
    <w:rsid w:val="00625135"/>
    <w:rsid w:val="006255BC"/>
    <w:rsid w:val="00627E0B"/>
    <w:rsid w:val="00632643"/>
    <w:rsid w:val="00632B6B"/>
    <w:rsid w:val="0063608D"/>
    <w:rsid w:val="0063625B"/>
    <w:rsid w:val="00646447"/>
    <w:rsid w:val="0064774B"/>
    <w:rsid w:val="006579C0"/>
    <w:rsid w:val="006602FF"/>
    <w:rsid w:val="00662594"/>
    <w:rsid w:val="00663F70"/>
    <w:rsid w:val="00664E62"/>
    <w:rsid w:val="00665148"/>
    <w:rsid w:val="00675E93"/>
    <w:rsid w:val="00677933"/>
    <w:rsid w:val="00681682"/>
    <w:rsid w:val="00681A69"/>
    <w:rsid w:val="00681C6E"/>
    <w:rsid w:val="0068578B"/>
    <w:rsid w:val="00685F46"/>
    <w:rsid w:val="00686210"/>
    <w:rsid w:val="00687995"/>
    <w:rsid w:val="0069220E"/>
    <w:rsid w:val="00692903"/>
    <w:rsid w:val="00694C72"/>
    <w:rsid w:val="00696C5F"/>
    <w:rsid w:val="006A0079"/>
    <w:rsid w:val="006A0E37"/>
    <w:rsid w:val="006A1855"/>
    <w:rsid w:val="006A3E03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08A6"/>
    <w:rsid w:val="006D40EB"/>
    <w:rsid w:val="006D522E"/>
    <w:rsid w:val="006D7B9D"/>
    <w:rsid w:val="006D7F85"/>
    <w:rsid w:val="006E1E02"/>
    <w:rsid w:val="006E1F27"/>
    <w:rsid w:val="006E277A"/>
    <w:rsid w:val="006E37AE"/>
    <w:rsid w:val="006E3AFC"/>
    <w:rsid w:val="006F2AE3"/>
    <w:rsid w:val="006F44B2"/>
    <w:rsid w:val="006F5154"/>
    <w:rsid w:val="006F6E69"/>
    <w:rsid w:val="00706CE5"/>
    <w:rsid w:val="00707C43"/>
    <w:rsid w:val="007105C4"/>
    <w:rsid w:val="00711EA4"/>
    <w:rsid w:val="007130DE"/>
    <w:rsid w:val="00713A09"/>
    <w:rsid w:val="00714A18"/>
    <w:rsid w:val="00716F0E"/>
    <w:rsid w:val="00717235"/>
    <w:rsid w:val="007215D1"/>
    <w:rsid w:val="007222EE"/>
    <w:rsid w:val="00722E15"/>
    <w:rsid w:val="00730AAC"/>
    <w:rsid w:val="00732084"/>
    <w:rsid w:val="00732864"/>
    <w:rsid w:val="0073517F"/>
    <w:rsid w:val="007400D0"/>
    <w:rsid w:val="00740705"/>
    <w:rsid w:val="00740C63"/>
    <w:rsid w:val="00740CCD"/>
    <w:rsid w:val="007412A0"/>
    <w:rsid w:val="007467FD"/>
    <w:rsid w:val="00750AFC"/>
    <w:rsid w:val="00753A32"/>
    <w:rsid w:val="00755272"/>
    <w:rsid w:val="007626DD"/>
    <w:rsid w:val="00762CE8"/>
    <w:rsid w:val="00762FF1"/>
    <w:rsid w:val="00763C81"/>
    <w:rsid w:val="0076587B"/>
    <w:rsid w:val="00767FD1"/>
    <w:rsid w:val="007704A1"/>
    <w:rsid w:val="00774C5F"/>
    <w:rsid w:val="0078083B"/>
    <w:rsid w:val="0078314B"/>
    <w:rsid w:val="007834A0"/>
    <w:rsid w:val="00783D10"/>
    <w:rsid w:val="00785BD8"/>
    <w:rsid w:val="00790D7C"/>
    <w:rsid w:val="0079107F"/>
    <w:rsid w:val="007954BF"/>
    <w:rsid w:val="0079742E"/>
    <w:rsid w:val="007A0D06"/>
    <w:rsid w:val="007A29EC"/>
    <w:rsid w:val="007A2E67"/>
    <w:rsid w:val="007B2ABE"/>
    <w:rsid w:val="007B35E2"/>
    <w:rsid w:val="007B5B11"/>
    <w:rsid w:val="007B6DE9"/>
    <w:rsid w:val="007C06B8"/>
    <w:rsid w:val="007C6294"/>
    <w:rsid w:val="007D4AF1"/>
    <w:rsid w:val="007D6267"/>
    <w:rsid w:val="007D6824"/>
    <w:rsid w:val="007D7F65"/>
    <w:rsid w:val="007E0357"/>
    <w:rsid w:val="007E04E6"/>
    <w:rsid w:val="007E0953"/>
    <w:rsid w:val="007E0FD0"/>
    <w:rsid w:val="007E1564"/>
    <w:rsid w:val="007E1D8B"/>
    <w:rsid w:val="007E37D6"/>
    <w:rsid w:val="007F2024"/>
    <w:rsid w:val="007F30E2"/>
    <w:rsid w:val="007F3648"/>
    <w:rsid w:val="007F66C6"/>
    <w:rsid w:val="00800ABE"/>
    <w:rsid w:val="0080356F"/>
    <w:rsid w:val="0081076A"/>
    <w:rsid w:val="0081233B"/>
    <w:rsid w:val="008130AD"/>
    <w:rsid w:val="0081532C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2941"/>
    <w:rsid w:val="008430E1"/>
    <w:rsid w:val="0084592C"/>
    <w:rsid w:val="00850EDB"/>
    <w:rsid w:val="00860074"/>
    <w:rsid w:val="008634D6"/>
    <w:rsid w:val="00866591"/>
    <w:rsid w:val="0087387C"/>
    <w:rsid w:val="008763A4"/>
    <w:rsid w:val="00880DD1"/>
    <w:rsid w:val="00882DFB"/>
    <w:rsid w:val="008871D9"/>
    <w:rsid w:val="00887DC9"/>
    <w:rsid w:val="008908B7"/>
    <w:rsid w:val="00890E96"/>
    <w:rsid w:val="008915E3"/>
    <w:rsid w:val="008924CB"/>
    <w:rsid w:val="0089315D"/>
    <w:rsid w:val="00895E46"/>
    <w:rsid w:val="00895FCD"/>
    <w:rsid w:val="00897F4B"/>
    <w:rsid w:val="008A1B2B"/>
    <w:rsid w:val="008A2CFC"/>
    <w:rsid w:val="008A3EF8"/>
    <w:rsid w:val="008A7A95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3874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8F4B61"/>
    <w:rsid w:val="00902FBB"/>
    <w:rsid w:val="00903DE0"/>
    <w:rsid w:val="00915212"/>
    <w:rsid w:val="009209DA"/>
    <w:rsid w:val="00921C59"/>
    <w:rsid w:val="009228F4"/>
    <w:rsid w:val="009253BC"/>
    <w:rsid w:val="00925E5F"/>
    <w:rsid w:val="00927523"/>
    <w:rsid w:val="00931F69"/>
    <w:rsid w:val="0093447E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239D"/>
    <w:rsid w:val="009663D7"/>
    <w:rsid w:val="00966679"/>
    <w:rsid w:val="009717CE"/>
    <w:rsid w:val="00972E40"/>
    <w:rsid w:val="00974D4F"/>
    <w:rsid w:val="00975D47"/>
    <w:rsid w:val="009818C9"/>
    <w:rsid w:val="009818F7"/>
    <w:rsid w:val="00983D2D"/>
    <w:rsid w:val="00985C4D"/>
    <w:rsid w:val="00990CC8"/>
    <w:rsid w:val="0099318F"/>
    <w:rsid w:val="00993DEF"/>
    <w:rsid w:val="00997418"/>
    <w:rsid w:val="009A0056"/>
    <w:rsid w:val="009A1086"/>
    <w:rsid w:val="009A3086"/>
    <w:rsid w:val="009A5C96"/>
    <w:rsid w:val="009A794E"/>
    <w:rsid w:val="009B08C0"/>
    <w:rsid w:val="009B262F"/>
    <w:rsid w:val="009B3E34"/>
    <w:rsid w:val="009B42F8"/>
    <w:rsid w:val="009B52DE"/>
    <w:rsid w:val="009B5A2A"/>
    <w:rsid w:val="009B62DB"/>
    <w:rsid w:val="009B7CED"/>
    <w:rsid w:val="009C4DCE"/>
    <w:rsid w:val="009C6A42"/>
    <w:rsid w:val="009C7FA2"/>
    <w:rsid w:val="009D0A28"/>
    <w:rsid w:val="009D11B6"/>
    <w:rsid w:val="009D1AEB"/>
    <w:rsid w:val="009D2AD7"/>
    <w:rsid w:val="009D36C7"/>
    <w:rsid w:val="009D5679"/>
    <w:rsid w:val="009D5A13"/>
    <w:rsid w:val="009D6FFA"/>
    <w:rsid w:val="009E44F2"/>
    <w:rsid w:val="009E6006"/>
    <w:rsid w:val="009E76D0"/>
    <w:rsid w:val="009F08B5"/>
    <w:rsid w:val="009F2415"/>
    <w:rsid w:val="009F3A27"/>
    <w:rsid w:val="009F7445"/>
    <w:rsid w:val="009F790C"/>
    <w:rsid w:val="00A000D7"/>
    <w:rsid w:val="00A01986"/>
    <w:rsid w:val="00A023F4"/>
    <w:rsid w:val="00A0388E"/>
    <w:rsid w:val="00A04254"/>
    <w:rsid w:val="00A12C53"/>
    <w:rsid w:val="00A14555"/>
    <w:rsid w:val="00A147C5"/>
    <w:rsid w:val="00A15AED"/>
    <w:rsid w:val="00A208F1"/>
    <w:rsid w:val="00A21C7D"/>
    <w:rsid w:val="00A230EC"/>
    <w:rsid w:val="00A23201"/>
    <w:rsid w:val="00A23D86"/>
    <w:rsid w:val="00A25F9C"/>
    <w:rsid w:val="00A27178"/>
    <w:rsid w:val="00A310F4"/>
    <w:rsid w:val="00A32864"/>
    <w:rsid w:val="00A3330C"/>
    <w:rsid w:val="00A33426"/>
    <w:rsid w:val="00A33BB4"/>
    <w:rsid w:val="00A34B67"/>
    <w:rsid w:val="00A4620D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32C6"/>
    <w:rsid w:val="00A85018"/>
    <w:rsid w:val="00A8692A"/>
    <w:rsid w:val="00A87BA7"/>
    <w:rsid w:val="00A92C97"/>
    <w:rsid w:val="00A961F9"/>
    <w:rsid w:val="00AA148F"/>
    <w:rsid w:val="00AA4552"/>
    <w:rsid w:val="00AA54AE"/>
    <w:rsid w:val="00AA5FE8"/>
    <w:rsid w:val="00AA64A8"/>
    <w:rsid w:val="00AB1142"/>
    <w:rsid w:val="00AB1A9F"/>
    <w:rsid w:val="00AB5770"/>
    <w:rsid w:val="00AC105A"/>
    <w:rsid w:val="00AC2FCE"/>
    <w:rsid w:val="00AC788E"/>
    <w:rsid w:val="00AD0FDF"/>
    <w:rsid w:val="00AE0224"/>
    <w:rsid w:val="00AE0BAF"/>
    <w:rsid w:val="00AE2EEA"/>
    <w:rsid w:val="00AE38D0"/>
    <w:rsid w:val="00AE7E5D"/>
    <w:rsid w:val="00AF4052"/>
    <w:rsid w:val="00AF558B"/>
    <w:rsid w:val="00B02D7D"/>
    <w:rsid w:val="00B109CB"/>
    <w:rsid w:val="00B10D93"/>
    <w:rsid w:val="00B13692"/>
    <w:rsid w:val="00B14ABD"/>
    <w:rsid w:val="00B17966"/>
    <w:rsid w:val="00B2177A"/>
    <w:rsid w:val="00B257DC"/>
    <w:rsid w:val="00B26A22"/>
    <w:rsid w:val="00B27B0A"/>
    <w:rsid w:val="00B34451"/>
    <w:rsid w:val="00B3546F"/>
    <w:rsid w:val="00B35D41"/>
    <w:rsid w:val="00B40C5F"/>
    <w:rsid w:val="00B444D0"/>
    <w:rsid w:val="00B45E28"/>
    <w:rsid w:val="00B461A2"/>
    <w:rsid w:val="00B46DB5"/>
    <w:rsid w:val="00B5161E"/>
    <w:rsid w:val="00B54262"/>
    <w:rsid w:val="00B55F96"/>
    <w:rsid w:val="00B562AB"/>
    <w:rsid w:val="00B60673"/>
    <w:rsid w:val="00B61862"/>
    <w:rsid w:val="00B62F9E"/>
    <w:rsid w:val="00B6423E"/>
    <w:rsid w:val="00B6454C"/>
    <w:rsid w:val="00B64FD1"/>
    <w:rsid w:val="00B672DD"/>
    <w:rsid w:val="00B7148E"/>
    <w:rsid w:val="00B7464E"/>
    <w:rsid w:val="00B76037"/>
    <w:rsid w:val="00B76D65"/>
    <w:rsid w:val="00B778C9"/>
    <w:rsid w:val="00B86A9E"/>
    <w:rsid w:val="00B86B90"/>
    <w:rsid w:val="00B86F82"/>
    <w:rsid w:val="00B877A7"/>
    <w:rsid w:val="00B91A25"/>
    <w:rsid w:val="00B93B1C"/>
    <w:rsid w:val="00B94929"/>
    <w:rsid w:val="00B955F2"/>
    <w:rsid w:val="00BA09D7"/>
    <w:rsid w:val="00BA0ACF"/>
    <w:rsid w:val="00BA1B1B"/>
    <w:rsid w:val="00BA258E"/>
    <w:rsid w:val="00BA2C9C"/>
    <w:rsid w:val="00BA69CF"/>
    <w:rsid w:val="00BA6CFB"/>
    <w:rsid w:val="00BB2C84"/>
    <w:rsid w:val="00BB2E89"/>
    <w:rsid w:val="00BB408A"/>
    <w:rsid w:val="00BB6657"/>
    <w:rsid w:val="00BB7370"/>
    <w:rsid w:val="00BC0A50"/>
    <w:rsid w:val="00BC26A6"/>
    <w:rsid w:val="00BC4ABE"/>
    <w:rsid w:val="00BC5C1C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BF569E"/>
    <w:rsid w:val="00C141AA"/>
    <w:rsid w:val="00C15A10"/>
    <w:rsid w:val="00C16407"/>
    <w:rsid w:val="00C22C99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570F9"/>
    <w:rsid w:val="00C628C7"/>
    <w:rsid w:val="00C62BFE"/>
    <w:rsid w:val="00C638A6"/>
    <w:rsid w:val="00C63DE8"/>
    <w:rsid w:val="00C66048"/>
    <w:rsid w:val="00C715BB"/>
    <w:rsid w:val="00C7251E"/>
    <w:rsid w:val="00C7344B"/>
    <w:rsid w:val="00C76CB1"/>
    <w:rsid w:val="00C76D56"/>
    <w:rsid w:val="00C812F5"/>
    <w:rsid w:val="00C8753A"/>
    <w:rsid w:val="00C902E6"/>
    <w:rsid w:val="00C90D29"/>
    <w:rsid w:val="00C92C0A"/>
    <w:rsid w:val="00C948EB"/>
    <w:rsid w:val="00CA2BAF"/>
    <w:rsid w:val="00CB0960"/>
    <w:rsid w:val="00CB1489"/>
    <w:rsid w:val="00CB377E"/>
    <w:rsid w:val="00CC37B3"/>
    <w:rsid w:val="00CC6FC9"/>
    <w:rsid w:val="00CC7791"/>
    <w:rsid w:val="00CD1EED"/>
    <w:rsid w:val="00CD3400"/>
    <w:rsid w:val="00CD4BC5"/>
    <w:rsid w:val="00CD4F75"/>
    <w:rsid w:val="00CD65AC"/>
    <w:rsid w:val="00CD6FAD"/>
    <w:rsid w:val="00CE5AD3"/>
    <w:rsid w:val="00CE76EE"/>
    <w:rsid w:val="00CE7DC3"/>
    <w:rsid w:val="00CF2E7C"/>
    <w:rsid w:val="00D01A87"/>
    <w:rsid w:val="00D01B5D"/>
    <w:rsid w:val="00D06A9E"/>
    <w:rsid w:val="00D07120"/>
    <w:rsid w:val="00D11F02"/>
    <w:rsid w:val="00D13529"/>
    <w:rsid w:val="00D149FC"/>
    <w:rsid w:val="00D17C30"/>
    <w:rsid w:val="00D22F5C"/>
    <w:rsid w:val="00D25ED8"/>
    <w:rsid w:val="00D26BE0"/>
    <w:rsid w:val="00D2716B"/>
    <w:rsid w:val="00D314D3"/>
    <w:rsid w:val="00D42456"/>
    <w:rsid w:val="00D47257"/>
    <w:rsid w:val="00D4757D"/>
    <w:rsid w:val="00D527DE"/>
    <w:rsid w:val="00D537A7"/>
    <w:rsid w:val="00D5753A"/>
    <w:rsid w:val="00D57D51"/>
    <w:rsid w:val="00D61483"/>
    <w:rsid w:val="00D63B1E"/>
    <w:rsid w:val="00D64DEB"/>
    <w:rsid w:val="00D6648B"/>
    <w:rsid w:val="00D67750"/>
    <w:rsid w:val="00D67915"/>
    <w:rsid w:val="00D82C62"/>
    <w:rsid w:val="00D85E29"/>
    <w:rsid w:val="00D904C8"/>
    <w:rsid w:val="00D911FB"/>
    <w:rsid w:val="00D913D5"/>
    <w:rsid w:val="00D91CD1"/>
    <w:rsid w:val="00D92199"/>
    <w:rsid w:val="00D92307"/>
    <w:rsid w:val="00D93EF7"/>
    <w:rsid w:val="00D955A7"/>
    <w:rsid w:val="00DB0658"/>
    <w:rsid w:val="00DB131F"/>
    <w:rsid w:val="00DB2DA1"/>
    <w:rsid w:val="00DB3D1A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11AA"/>
    <w:rsid w:val="00DF6EAF"/>
    <w:rsid w:val="00E007D4"/>
    <w:rsid w:val="00E034FE"/>
    <w:rsid w:val="00E05383"/>
    <w:rsid w:val="00E054E4"/>
    <w:rsid w:val="00E1094D"/>
    <w:rsid w:val="00E10B3A"/>
    <w:rsid w:val="00E13AC9"/>
    <w:rsid w:val="00E14AD2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023C"/>
    <w:rsid w:val="00E81479"/>
    <w:rsid w:val="00E81770"/>
    <w:rsid w:val="00E8430D"/>
    <w:rsid w:val="00E87CA1"/>
    <w:rsid w:val="00E91DC6"/>
    <w:rsid w:val="00E949C3"/>
    <w:rsid w:val="00E95E8D"/>
    <w:rsid w:val="00E96849"/>
    <w:rsid w:val="00E9730F"/>
    <w:rsid w:val="00EA1284"/>
    <w:rsid w:val="00EA1523"/>
    <w:rsid w:val="00EA34AF"/>
    <w:rsid w:val="00EA503A"/>
    <w:rsid w:val="00EB1FFC"/>
    <w:rsid w:val="00EB296B"/>
    <w:rsid w:val="00EB3B15"/>
    <w:rsid w:val="00EC1F24"/>
    <w:rsid w:val="00EC217E"/>
    <w:rsid w:val="00EC716D"/>
    <w:rsid w:val="00ED01FA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2CE4"/>
    <w:rsid w:val="00EF6F0E"/>
    <w:rsid w:val="00EF75A5"/>
    <w:rsid w:val="00F0028E"/>
    <w:rsid w:val="00F02871"/>
    <w:rsid w:val="00F03917"/>
    <w:rsid w:val="00F03CB7"/>
    <w:rsid w:val="00F05BC8"/>
    <w:rsid w:val="00F07254"/>
    <w:rsid w:val="00F07DB5"/>
    <w:rsid w:val="00F129C8"/>
    <w:rsid w:val="00F12AAB"/>
    <w:rsid w:val="00F15CAF"/>
    <w:rsid w:val="00F16917"/>
    <w:rsid w:val="00F172A8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62810"/>
    <w:rsid w:val="00F717B9"/>
    <w:rsid w:val="00F723F7"/>
    <w:rsid w:val="00F7412C"/>
    <w:rsid w:val="00F762AB"/>
    <w:rsid w:val="00F82DCA"/>
    <w:rsid w:val="00F85357"/>
    <w:rsid w:val="00F8542D"/>
    <w:rsid w:val="00F86DC9"/>
    <w:rsid w:val="00F909FA"/>
    <w:rsid w:val="00F90D18"/>
    <w:rsid w:val="00F92943"/>
    <w:rsid w:val="00FA31B3"/>
    <w:rsid w:val="00FA354C"/>
    <w:rsid w:val="00FA354E"/>
    <w:rsid w:val="00FA448D"/>
    <w:rsid w:val="00FA51E5"/>
    <w:rsid w:val="00FA56A8"/>
    <w:rsid w:val="00FA7556"/>
    <w:rsid w:val="00FB06E6"/>
    <w:rsid w:val="00FC0D18"/>
    <w:rsid w:val="00FC12D7"/>
    <w:rsid w:val="00FC2A83"/>
    <w:rsid w:val="00FC335F"/>
    <w:rsid w:val="00FC4BAB"/>
    <w:rsid w:val="00FC605C"/>
    <w:rsid w:val="00FC6BB0"/>
    <w:rsid w:val="00FC701C"/>
    <w:rsid w:val="00FD1A5E"/>
    <w:rsid w:val="00FD2021"/>
    <w:rsid w:val="00FD4344"/>
    <w:rsid w:val="00FE0963"/>
    <w:rsid w:val="00FE0A08"/>
    <w:rsid w:val="00FE0DA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PUN-y na torach, efekty na horyzoncie!</vt:lpstr>
    </vt:vector>
  </TitlesOfParts>
  <Company>PKP PLK S.A.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PUN-y na torach, efekty na horyzoncie!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2025-06-16T10:22:00Z</dcterms:created>
  <dcterms:modified xsi:type="dcterms:W3CDTF">2025-06-16T10:22:00Z</dcterms:modified>
</cp:coreProperties>
</file>