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6A2889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6A2889">
        <w:rPr>
          <w:rFonts w:ascii="Arial" w:hAnsi="Arial" w:cs="Arial"/>
        </w:rPr>
        <w:t xml:space="preserve">Warszawa, </w:t>
      </w:r>
      <w:r w:rsidR="00E2171A">
        <w:rPr>
          <w:rFonts w:ascii="Arial" w:hAnsi="Arial" w:cs="Arial"/>
        </w:rPr>
        <w:t>6 kwietnia</w:t>
      </w:r>
      <w:r w:rsidR="006A2889" w:rsidRPr="00E2171A">
        <w:rPr>
          <w:rFonts w:ascii="Arial" w:hAnsi="Arial" w:cs="Arial"/>
        </w:rPr>
        <w:t xml:space="preserve"> </w:t>
      </w:r>
      <w:r w:rsidR="006A2889" w:rsidRPr="006A2889">
        <w:rPr>
          <w:rFonts w:ascii="Arial" w:hAnsi="Arial" w:cs="Arial"/>
        </w:rPr>
        <w:t>2018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41762E">
      <w:pPr>
        <w:spacing w:after="0" w:line="360" w:lineRule="auto"/>
        <w:rPr>
          <w:rFonts w:ascii="Arial" w:eastAsia="Arial" w:hAnsi="Arial" w:cs="Arial"/>
          <w:b/>
        </w:rPr>
      </w:pPr>
      <w:r w:rsidRPr="006A2889">
        <w:rPr>
          <w:rFonts w:ascii="Arial" w:eastAsia="Arial" w:hAnsi="Arial" w:cs="Arial"/>
          <w:b/>
        </w:rPr>
        <w:t xml:space="preserve">Informacja prasowa </w:t>
      </w:r>
    </w:p>
    <w:p w:rsidR="00CF11B7" w:rsidRPr="00287C65" w:rsidRDefault="002E6AF4" w:rsidP="00CF11B7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r>
        <w:rPr>
          <w:rFonts w:ascii="Arial" w:eastAsia="Times New Roman" w:hAnsi="Arial" w:cs="Arial"/>
          <w:b/>
          <w:lang w:eastAsia="pl-PL"/>
        </w:rPr>
        <w:t>132</w:t>
      </w:r>
      <w:r w:rsidR="00CF11B7">
        <w:rPr>
          <w:rFonts w:ascii="Arial" w:eastAsia="Times New Roman" w:hAnsi="Arial" w:cs="Arial"/>
          <w:b/>
          <w:lang w:eastAsia="pl-PL"/>
        </w:rPr>
        <w:t xml:space="preserve"> mln zł na sprawny</w:t>
      </w:r>
      <w:r w:rsidR="00CF11B7" w:rsidRPr="00287C65">
        <w:rPr>
          <w:rFonts w:ascii="Arial" w:eastAsia="Times New Roman" w:hAnsi="Arial" w:cs="Arial"/>
          <w:b/>
          <w:lang w:eastAsia="pl-PL"/>
        </w:rPr>
        <w:t xml:space="preserve"> przewóz </w:t>
      </w:r>
      <w:r>
        <w:rPr>
          <w:rFonts w:ascii="Arial" w:eastAsia="Times New Roman" w:hAnsi="Arial" w:cs="Arial"/>
          <w:b/>
          <w:lang w:eastAsia="pl-PL"/>
        </w:rPr>
        <w:t>towarów w regionie Hajnówka -</w:t>
      </w:r>
      <w:r w:rsidR="00CF11B7" w:rsidRPr="00287C65">
        <w:rPr>
          <w:rFonts w:ascii="Arial" w:eastAsia="Times New Roman" w:hAnsi="Arial" w:cs="Arial"/>
          <w:b/>
          <w:lang w:eastAsia="pl-PL"/>
        </w:rPr>
        <w:t xml:space="preserve"> Siemianówka – </w:t>
      </w:r>
      <w:proofErr w:type="spellStart"/>
      <w:r w:rsidR="00CF11B7">
        <w:rPr>
          <w:rFonts w:ascii="Arial" w:eastAsia="Times New Roman" w:hAnsi="Arial" w:cs="Arial"/>
          <w:b/>
          <w:lang w:eastAsia="pl-PL"/>
        </w:rPr>
        <w:t>Ś</w:t>
      </w:r>
      <w:r w:rsidR="00044BCB">
        <w:rPr>
          <w:rFonts w:ascii="Arial" w:eastAsia="Times New Roman" w:hAnsi="Arial" w:cs="Arial"/>
          <w:b/>
          <w:lang w:eastAsia="pl-PL"/>
        </w:rPr>
        <w:t>wisłocz</w:t>
      </w:r>
      <w:proofErr w:type="spellEnd"/>
    </w:p>
    <w:bookmarkEnd w:id="0"/>
    <w:p w:rsidR="00CF11B7" w:rsidRPr="0021413B" w:rsidRDefault="00CF11B7" w:rsidP="00CF11B7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87C65">
        <w:rPr>
          <w:rFonts w:ascii="Arial" w:eastAsia="Times New Roman" w:hAnsi="Arial" w:cs="Arial"/>
          <w:b/>
          <w:lang w:eastAsia="pl-PL"/>
        </w:rPr>
        <w:t>Sprawniejszy przewóz towaró</w:t>
      </w:r>
      <w:r>
        <w:rPr>
          <w:rFonts w:ascii="Arial" w:eastAsia="Times New Roman" w:hAnsi="Arial" w:cs="Arial"/>
          <w:b/>
          <w:lang w:eastAsia="pl-PL"/>
        </w:rPr>
        <w:t>w w rejonie przejścia granicznego w Siemianówce</w:t>
      </w:r>
      <w:r w:rsidRPr="00287C65">
        <w:rPr>
          <w:rFonts w:ascii="Arial" w:eastAsia="Times New Roman" w:hAnsi="Arial" w:cs="Arial"/>
          <w:b/>
          <w:lang w:eastAsia="pl-PL"/>
        </w:rPr>
        <w:t>, wyższy poziom bezpieczeństwa na p</w:t>
      </w:r>
      <w:r w:rsidR="002E6AF4">
        <w:rPr>
          <w:rFonts w:ascii="Arial" w:eastAsia="Times New Roman" w:hAnsi="Arial" w:cs="Arial"/>
          <w:b/>
          <w:lang w:eastAsia="pl-PL"/>
        </w:rPr>
        <w:t>rzejazdach kolejowo</w:t>
      </w:r>
      <w:r w:rsidR="00044BCB">
        <w:rPr>
          <w:rFonts w:ascii="Arial" w:eastAsia="Times New Roman" w:hAnsi="Arial" w:cs="Arial"/>
          <w:b/>
          <w:lang w:eastAsia="pl-PL"/>
        </w:rPr>
        <w:t xml:space="preserve">–drogowych </w:t>
      </w:r>
      <w:r w:rsidRPr="00287C65">
        <w:rPr>
          <w:rFonts w:ascii="Arial" w:eastAsia="Times New Roman" w:hAnsi="Arial" w:cs="Arial"/>
          <w:b/>
          <w:lang w:eastAsia="pl-PL"/>
        </w:rPr>
        <w:t>– </w:t>
      </w:r>
      <w:r w:rsidR="00044BCB">
        <w:rPr>
          <w:rFonts w:ascii="Arial" w:eastAsia="Times New Roman" w:hAnsi="Arial" w:cs="Arial"/>
          <w:b/>
          <w:lang w:eastAsia="pl-PL"/>
        </w:rPr>
        <w:t xml:space="preserve"> </w:t>
      </w:r>
      <w:r w:rsidRPr="00287C65">
        <w:rPr>
          <w:rFonts w:ascii="Arial" w:eastAsia="Times New Roman" w:hAnsi="Arial" w:cs="Arial"/>
          <w:b/>
          <w:lang w:eastAsia="pl-PL"/>
        </w:rPr>
        <w:t xml:space="preserve">to główne efekty </w:t>
      </w:r>
      <w:r w:rsidRPr="00044BCB">
        <w:rPr>
          <w:rFonts w:ascii="Arial" w:hAnsi="Arial" w:cs="Arial"/>
          <w:b/>
        </w:rPr>
        <w:t xml:space="preserve">inwestycji PKP Polskich Linii Kolejowych S.A. na towarowych liniach od granicy do </w:t>
      </w:r>
      <w:proofErr w:type="spellStart"/>
      <w:r w:rsidRPr="00044BCB">
        <w:rPr>
          <w:rFonts w:ascii="Arial" w:hAnsi="Arial" w:cs="Arial"/>
          <w:b/>
        </w:rPr>
        <w:t>Chryzanowa</w:t>
      </w:r>
      <w:proofErr w:type="spellEnd"/>
      <w:r w:rsidR="00044BCB" w:rsidRPr="00044BCB">
        <w:rPr>
          <w:rFonts w:ascii="Arial" w:hAnsi="Arial" w:cs="Arial"/>
          <w:b/>
        </w:rPr>
        <w:t xml:space="preserve"> (Zabłotczyzny)</w:t>
      </w:r>
      <w:r w:rsidRPr="00044BCB">
        <w:rPr>
          <w:rFonts w:ascii="Arial" w:hAnsi="Arial" w:cs="Arial"/>
          <w:b/>
        </w:rPr>
        <w:t xml:space="preserve"> i </w:t>
      </w:r>
      <w:r w:rsidR="002E6AF4">
        <w:rPr>
          <w:rFonts w:ascii="Arial" w:hAnsi="Arial" w:cs="Arial"/>
          <w:b/>
        </w:rPr>
        <w:t xml:space="preserve">Hajnówki. </w:t>
      </w:r>
      <w:r w:rsidR="00044BCB" w:rsidRPr="0021413B">
        <w:rPr>
          <w:rFonts w:ascii="Arial" w:hAnsi="Arial" w:cs="Arial"/>
          <w:b/>
        </w:rPr>
        <w:t>132</w:t>
      </w:r>
      <w:r w:rsidRPr="0021413B">
        <w:rPr>
          <w:rFonts w:ascii="Arial" w:hAnsi="Arial" w:cs="Arial"/>
          <w:b/>
        </w:rPr>
        <w:t xml:space="preserve"> mln zł </w:t>
      </w:r>
      <w:r w:rsidR="00044BCB" w:rsidRPr="0021413B">
        <w:rPr>
          <w:rFonts w:ascii="Arial" w:hAnsi="Arial" w:cs="Arial"/>
          <w:b/>
        </w:rPr>
        <w:t>– to szacowana wartość ogłoszonego przetargu na poprawę</w:t>
      </w:r>
      <w:r w:rsidRPr="0021413B">
        <w:rPr>
          <w:rFonts w:ascii="Arial" w:hAnsi="Arial" w:cs="Arial"/>
          <w:b/>
        </w:rPr>
        <w:t xml:space="preserve"> stan</w:t>
      </w:r>
      <w:r w:rsidR="00044BCB" w:rsidRPr="0021413B">
        <w:rPr>
          <w:rFonts w:ascii="Arial" w:hAnsi="Arial" w:cs="Arial"/>
          <w:b/>
        </w:rPr>
        <w:t>u</w:t>
      </w:r>
      <w:r w:rsidRPr="0021413B">
        <w:rPr>
          <w:rFonts w:ascii="Arial" w:hAnsi="Arial" w:cs="Arial"/>
          <w:b/>
        </w:rPr>
        <w:t xml:space="preserve"> linii kolejowych </w:t>
      </w:r>
      <w:r w:rsidR="00044BCB" w:rsidRPr="0021413B">
        <w:rPr>
          <w:rFonts w:ascii="Arial" w:hAnsi="Arial" w:cs="Arial"/>
          <w:b/>
        </w:rPr>
        <w:t>na</w:t>
      </w:r>
      <w:r w:rsidRPr="0021413B">
        <w:rPr>
          <w:rFonts w:ascii="Arial" w:hAnsi="Arial" w:cs="Arial"/>
          <w:b/>
        </w:rPr>
        <w:t xml:space="preserve"> wschodniej granicy. </w:t>
      </w:r>
    </w:p>
    <w:p w:rsidR="00CF11B7" w:rsidRPr="0021413B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1413B">
        <w:rPr>
          <w:rFonts w:ascii="Arial" w:eastAsia="Times New Roman" w:hAnsi="Arial" w:cs="Arial"/>
          <w:lang w:eastAsia="pl-PL"/>
        </w:rPr>
        <w:t xml:space="preserve">PKP Polskie Linie Kolejowe S.A. </w:t>
      </w:r>
      <w:r w:rsidR="00044BCB" w:rsidRPr="0021413B">
        <w:rPr>
          <w:rFonts w:ascii="Arial" w:eastAsia="Times New Roman" w:hAnsi="Arial" w:cs="Arial"/>
          <w:lang w:eastAsia="pl-PL"/>
        </w:rPr>
        <w:t>ogłosiły przetarg na rewitalizację linii</w:t>
      </w:r>
      <w:r w:rsidRPr="0021413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044BCB" w:rsidRPr="0021413B">
        <w:rPr>
          <w:rFonts w:ascii="Arial" w:eastAsia="Times New Roman" w:hAnsi="Arial" w:cs="Arial"/>
          <w:lang w:eastAsia="pl-PL"/>
        </w:rPr>
        <w:t>Chryzanów</w:t>
      </w:r>
      <w:proofErr w:type="spellEnd"/>
      <w:r w:rsidR="00044BCB" w:rsidRPr="0021413B">
        <w:rPr>
          <w:rFonts w:ascii="Arial" w:eastAsia="Times New Roman" w:hAnsi="Arial" w:cs="Arial"/>
          <w:lang w:eastAsia="pl-PL"/>
        </w:rPr>
        <w:t xml:space="preserve"> (Zabłotczyzna) - </w:t>
      </w:r>
      <w:r w:rsidRPr="0021413B">
        <w:rPr>
          <w:rFonts w:ascii="Arial" w:eastAsia="Times New Roman" w:hAnsi="Arial" w:cs="Arial"/>
          <w:lang w:eastAsia="pl-PL"/>
        </w:rPr>
        <w:t xml:space="preserve">granica państwa </w:t>
      </w:r>
      <w:r w:rsidR="00044BCB" w:rsidRPr="0021413B">
        <w:rPr>
          <w:rFonts w:ascii="Arial" w:eastAsia="Times New Roman" w:hAnsi="Arial" w:cs="Arial"/>
          <w:lang w:eastAsia="pl-PL"/>
        </w:rPr>
        <w:t>(nr 59) oraz remont torów n</w:t>
      </w:r>
      <w:r w:rsidR="00E9489B" w:rsidRPr="0021413B">
        <w:rPr>
          <w:rFonts w:ascii="Arial" w:eastAsia="Times New Roman" w:hAnsi="Arial" w:cs="Arial"/>
          <w:lang w:eastAsia="pl-PL"/>
        </w:rPr>
        <w:t>a stacji Siemianówka</w:t>
      </w:r>
      <w:r w:rsidR="00013447" w:rsidRPr="0021413B">
        <w:rPr>
          <w:rFonts w:ascii="Arial" w:eastAsia="Times New Roman" w:hAnsi="Arial" w:cs="Arial"/>
          <w:lang w:eastAsia="pl-PL"/>
        </w:rPr>
        <w:t xml:space="preserve"> </w:t>
      </w:r>
      <w:r w:rsidR="00044BCB" w:rsidRPr="0021413B">
        <w:rPr>
          <w:rFonts w:ascii="Arial" w:eastAsia="Times New Roman" w:hAnsi="Arial" w:cs="Arial"/>
          <w:lang w:eastAsia="pl-PL"/>
        </w:rPr>
        <w:t>i zabudowę urządzeń sterowania ruchem kolejowym</w:t>
      </w:r>
      <w:r w:rsidR="00013447" w:rsidRPr="0021413B">
        <w:rPr>
          <w:rFonts w:ascii="Arial" w:eastAsia="Times New Roman" w:hAnsi="Arial" w:cs="Arial"/>
          <w:lang w:eastAsia="pl-PL"/>
        </w:rPr>
        <w:t xml:space="preserve"> </w:t>
      </w:r>
      <w:r w:rsidR="00044BCB" w:rsidRPr="0021413B">
        <w:rPr>
          <w:rFonts w:ascii="Arial" w:eastAsia="Times New Roman" w:hAnsi="Arial" w:cs="Arial"/>
          <w:lang w:eastAsia="pl-PL"/>
        </w:rPr>
        <w:t>na trasie Hajnówka – Siemianówka (nr 31).</w:t>
      </w:r>
    </w:p>
    <w:p w:rsidR="00CF11B7" w:rsidRPr="0021413B" w:rsidRDefault="00CF11B7" w:rsidP="00CF11B7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1413B">
        <w:rPr>
          <w:rFonts w:ascii="Arial" w:eastAsia="Times New Roman" w:hAnsi="Arial" w:cs="Arial"/>
          <w:b/>
          <w:lang w:eastAsia="pl-PL"/>
        </w:rPr>
        <w:t>Sprawniej</w:t>
      </w:r>
      <w:r w:rsidR="0021413B" w:rsidRPr="0021413B">
        <w:rPr>
          <w:rFonts w:ascii="Arial" w:eastAsia="Times New Roman" w:hAnsi="Arial" w:cs="Arial"/>
          <w:b/>
          <w:lang w:eastAsia="pl-PL"/>
        </w:rPr>
        <w:t>szy przewóz towarów</w:t>
      </w:r>
      <w:r w:rsidRPr="0021413B">
        <w:rPr>
          <w:rFonts w:ascii="Arial" w:eastAsia="Times New Roman" w:hAnsi="Arial" w:cs="Arial"/>
          <w:b/>
          <w:lang w:eastAsia="pl-PL"/>
        </w:rPr>
        <w:t xml:space="preserve"> </w:t>
      </w:r>
      <w:r w:rsidR="00834BF4" w:rsidRPr="0021413B">
        <w:rPr>
          <w:rFonts w:ascii="Arial" w:eastAsia="Times New Roman" w:hAnsi="Arial" w:cs="Arial"/>
          <w:b/>
          <w:lang w:eastAsia="pl-PL"/>
        </w:rPr>
        <w:t>od granicy</w:t>
      </w:r>
      <w:r w:rsidRPr="0021413B">
        <w:rPr>
          <w:rFonts w:ascii="Arial" w:eastAsia="Times New Roman" w:hAnsi="Arial" w:cs="Arial"/>
          <w:b/>
          <w:lang w:eastAsia="pl-PL"/>
        </w:rPr>
        <w:t xml:space="preserve"> do </w:t>
      </w:r>
      <w:proofErr w:type="spellStart"/>
      <w:r w:rsidRPr="0021413B">
        <w:rPr>
          <w:rFonts w:ascii="Arial" w:eastAsia="Times New Roman" w:hAnsi="Arial" w:cs="Arial"/>
          <w:b/>
          <w:lang w:eastAsia="pl-PL"/>
        </w:rPr>
        <w:t>Chryzanowa</w:t>
      </w:r>
      <w:proofErr w:type="spellEnd"/>
      <w:r w:rsidR="00044BCB" w:rsidRPr="0021413B">
        <w:rPr>
          <w:rFonts w:ascii="Arial" w:eastAsia="Times New Roman" w:hAnsi="Arial" w:cs="Arial"/>
          <w:b/>
          <w:lang w:eastAsia="pl-PL"/>
        </w:rPr>
        <w:t xml:space="preserve"> </w:t>
      </w:r>
      <w:r w:rsidR="00044BCB" w:rsidRPr="0021413B">
        <w:rPr>
          <w:rFonts w:ascii="Arial" w:hAnsi="Arial" w:cs="Arial"/>
          <w:b/>
        </w:rPr>
        <w:t>(Zabłotczyzny</w:t>
      </w:r>
      <w:r w:rsidR="00C00C9D" w:rsidRPr="0021413B">
        <w:rPr>
          <w:rFonts w:ascii="Arial" w:hAnsi="Arial" w:cs="Arial"/>
          <w:b/>
        </w:rPr>
        <w:t>)</w:t>
      </w:r>
    </w:p>
    <w:p w:rsidR="00CF11B7" w:rsidRPr="00287C65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1413B">
        <w:rPr>
          <w:rFonts w:ascii="Arial" w:eastAsia="Times New Roman" w:hAnsi="Arial" w:cs="Arial"/>
          <w:lang w:eastAsia="pl-PL"/>
        </w:rPr>
        <w:t xml:space="preserve">Rewitalizacja linii </w:t>
      </w:r>
      <w:r w:rsidR="0021413B" w:rsidRPr="0021413B">
        <w:rPr>
          <w:rFonts w:ascii="Arial" w:eastAsia="Times New Roman" w:hAnsi="Arial" w:cs="Arial"/>
          <w:lang w:eastAsia="pl-PL"/>
        </w:rPr>
        <w:t xml:space="preserve">szerokotorowej </w:t>
      </w:r>
      <w:r w:rsidRPr="0021413B">
        <w:rPr>
          <w:rFonts w:ascii="Arial" w:eastAsia="Times New Roman" w:hAnsi="Arial" w:cs="Arial"/>
          <w:lang w:eastAsia="pl-PL"/>
        </w:rPr>
        <w:t xml:space="preserve">obejmie kompleksową wymianę ponad 20 km toru </w:t>
      </w:r>
      <w:r w:rsidR="0021413B" w:rsidRPr="0021413B">
        <w:rPr>
          <w:rFonts w:ascii="Arial" w:eastAsia="Times New Roman" w:hAnsi="Arial" w:cs="Arial"/>
          <w:lang w:eastAsia="pl-PL"/>
        </w:rPr>
        <w:t xml:space="preserve">i </w:t>
      </w:r>
      <w:r w:rsidRPr="0021413B">
        <w:rPr>
          <w:rFonts w:ascii="Arial" w:eastAsia="Times New Roman" w:hAnsi="Arial" w:cs="Arial"/>
          <w:lang w:eastAsia="pl-PL"/>
        </w:rPr>
        <w:t>rozjazdów</w:t>
      </w:r>
      <w:r w:rsidR="0014387A" w:rsidRPr="0021413B">
        <w:rPr>
          <w:rFonts w:ascii="Arial" w:eastAsia="Times New Roman" w:hAnsi="Arial" w:cs="Arial"/>
          <w:lang w:eastAsia="pl-PL"/>
        </w:rPr>
        <w:t xml:space="preserve">. Nowe urządzenia </w:t>
      </w:r>
      <w:r w:rsidR="0021413B" w:rsidRPr="0021413B">
        <w:rPr>
          <w:rFonts w:ascii="Arial" w:eastAsia="Times New Roman" w:hAnsi="Arial" w:cs="Arial"/>
          <w:lang w:eastAsia="pl-PL"/>
        </w:rPr>
        <w:t xml:space="preserve">sterowania ruchem kolejowym </w:t>
      </w:r>
      <w:r w:rsidR="0014387A" w:rsidRPr="0021413B">
        <w:rPr>
          <w:rFonts w:ascii="Arial" w:eastAsia="Times New Roman" w:hAnsi="Arial" w:cs="Arial"/>
          <w:lang w:eastAsia="pl-PL"/>
        </w:rPr>
        <w:t>zwiększą poziom bezpieczeństwa przewozu ładunków</w:t>
      </w:r>
      <w:r w:rsidR="0021413B" w:rsidRPr="0021413B">
        <w:rPr>
          <w:rFonts w:ascii="Arial" w:eastAsia="Times New Roman" w:hAnsi="Arial" w:cs="Arial"/>
          <w:lang w:eastAsia="pl-PL"/>
        </w:rPr>
        <w:t xml:space="preserve"> oraz</w:t>
      </w:r>
      <w:r w:rsidR="00E9489B" w:rsidRPr="0021413B">
        <w:rPr>
          <w:rFonts w:ascii="Arial" w:eastAsia="Times New Roman" w:hAnsi="Arial" w:cs="Arial"/>
          <w:lang w:eastAsia="pl-PL"/>
        </w:rPr>
        <w:t xml:space="preserve"> przepustowość linii</w:t>
      </w:r>
      <w:r w:rsidR="0014387A" w:rsidRPr="0021413B">
        <w:rPr>
          <w:rFonts w:ascii="Arial" w:eastAsia="Times New Roman" w:hAnsi="Arial" w:cs="Arial"/>
          <w:lang w:eastAsia="pl-PL"/>
        </w:rPr>
        <w:t>.</w:t>
      </w:r>
      <w:r w:rsidRPr="0021413B">
        <w:rPr>
          <w:rFonts w:ascii="Arial" w:eastAsia="Times New Roman" w:hAnsi="Arial" w:cs="Arial"/>
          <w:lang w:eastAsia="pl-PL"/>
        </w:rPr>
        <w:t xml:space="preserve"> Nastawnia na stacji Siemianówka zostanie przebudowana </w:t>
      </w:r>
      <w:r w:rsidR="00673704">
        <w:rPr>
          <w:rFonts w:ascii="Arial" w:eastAsia="Times New Roman" w:hAnsi="Arial" w:cs="Arial"/>
          <w:lang w:eastAsia="pl-PL"/>
        </w:rPr>
        <w:br/>
      </w:r>
      <w:r w:rsidRPr="0021413B">
        <w:rPr>
          <w:rFonts w:ascii="Arial" w:eastAsia="Times New Roman" w:hAnsi="Arial" w:cs="Arial"/>
          <w:lang w:eastAsia="pl-PL"/>
        </w:rPr>
        <w:t xml:space="preserve">i wyposażona w nowoczesne urządzenia komputerowe. Zapewnią </w:t>
      </w:r>
      <w:r w:rsidRPr="00287C65">
        <w:rPr>
          <w:rFonts w:ascii="Arial" w:eastAsia="Times New Roman" w:hAnsi="Arial" w:cs="Arial"/>
          <w:lang w:eastAsia="pl-PL"/>
        </w:rPr>
        <w:t xml:space="preserve">one bezpieczną i sprawną jazdę pociągów w rejonie przygranicznym. W ramach inwestycji PLK wyremontują 13 obiektów inżynieryjnych, w tym 6 mostów m.in. na rzece Narewce. </w:t>
      </w:r>
      <w:r>
        <w:rPr>
          <w:rFonts w:ascii="Arial" w:eastAsia="Times New Roman" w:hAnsi="Arial" w:cs="Arial"/>
          <w:lang w:eastAsia="pl-PL"/>
        </w:rPr>
        <w:t>Na 13 przejazdach kolejowo-</w:t>
      </w:r>
      <w:r w:rsidRPr="00287C65">
        <w:rPr>
          <w:rFonts w:ascii="Arial" w:eastAsia="Times New Roman" w:hAnsi="Arial" w:cs="Arial"/>
          <w:lang w:eastAsia="pl-PL"/>
        </w:rPr>
        <w:t>drogowych wymieniona zostanie nawierzchnia drogowa, co</w:t>
      </w:r>
      <w:r w:rsidR="0014387A">
        <w:rPr>
          <w:rFonts w:ascii="Arial" w:eastAsia="Times New Roman" w:hAnsi="Arial" w:cs="Arial"/>
          <w:lang w:eastAsia="pl-PL"/>
        </w:rPr>
        <w:t xml:space="preserve"> dodatkowo</w:t>
      </w:r>
      <w:r w:rsidRPr="00287C65">
        <w:rPr>
          <w:rFonts w:ascii="Arial" w:eastAsia="Times New Roman" w:hAnsi="Arial" w:cs="Arial"/>
          <w:lang w:eastAsia="pl-PL"/>
        </w:rPr>
        <w:t xml:space="preserve"> wpłynie na</w:t>
      </w:r>
      <w:r w:rsidR="0014387A">
        <w:rPr>
          <w:rFonts w:ascii="Arial" w:eastAsia="Times New Roman" w:hAnsi="Arial" w:cs="Arial"/>
          <w:lang w:eastAsia="pl-PL"/>
        </w:rPr>
        <w:t xml:space="preserve"> poprawę poziomu bezpieczeństwa. </w:t>
      </w:r>
    </w:p>
    <w:p w:rsidR="00CF11B7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87C65">
        <w:rPr>
          <w:rFonts w:ascii="Arial" w:eastAsia="Times New Roman" w:hAnsi="Arial" w:cs="Arial"/>
          <w:lang w:eastAsia="pl-PL"/>
        </w:rPr>
        <w:t xml:space="preserve">Wzmocnione obiekty inżynieryjne oraz nowy tor pozwolą na przejazd </w:t>
      </w:r>
      <w:r>
        <w:rPr>
          <w:rFonts w:ascii="Arial" w:eastAsia="Times New Roman" w:hAnsi="Arial" w:cs="Arial"/>
          <w:lang w:eastAsia="pl-PL"/>
        </w:rPr>
        <w:t xml:space="preserve">cięższych </w:t>
      </w:r>
      <w:r w:rsidRPr="00287C65">
        <w:rPr>
          <w:rFonts w:ascii="Arial" w:eastAsia="Times New Roman" w:hAnsi="Arial" w:cs="Arial"/>
          <w:lang w:eastAsia="pl-PL"/>
        </w:rPr>
        <w:t xml:space="preserve">składów towarowych </w:t>
      </w:r>
      <w:r>
        <w:rPr>
          <w:rFonts w:ascii="Arial" w:eastAsia="Times New Roman" w:hAnsi="Arial" w:cs="Arial"/>
          <w:lang w:eastAsia="pl-PL"/>
        </w:rPr>
        <w:t>(</w:t>
      </w:r>
      <w:r w:rsidRPr="00287C65">
        <w:rPr>
          <w:rFonts w:ascii="Arial" w:eastAsia="Times New Roman" w:hAnsi="Arial" w:cs="Arial"/>
          <w:lang w:eastAsia="pl-PL"/>
        </w:rPr>
        <w:t xml:space="preserve">o nacisku </w:t>
      </w:r>
      <w:r>
        <w:rPr>
          <w:rFonts w:ascii="Arial" w:eastAsia="Times New Roman" w:hAnsi="Arial" w:cs="Arial"/>
          <w:lang w:eastAsia="pl-PL"/>
        </w:rPr>
        <w:t>min.</w:t>
      </w:r>
      <w:r w:rsidRPr="00287C65">
        <w:rPr>
          <w:rFonts w:ascii="Arial" w:eastAsia="Times New Roman" w:hAnsi="Arial" w:cs="Arial"/>
          <w:lang w:eastAsia="pl-PL"/>
        </w:rPr>
        <w:t> 245 </w:t>
      </w:r>
      <w:proofErr w:type="spellStart"/>
      <w:r w:rsidRPr="00287C65">
        <w:rPr>
          <w:rFonts w:ascii="Arial" w:eastAsia="Times New Roman" w:hAnsi="Arial" w:cs="Arial"/>
          <w:lang w:eastAsia="pl-PL"/>
        </w:rPr>
        <w:t>kN</w:t>
      </w:r>
      <w:proofErr w:type="spellEnd"/>
      <w:r w:rsidRPr="00287C65">
        <w:rPr>
          <w:rFonts w:ascii="Arial" w:eastAsia="Times New Roman" w:hAnsi="Arial" w:cs="Arial"/>
          <w:lang w:eastAsia="pl-PL"/>
        </w:rPr>
        <w:t>/oś</w:t>
      </w:r>
      <w:r>
        <w:rPr>
          <w:rFonts w:ascii="Arial" w:eastAsia="Times New Roman" w:hAnsi="Arial" w:cs="Arial"/>
          <w:lang w:eastAsia="pl-PL"/>
        </w:rPr>
        <w:t>)</w:t>
      </w:r>
      <w:r w:rsidRPr="00287C65">
        <w:rPr>
          <w:rFonts w:ascii="Arial" w:eastAsia="Times New Roman" w:hAnsi="Arial" w:cs="Arial"/>
          <w:lang w:eastAsia="pl-PL"/>
        </w:rPr>
        <w:t xml:space="preserve"> z prędkością 60 km/h. Wyższa przepustowość linii </w:t>
      </w:r>
      <w:r w:rsidR="0021413B">
        <w:rPr>
          <w:rFonts w:ascii="Arial" w:eastAsia="Times New Roman" w:hAnsi="Arial" w:cs="Arial"/>
          <w:lang w:eastAsia="pl-PL"/>
        </w:rPr>
        <w:t>ułatwi  przejazd</w:t>
      </w:r>
      <w:r w:rsidRPr="00287C65">
        <w:rPr>
          <w:rFonts w:ascii="Arial" w:eastAsia="Times New Roman" w:hAnsi="Arial" w:cs="Arial"/>
          <w:lang w:eastAsia="pl-PL"/>
        </w:rPr>
        <w:t xml:space="preserve"> większej liczby pociągów. Inwestycja będzie realizowane w formule „projektuj i buduj”. </w:t>
      </w:r>
      <w:r w:rsidR="0021413B">
        <w:rPr>
          <w:rFonts w:ascii="Arial" w:eastAsia="Times New Roman" w:hAnsi="Arial" w:cs="Arial"/>
          <w:lang w:eastAsia="pl-PL"/>
        </w:rPr>
        <w:br/>
      </w:r>
      <w:r w:rsidR="0021413B">
        <w:rPr>
          <w:rFonts w:ascii="Arial" w:eastAsia="Times New Roman" w:hAnsi="Arial" w:cs="Arial"/>
          <w:lang w:eastAsia="pl-PL"/>
        </w:rPr>
        <w:br/>
      </w:r>
      <w:r w:rsidRPr="00287C65">
        <w:rPr>
          <w:rFonts w:ascii="Arial" w:eastAsia="Times New Roman" w:hAnsi="Arial" w:cs="Arial"/>
          <w:lang w:eastAsia="pl-PL"/>
        </w:rPr>
        <w:t xml:space="preserve">Roboty budowlane zaplanowano na lata 2018 – 2020.  </w:t>
      </w:r>
      <w:r w:rsidRPr="00562C1D">
        <w:rPr>
          <w:rFonts w:ascii="Arial" w:eastAsia="Times New Roman" w:hAnsi="Arial" w:cs="Arial"/>
          <w:lang w:eastAsia="pl-PL"/>
        </w:rPr>
        <w:t>Projekt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C53">
        <w:rPr>
          <w:rFonts w:ascii="Arial" w:eastAsia="Times New Roman" w:hAnsi="Arial" w:cs="Arial"/>
          <w:i/>
          <w:lang w:eastAsia="pl-PL"/>
        </w:rPr>
        <w:t xml:space="preserve">„Rewitalizacja linii kolejowej nr 59 na odcinku granica państwa – </w:t>
      </w:r>
      <w:proofErr w:type="spellStart"/>
      <w:r w:rsidRPr="00064C53">
        <w:rPr>
          <w:rFonts w:ascii="Arial" w:eastAsia="Times New Roman" w:hAnsi="Arial" w:cs="Arial"/>
          <w:i/>
          <w:lang w:eastAsia="pl-PL"/>
        </w:rPr>
        <w:t>Chryzanów</w:t>
      </w:r>
      <w:proofErr w:type="spellEnd"/>
      <w:r w:rsidR="0021413B">
        <w:rPr>
          <w:rFonts w:ascii="Arial" w:eastAsia="Times New Roman" w:hAnsi="Arial" w:cs="Arial"/>
          <w:i/>
          <w:lang w:eastAsia="pl-PL"/>
        </w:rPr>
        <w:t xml:space="preserve"> </w:t>
      </w:r>
      <w:r w:rsidRPr="00064C53">
        <w:rPr>
          <w:rFonts w:ascii="Arial" w:eastAsia="Times New Roman" w:hAnsi="Arial" w:cs="Arial"/>
          <w:i/>
          <w:lang w:eastAsia="pl-PL"/>
        </w:rPr>
        <w:t>(S)”</w:t>
      </w:r>
      <w:r w:rsidRPr="007463D8">
        <w:rPr>
          <w:rFonts w:ascii="Arial" w:eastAsia="Times New Roman" w:hAnsi="Arial" w:cs="Arial"/>
          <w:lang w:eastAsia="pl-PL"/>
        </w:rPr>
        <w:t xml:space="preserve"> </w:t>
      </w:r>
      <w:r w:rsidRPr="00562C1D">
        <w:rPr>
          <w:rFonts w:ascii="Arial" w:eastAsia="Times New Roman" w:hAnsi="Arial" w:cs="Arial"/>
          <w:lang w:eastAsia="pl-PL"/>
        </w:rPr>
        <w:t xml:space="preserve">będzie </w:t>
      </w:r>
      <w:r>
        <w:rPr>
          <w:rFonts w:ascii="Arial" w:eastAsia="Times New Roman" w:hAnsi="Arial" w:cs="Arial"/>
          <w:lang w:eastAsia="pl-PL"/>
        </w:rPr>
        <w:t>współ</w:t>
      </w:r>
      <w:r w:rsidRPr="00562C1D">
        <w:rPr>
          <w:rFonts w:ascii="Arial" w:eastAsia="Times New Roman" w:hAnsi="Arial" w:cs="Arial"/>
          <w:lang w:eastAsia="pl-PL"/>
        </w:rPr>
        <w:t>finansowany z Regionalnego Programu Operacyjnego Województwa Podl</w:t>
      </w:r>
      <w:r w:rsidR="0021413B">
        <w:rPr>
          <w:rFonts w:ascii="Arial" w:eastAsia="Times New Roman" w:hAnsi="Arial" w:cs="Arial"/>
          <w:lang w:eastAsia="pl-PL"/>
        </w:rPr>
        <w:t xml:space="preserve">askiego </w:t>
      </w:r>
      <w:r>
        <w:rPr>
          <w:rFonts w:ascii="Arial" w:eastAsia="Times New Roman" w:hAnsi="Arial" w:cs="Arial"/>
          <w:lang w:eastAsia="pl-PL"/>
        </w:rPr>
        <w:t xml:space="preserve">i Funduszu Kolejowego oraz ze środków budżetowych. Inwestycja jest szacowana na 100 </w:t>
      </w:r>
      <w:r w:rsidRPr="00562C1D">
        <w:rPr>
          <w:rFonts w:ascii="Arial" w:eastAsia="Times New Roman" w:hAnsi="Arial" w:cs="Arial"/>
          <w:lang w:eastAsia="pl-PL"/>
        </w:rPr>
        <w:t xml:space="preserve">mln zł netto. </w:t>
      </w:r>
    </w:p>
    <w:p w:rsidR="00CF11B7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CF11B7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:rsidR="00CF11B7" w:rsidRPr="00562C1D" w:rsidRDefault="00CF11B7" w:rsidP="00CF11B7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62C1D">
        <w:rPr>
          <w:rFonts w:ascii="Arial" w:eastAsia="Times New Roman" w:hAnsi="Arial" w:cs="Arial"/>
          <w:b/>
          <w:lang w:eastAsia="pl-PL"/>
        </w:rPr>
        <w:lastRenderedPageBreak/>
        <w:t xml:space="preserve">Większe możliwości linii Hajnówka </w:t>
      </w:r>
      <w:r w:rsidR="0021413B" w:rsidRPr="0021413B">
        <w:rPr>
          <w:rFonts w:ascii="Arial" w:eastAsia="Times New Roman" w:hAnsi="Arial" w:cs="Arial"/>
          <w:b/>
          <w:i/>
          <w:lang w:eastAsia="pl-PL"/>
        </w:rPr>
        <w:t>–</w:t>
      </w:r>
      <w:r w:rsidR="0021413B">
        <w:rPr>
          <w:rFonts w:ascii="Arial" w:eastAsia="Times New Roman" w:hAnsi="Arial" w:cs="Arial"/>
          <w:b/>
          <w:lang w:eastAsia="pl-PL"/>
        </w:rPr>
        <w:t xml:space="preserve"> </w:t>
      </w:r>
      <w:r w:rsidR="0021413B" w:rsidRPr="00562C1D">
        <w:rPr>
          <w:rFonts w:ascii="Arial" w:eastAsia="Times New Roman" w:hAnsi="Arial" w:cs="Arial"/>
          <w:b/>
          <w:lang w:eastAsia="pl-PL"/>
        </w:rPr>
        <w:t>Siemianówka</w:t>
      </w:r>
    </w:p>
    <w:p w:rsidR="0021413B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PLK zaplanowały remont torów na stacji Siemianówka, który poprawi obsługę pociągów przewożących towary z punktu przeładunkowego w Siemianówce </w:t>
      </w:r>
      <w:r w:rsidR="00931BDA">
        <w:rPr>
          <w:rFonts w:ascii="Arial" w:eastAsia="Times New Roman" w:hAnsi="Arial" w:cs="Arial"/>
          <w:lang w:eastAsia="pl-PL"/>
        </w:rPr>
        <w:t>do innych regionów</w:t>
      </w:r>
      <w:r>
        <w:rPr>
          <w:rFonts w:ascii="Arial" w:eastAsia="Times New Roman" w:hAnsi="Arial" w:cs="Arial"/>
          <w:lang w:eastAsia="pl-PL"/>
        </w:rPr>
        <w:t xml:space="preserve">. </w:t>
      </w:r>
      <w:r w:rsidR="0021413B">
        <w:rPr>
          <w:rFonts w:ascii="Arial" w:eastAsia="Times New Roman" w:hAnsi="Arial" w:cs="Arial"/>
          <w:lang w:eastAsia="pl-PL"/>
        </w:rPr>
        <w:t>Na stacji Siemianówka zaplanowano wymianę ok. 5 km torów. Na trasie do Hajnówki wybudowane zostaną urządzenia sterowania ruchem kolejowym. Inwestycja pozwoli na zwiększenie przepustowości linii (nr 31) na odc. Siemianówka – Hajnówka, czyli bezpieczny przejazd większej liczby pociągów.</w:t>
      </w:r>
    </w:p>
    <w:p w:rsidR="00CF11B7" w:rsidRPr="00D132AB" w:rsidRDefault="00CF11B7" w:rsidP="00CF11B7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Projekt</w:t>
      </w:r>
      <w:r w:rsidRPr="001106A1">
        <w:rPr>
          <w:rFonts w:ascii="Arial" w:hAnsi="Arial" w:cs="Arial"/>
          <w:i/>
        </w:rPr>
        <w:t xml:space="preserve"> „Prace inwestycyjne na przejściu granicznym Siemianówka – Swisłocz” </w:t>
      </w:r>
      <w:r w:rsidR="0021413B">
        <w:rPr>
          <w:rFonts w:ascii="Arial" w:eastAsia="Times New Roman" w:hAnsi="Arial" w:cs="Arial"/>
          <w:lang w:eastAsia="pl-PL"/>
        </w:rPr>
        <w:t xml:space="preserve">zostanie zrealizowany w </w:t>
      </w:r>
      <w:r w:rsidRPr="00D132AB">
        <w:rPr>
          <w:rFonts w:ascii="Arial" w:eastAsia="Times New Roman" w:hAnsi="Arial" w:cs="Arial"/>
          <w:lang w:eastAsia="pl-PL"/>
        </w:rPr>
        <w:t xml:space="preserve">ramach </w:t>
      </w:r>
      <w:r>
        <w:rPr>
          <w:rFonts w:ascii="Arial" w:eastAsia="Times New Roman" w:hAnsi="Arial" w:cs="Arial"/>
          <w:lang w:eastAsia="pl-PL"/>
        </w:rPr>
        <w:t xml:space="preserve">szerszego </w:t>
      </w:r>
      <w:r w:rsidRPr="00D132AB">
        <w:rPr>
          <w:rFonts w:ascii="Arial" w:eastAsia="Times New Roman" w:hAnsi="Arial" w:cs="Arial"/>
          <w:lang w:eastAsia="pl-PL"/>
        </w:rPr>
        <w:t>projektu „</w:t>
      </w:r>
      <w:r w:rsidRPr="00D132AB">
        <w:rPr>
          <w:rFonts w:ascii="Arial" w:hAnsi="Arial" w:cs="Arial"/>
          <w:i/>
        </w:rPr>
        <w:t xml:space="preserve">Poprawa stanu technicznego infrastruktury kolejowej w rejonach przejść granicznych, w </w:t>
      </w:r>
      <w:r w:rsidRPr="003E5F05">
        <w:rPr>
          <w:rFonts w:ascii="Arial" w:hAnsi="Arial" w:cs="Arial"/>
          <w:i/>
        </w:rPr>
        <w:t>tym toru szerokiego</w:t>
      </w:r>
      <w:r w:rsidRPr="003E5F05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Wartość prac </w:t>
      </w:r>
      <w:r w:rsidR="0021413B">
        <w:rPr>
          <w:rFonts w:ascii="Arial" w:eastAsia="Times New Roman" w:hAnsi="Arial" w:cs="Arial"/>
          <w:lang w:eastAsia="pl-PL"/>
        </w:rPr>
        <w:t>oszacowano na 32 mln zł netto. B</w:t>
      </w:r>
      <w:r>
        <w:rPr>
          <w:rFonts w:ascii="Arial" w:eastAsia="Times New Roman" w:hAnsi="Arial" w:cs="Arial"/>
          <w:lang w:eastAsia="pl-PL"/>
        </w:rPr>
        <w:t>ędą realizowane ze środków budżetowych w latach 2018 – 2022.</w:t>
      </w:r>
      <w:r w:rsidR="00931BDA">
        <w:rPr>
          <w:rFonts w:ascii="Arial" w:eastAsia="Times New Roman" w:hAnsi="Arial" w:cs="Arial"/>
          <w:lang w:eastAsia="pl-PL"/>
        </w:rPr>
        <w:t xml:space="preserve"> </w:t>
      </w:r>
      <w:r w:rsidR="0021413B">
        <w:rPr>
          <w:rFonts w:ascii="Arial" w:eastAsia="Times New Roman" w:hAnsi="Arial" w:cs="Arial"/>
          <w:lang w:eastAsia="pl-PL"/>
        </w:rPr>
        <w:t>Inwestycja pomoże gospodarce</w:t>
      </w:r>
      <w:r w:rsidR="00931BDA" w:rsidRPr="00931BDA">
        <w:rPr>
          <w:rFonts w:ascii="Arial" w:eastAsia="Times New Roman" w:hAnsi="Arial" w:cs="Arial"/>
          <w:lang w:eastAsia="pl-PL"/>
        </w:rPr>
        <w:t xml:space="preserve"> </w:t>
      </w:r>
      <w:r w:rsidR="00931BDA">
        <w:rPr>
          <w:rFonts w:ascii="Arial" w:eastAsia="Times New Roman" w:hAnsi="Arial" w:cs="Arial"/>
          <w:lang w:eastAsia="pl-PL"/>
        </w:rPr>
        <w:t>Podlasia</w:t>
      </w:r>
      <w:r w:rsidR="0021413B">
        <w:rPr>
          <w:rFonts w:ascii="Arial" w:eastAsia="Times New Roman" w:hAnsi="Arial" w:cs="Arial"/>
          <w:lang w:eastAsia="pl-PL"/>
        </w:rPr>
        <w:t>.</w:t>
      </w:r>
      <w:r w:rsidR="00931BDA">
        <w:rPr>
          <w:rFonts w:ascii="Arial" w:eastAsia="Times New Roman" w:hAnsi="Arial" w:cs="Arial"/>
          <w:lang w:eastAsia="pl-PL"/>
        </w:rPr>
        <w:t xml:space="preserve"> </w:t>
      </w:r>
      <w:r w:rsidR="0021413B">
        <w:rPr>
          <w:rFonts w:ascii="Arial" w:eastAsia="Times New Roman" w:hAnsi="Arial" w:cs="Arial"/>
          <w:lang w:eastAsia="pl-PL"/>
        </w:rPr>
        <w:t>D</w:t>
      </w:r>
      <w:r w:rsidR="00931BDA" w:rsidRPr="00931BDA">
        <w:rPr>
          <w:rFonts w:ascii="Arial" w:eastAsia="Times New Roman" w:hAnsi="Arial" w:cs="Arial"/>
          <w:lang w:eastAsia="pl-PL"/>
        </w:rPr>
        <w:t>zięki bardziej konkurencyjnym przewozom ładunków po to</w:t>
      </w:r>
      <w:r w:rsidR="0021413B">
        <w:rPr>
          <w:rFonts w:ascii="Arial" w:eastAsia="Times New Roman" w:hAnsi="Arial" w:cs="Arial"/>
          <w:lang w:eastAsia="pl-PL"/>
        </w:rPr>
        <w:t xml:space="preserve">rach, będzie </w:t>
      </w:r>
      <w:r w:rsidR="00931BDA">
        <w:rPr>
          <w:rFonts w:ascii="Arial" w:eastAsia="Times New Roman" w:hAnsi="Arial" w:cs="Arial"/>
          <w:lang w:eastAsia="pl-PL"/>
        </w:rPr>
        <w:t xml:space="preserve">mniej tirów na drogach – </w:t>
      </w:r>
      <w:r w:rsidR="0021413B">
        <w:rPr>
          <w:rFonts w:ascii="Arial" w:eastAsia="Times New Roman" w:hAnsi="Arial" w:cs="Arial"/>
          <w:lang w:eastAsia="pl-PL"/>
        </w:rPr>
        <w:t>to korzystne dla</w:t>
      </w:r>
      <w:r w:rsidR="00931BDA">
        <w:rPr>
          <w:rFonts w:ascii="Arial" w:eastAsia="Times New Roman" w:hAnsi="Arial" w:cs="Arial"/>
          <w:lang w:eastAsia="pl-PL"/>
        </w:rPr>
        <w:t xml:space="preserve"> środowiska naturalnego.      </w:t>
      </w:r>
      <w:r w:rsidR="00931BDA" w:rsidRPr="00931BDA">
        <w:rPr>
          <w:rFonts w:ascii="Arial" w:eastAsia="Times New Roman" w:hAnsi="Arial" w:cs="Arial"/>
          <w:lang w:eastAsia="pl-PL"/>
        </w:rPr>
        <w:t xml:space="preserve">  </w:t>
      </w:r>
    </w:p>
    <w:p w:rsidR="00CF11B7" w:rsidRPr="00D132AB" w:rsidRDefault="00CF11B7" w:rsidP="00CF11B7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D132AB">
        <w:rPr>
          <w:rFonts w:ascii="Arial" w:eastAsia="Times New Roman" w:hAnsi="Arial" w:cs="Arial"/>
          <w:b/>
          <w:lang w:eastAsia="pl-PL"/>
        </w:rPr>
        <w:t>Inwestycje PLK przy wschodniej granicy</w:t>
      </w:r>
    </w:p>
    <w:p w:rsidR="0021413B" w:rsidRDefault="0021413B" w:rsidP="00CF11B7">
      <w:pPr>
        <w:spacing w:line="360" w:lineRule="auto"/>
        <w:jc w:val="both"/>
        <w:rPr>
          <w:rFonts w:ascii="Arial" w:hAnsi="Arial" w:cs="Arial"/>
        </w:rPr>
      </w:pPr>
      <w:r w:rsidRPr="003E5F05">
        <w:rPr>
          <w:rFonts w:ascii="Arial" w:eastAsia="Times New Roman" w:hAnsi="Arial" w:cs="Arial"/>
          <w:lang w:eastAsia="pl-PL"/>
        </w:rPr>
        <w:t>Poprawa jakości przewozu towarów koleją to jeden z celów</w:t>
      </w:r>
      <w:r>
        <w:rPr>
          <w:rFonts w:ascii="Arial" w:eastAsia="Times New Roman" w:hAnsi="Arial" w:cs="Arial"/>
          <w:lang w:eastAsia="pl-PL"/>
        </w:rPr>
        <w:t xml:space="preserve"> Krajowego Programu Kolejowego. </w:t>
      </w:r>
      <w:r w:rsidR="00CF11B7" w:rsidRPr="003E5F05">
        <w:rPr>
          <w:rFonts w:ascii="Arial" w:hAnsi="Arial" w:cs="Arial"/>
        </w:rPr>
        <w:t xml:space="preserve">PLK </w:t>
      </w:r>
      <w:r w:rsidR="00CF11B7">
        <w:rPr>
          <w:rFonts w:ascii="Arial" w:eastAsia="Times New Roman" w:hAnsi="Arial" w:cs="Arial"/>
          <w:lang w:eastAsia="pl-PL"/>
        </w:rPr>
        <w:t>w</w:t>
      </w:r>
      <w:r w:rsidR="00CF11B7" w:rsidRPr="00D132AB">
        <w:rPr>
          <w:rFonts w:ascii="Arial" w:eastAsia="Times New Roman" w:hAnsi="Arial" w:cs="Arial"/>
          <w:lang w:eastAsia="pl-PL"/>
        </w:rPr>
        <w:t xml:space="preserve"> ramach projektu „</w:t>
      </w:r>
      <w:r w:rsidR="00CF11B7" w:rsidRPr="00D132AB">
        <w:rPr>
          <w:rFonts w:ascii="Arial" w:hAnsi="Arial" w:cs="Arial"/>
          <w:i/>
        </w:rPr>
        <w:t xml:space="preserve">Poprawa stanu technicznego infrastruktury kolejowej w rejonach przejść granicznych, w </w:t>
      </w:r>
      <w:r w:rsidR="00CF11B7" w:rsidRPr="003E5F05">
        <w:rPr>
          <w:rFonts w:ascii="Arial" w:hAnsi="Arial" w:cs="Arial"/>
          <w:i/>
        </w:rPr>
        <w:t>tym toru szerokiego</w:t>
      </w:r>
      <w:r w:rsidR="00CF11B7" w:rsidRPr="003E5F05">
        <w:rPr>
          <w:rFonts w:ascii="Arial" w:hAnsi="Arial" w:cs="Arial"/>
        </w:rPr>
        <w:t xml:space="preserve">” </w:t>
      </w:r>
      <w:r w:rsidR="00CF11B7">
        <w:rPr>
          <w:rFonts w:ascii="Arial" w:hAnsi="Arial" w:cs="Arial"/>
        </w:rPr>
        <w:t xml:space="preserve">zrealizują prace na ośmiu przejściach granicznych. </w:t>
      </w:r>
    </w:p>
    <w:p w:rsidR="00673704" w:rsidRDefault="00CF11B7" w:rsidP="00CF11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ubiegłym roku prowadzono</w:t>
      </w:r>
      <w:r w:rsidRPr="003E5F05">
        <w:rPr>
          <w:rFonts w:ascii="Arial" w:hAnsi="Arial" w:cs="Arial"/>
        </w:rPr>
        <w:t xml:space="preserve"> prace na szerokotorowych szlakach w rejonie przejścia </w:t>
      </w:r>
      <w:r w:rsidR="0021413B">
        <w:rPr>
          <w:rFonts w:ascii="Arial" w:hAnsi="Arial" w:cs="Arial"/>
        </w:rPr>
        <w:br/>
      </w:r>
      <w:r w:rsidRPr="003E5F05">
        <w:rPr>
          <w:rFonts w:ascii="Arial" w:hAnsi="Arial" w:cs="Arial"/>
        </w:rPr>
        <w:t xml:space="preserve">w Terespolu. Tory zostały dostosowane do przyjmowania dłuższych i cięższych składów. </w:t>
      </w:r>
    </w:p>
    <w:p w:rsidR="00CF11B7" w:rsidRPr="00CF11B7" w:rsidRDefault="00CF11B7" w:rsidP="00CF11B7">
      <w:pPr>
        <w:spacing w:line="360" w:lineRule="auto"/>
        <w:jc w:val="both"/>
        <w:rPr>
          <w:rFonts w:ascii="Arial" w:hAnsi="Arial" w:cs="Arial"/>
        </w:rPr>
      </w:pPr>
      <w:r w:rsidRPr="003E5F05">
        <w:rPr>
          <w:rFonts w:ascii="Arial" w:hAnsi="Arial" w:cs="Arial"/>
        </w:rPr>
        <w:t>Od 2017 r. trwa</w:t>
      </w:r>
      <w:r w:rsidR="00E10AB6">
        <w:rPr>
          <w:rFonts w:ascii="Arial" w:hAnsi="Arial" w:cs="Arial"/>
        </w:rPr>
        <w:t>ją prace na przejściu w Medyce. Warunki przewozów poprawi</w:t>
      </w:r>
      <w:r w:rsidRPr="003E5F05">
        <w:rPr>
          <w:rFonts w:ascii="Arial" w:hAnsi="Arial" w:cs="Arial"/>
        </w:rPr>
        <w:t xml:space="preserve"> wymiana </w:t>
      </w:r>
      <w:r w:rsidR="00673704">
        <w:rPr>
          <w:rFonts w:ascii="Arial" w:hAnsi="Arial" w:cs="Arial"/>
        </w:rPr>
        <w:br/>
      </w:r>
      <w:r w:rsidRPr="003E5F05">
        <w:rPr>
          <w:rFonts w:ascii="Arial" w:hAnsi="Arial" w:cs="Arial"/>
        </w:rPr>
        <w:t xml:space="preserve">i wydłużenie dwóch torów do długości 1050 m, wymiana rozjazdów, urządzeń sterowania ruchem kolejowym i sieci trakcyjnej oraz rewitalizacja obiektów inżynieryjnych. </w:t>
      </w:r>
    </w:p>
    <w:p w:rsidR="00E10AB6" w:rsidRDefault="006A2889" w:rsidP="002E6AF4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6A2889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6A2889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21413B" w:rsidRPr="00E10AB6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21413B" w:rsidRPr="00E10AB6">
        <w:rPr>
          <w:rFonts w:ascii="Arial" w:hAnsi="Arial" w:cs="Arial"/>
          <w:sz w:val="20"/>
          <w:szCs w:val="20"/>
        </w:rPr>
        <w:br/>
      </w:r>
      <w:r w:rsidR="0021413B" w:rsidRPr="00E10AB6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21413B" w:rsidRPr="00E10AB6">
        <w:rPr>
          <w:rFonts w:ascii="Arial" w:hAnsi="Arial" w:cs="Arial"/>
          <w:sz w:val="20"/>
          <w:szCs w:val="20"/>
        </w:rPr>
        <w:br/>
      </w:r>
      <w:r w:rsidR="0021413B" w:rsidRPr="00E10AB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21413B" w:rsidRPr="00E10AB6">
        <w:rPr>
          <w:rFonts w:ascii="Arial" w:hAnsi="Arial" w:cs="Arial"/>
          <w:sz w:val="20"/>
          <w:szCs w:val="20"/>
        </w:rPr>
        <w:br/>
      </w:r>
      <w:hyperlink r:id="rId8" w:history="1">
        <w:r w:rsidR="0021413B" w:rsidRPr="00E10AB6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rzecznik@plk-sa.pl</w:t>
        </w:r>
      </w:hyperlink>
      <w:r w:rsidR="0021413B" w:rsidRPr="00E10AB6">
        <w:rPr>
          <w:rFonts w:ascii="Arial" w:hAnsi="Arial" w:cs="Arial"/>
          <w:sz w:val="20"/>
          <w:szCs w:val="20"/>
        </w:rPr>
        <w:br/>
      </w:r>
      <w:r w:rsidR="0021413B" w:rsidRPr="00E10AB6">
        <w:rPr>
          <w:rFonts w:ascii="Arial" w:hAnsi="Arial" w:cs="Arial"/>
          <w:sz w:val="20"/>
          <w:szCs w:val="20"/>
          <w:shd w:val="clear" w:color="auto" w:fill="FFFFFF"/>
        </w:rPr>
        <w:t>694 480</w:t>
      </w:r>
      <w:r w:rsidR="00EF5F6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21413B" w:rsidRPr="00E10AB6">
        <w:rPr>
          <w:rFonts w:ascii="Arial" w:hAnsi="Arial" w:cs="Arial"/>
          <w:sz w:val="20"/>
          <w:szCs w:val="20"/>
          <w:shd w:val="clear" w:color="auto" w:fill="FFFFFF"/>
        </w:rPr>
        <w:t>239</w:t>
      </w:r>
    </w:p>
    <w:p w:rsidR="00EF5F68" w:rsidRDefault="00EF5F68" w:rsidP="00673704">
      <w:pPr>
        <w:spacing w:after="0" w:line="36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E10AB6" w:rsidRPr="00E10AB6" w:rsidRDefault="00E10AB6" w:rsidP="00E10AB6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939790" cy="1506220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opka_informacja prasowa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0AB6" w:rsidRPr="00E10AB6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44" w:rsidRDefault="00B25844" w:rsidP="00D5409C">
      <w:pPr>
        <w:spacing w:after="0" w:line="240" w:lineRule="auto"/>
      </w:pPr>
      <w:r>
        <w:separator/>
      </w:r>
    </w:p>
  </w:endnote>
  <w:endnote w:type="continuationSeparator" w:id="0">
    <w:p w:rsidR="00B25844" w:rsidRDefault="00B2584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73704">
      <w:rPr>
        <w:rFonts w:ascii="Arial" w:hAnsi="Arial" w:cs="Arial"/>
        <w:color w:val="727271"/>
        <w:sz w:val="14"/>
        <w:szCs w:val="14"/>
      </w:rPr>
      <w:t>17 458 436 000,00 zł.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453481" wp14:editId="02FC0CC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0AE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534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50AE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AFCC79" wp14:editId="6643FDD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67370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17 458 436 000,00 zł.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FCC7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67370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17 458 436 000,00 zł.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6F2B87" wp14:editId="18E5B9E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F2B8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44" w:rsidRDefault="00B25844" w:rsidP="00D5409C">
      <w:pPr>
        <w:spacing w:after="0" w:line="240" w:lineRule="auto"/>
      </w:pPr>
      <w:r>
        <w:separator/>
      </w:r>
    </w:p>
  </w:footnote>
  <w:footnote w:type="continuationSeparator" w:id="0">
    <w:p w:rsidR="00B25844" w:rsidRDefault="00B2584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833F48" wp14:editId="381F72D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2584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33F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C7AB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85901A" wp14:editId="03F601C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7A9D61B" wp14:editId="59879C3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901A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7A9D61B" wp14:editId="59879C3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79AF"/>
    <w:rsid w:val="00013447"/>
    <w:rsid w:val="000154C3"/>
    <w:rsid w:val="00027F0B"/>
    <w:rsid w:val="00035760"/>
    <w:rsid w:val="000360EA"/>
    <w:rsid w:val="00037722"/>
    <w:rsid w:val="00041E35"/>
    <w:rsid w:val="00044BCB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41437"/>
    <w:rsid w:val="0014387A"/>
    <w:rsid w:val="00150560"/>
    <w:rsid w:val="00152131"/>
    <w:rsid w:val="00152980"/>
    <w:rsid w:val="00153CE7"/>
    <w:rsid w:val="00156F3D"/>
    <w:rsid w:val="00164A21"/>
    <w:rsid w:val="00177D0C"/>
    <w:rsid w:val="0018453D"/>
    <w:rsid w:val="00196F35"/>
    <w:rsid w:val="001A4F34"/>
    <w:rsid w:val="001B6E32"/>
    <w:rsid w:val="001C3ACA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13B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E6AF4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10B5"/>
    <w:rsid w:val="004231ED"/>
    <w:rsid w:val="00431DC3"/>
    <w:rsid w:val="004363BC"/>
    <w:rsid w:val="00442E3E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6FD5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2A7E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C7ABE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6738F"/>
    <w:rsid w:val="006720D4"/>
    <w:rsid w:val="00673704"/>
    <w:rsid w:val="00681B60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A7F00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4BF4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B0EE8"/>
    <w:rsid w:val="008B13B0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1BDA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39BA"/>
    <w:rsid w:val="00AF4D7A"/>
    <w:rsid w:val="00AF713A"/>
    <w:rsid w:val="00B01136"/>
    <w:rsid w:val="00B01FCA"/>
    <w:rsid w:val="00B0329A"/>
    <w:rsid w:val="00B036DC"/>
    <w:rsid w:val="00B13BAD"/>
    <w:rsid w:val="00B25844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0C9D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3A11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11B7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0549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0AB6"/>
    <w:rsid w:val="00E15ED2"/>
    <w:rsid w:val="00E168A1"/>
    <w:rsid w:val="00E17B65"/>
    <w:rsid w:val="00E212CE"/>
    <w:rsid w:val="00E2171A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489B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5F68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0AE9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2662-1B61-4F7E-861F-CDBDFECC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3987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2</cp:revision>
  <cp:lastPrinted>2018-04-04T09:11:00Z</cp:lastPrinted>
  <dcterms:created xsi:type="dcterms:W3CDTF">2018-04-06T11:50:00Z</dcterms:created>
  <dcterms:modified xsi:type="dcterms:W3CDTF">2018-04-06T11:50:00Z</dcterms:modified>
</cp:coreProperties>
</file>