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781D" w:rsidP="009D1AEB">
      <w:pPr>
        <w:jc w:val="right"/>
        <w:rPr>
          <w:rFonts w:cs="Arial"/>
        </w:rPr>
      </w:pPr>
      <w:r>
        <w:rPr>
          <w:rFonts w:cs="Arial"/>
        </w:rPr>
        <w:t xml:space="preserve">Kraków, </w:t>
      </w:r>
      <w:r w:rsidR="004F0425">
        <w:rPr>
          <w:rFonts w:cs="Arial"/>
        </w:rPr>
        <w:t>15</w:t>
      </w:r>
      <w:r w:rsidR="00AC094C">
        <w:rPr>
          <w:rFonts w:cs="Arial"/>
        </w:rPr>
        <w:t xml:space="preserve"> </w:t>
      </w:r>
      <w:r w:rsidR="006849F2">
        <w:rPr>
          <w:rFonts w:cs="Arial"/>
        </w:rPr>
        <w:t>czerwca</w:t>
      </w:r>
      <w:r w:rsidR="00AC06F9">
        <w:rPr>
          <w:rFonts w:cs="Arial"/>
        </w:rPr>
        <w:t xml:space="preserve"> 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4F0425" w:rsidP="009D1AEB">
      <w:pPr>
        <w:pStyle w:val="Nagwek1"/>
      </w:pPr>
      <w:r>
        <w:t>Podróżni korzystają z przystanku Kraków Bronowice</w:t>
      </w:r>
    </w:p>
    <w:p w:rsidR="009D1AEB" w:rsidRDefault="006849F2" w:rsidP="00A37ACD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14 czerwca na kolejowej mapie Krakowa </w:t>
      </w:r>
      <w:r w:rsidR="0058678E">
        <w:rPr>
          <w:rFonts w:cs="Arial"/>
          <w:b/>
        </w:rPr>
        <w:t>pojawi</w:t>
      </w:r>
      <w:r w:rsidR="004F0425">
        <w:rPr>
          <w:rFonts w:cs="Arial"/>
          <w:b/>
        </w:rPr>
        <w:t>ł</w:t>
      </w:r>
      <w:r w:rsidR="0058678E">
        <w:rPr>
          <w:rFonts w:cs="Arial"/>
          <w:b/>
        </w:rPr>
        <w:t xml:space="preserve"> się</w:t>
      </w:r>
      <w:r w:rsidR="00434DBB">
        <w:rPr>
          <w:rFonts w:cs="Arial"/>
          <w:b/>
        </w:rPr>
        <w:t xml:space="preserve"> </w:t>
      </w:r>
      <w:r>
        <w:rPr>
          <w:rFonts w:cs="Arial"/>
          <w:b/>
        </w:rPr>
        <w:t>nowy</w:t>
      </w:r>
      <w:r w:rsidR="00434DBB">
        <w:rPr>
          <w:rFonts w:cs="Arial"/>
          <w:b/>
        </w:rPr>
        <w:t xml:space="preserve"> </w:t>
      </w:r>
      <w:r>
        <w:rPr>
          <w:rFonts w:cs="Arial"/>
          <w:b/>
        </w:rPr>
        <w:t>przystanek Kraków Bronowice. PKP Pols</w:t>
      </w:r>
      <w:r w:rsidR="004F0425">
        <w:rPr>
          <w:rFonts w:cs="Arial"/>
          <w:b/>
        </w:rPr>
        <w:t>kie Linie Kolejowe S.A. zwiększają</w:t>
      </w:r>
      <w:r>
        <w:rPr>
          <w:rFonts w:cs="Arial"/>
          <w:b/>
        </w:rPr>
        <w:t xml:space="preserve"> dostępność kolei dla m</w:t>
      </w:r>
      <w:r w:rsidR="006833C0">
        <w:rPr>
          <w:rFonts w:cs="Arial"/>
          <w:b/>
        </w:rPr>
        <w:t>ieszkańców stolicy Małopolski i</w:t>
      </w:r>
      <w:r w:rsidR="0044332D">
        <w:rPr>
          <w:rFonts w:cs="Arial"/>
          <w:b/>
        </w:rPr>
        <w:t xml:space="preserve"> aglomeracji</w:t>
      </w:r>
      <w:r w:rsidR="006833C0">
        <w:rPr>
          <w:rFonts w:cs="Arial"/>
          <w:b/>
        </w:rPr>
        <w:t xml:space="preserve">. Pociągi </w:t>
      </w:r>
      <w:r w:rsidR="00434DBB">
        <w:rPr>
          <w:rFonts w:cs="Arial"/>
          <w:b/>
        </w:rPr>
        <w:t xml:space="preserve">oferują najlepszy czas </w:t>
      </w:r>
      <w:r w:rsidR="006833C0">
        <w:rPr>
          <w:rFonts w:cs="Arial"/>
          <w:b/>
        </w:rPr>
        <w:t xml:space="preserve">dojazdu do centrum Krakowa i na lotnisko. </w:t>
      </w:r>
      <w:r w:rsidR="00AC06F9">
        <w:rPr>
          <w:rFonts w:cs="Arial"/>
          <w:b/>
        </w:rPr>
        <w:t xml:space="preserve">Inwestycja warta </w:t>
      </w:r>
      <w:r w:rsidR="002B4A19">
        <w:rPr>
          <w:rFonts w:cs="Arial"/>
          <w:b/>
        </w:rPr>
        <w:t>przeszło</w:t>
      </w:r>
      <w:r w:rsidR="00AC06F9">
        <w:rPr>
          <w:rFonts w:cs="Arial"/>
          <w:b/>
        </w:rPr>
        <w:t xml:space="preserve"> </w:t>
      </w:r>
      <w:r>
        <w:rPr>
          <w:rFonts w:cs="Arial"/>
          <w:b/>
        </w:rPr>
        <w:t>250</w:t>
      </w:r>
      <w:r w:rsidR="005A41B0">
        <w:rPr>
          <w:rFonts w:cs="Arial"/>
          <w:b/>
        </w:rPr>
        <w:t xml:space="preserve"> </w:t>
      </w:r>
      <w:r>
        <w:rPr>
          <w:rFonts w:cs="Arial"/>
          <w:b/>
        </w:rPr>
        <w:t>mln</w:t>
      </w:r>
      <w:r w:rsidR="00AC06F9">
        <w:rPr>
          <w:rFonts w:cs="Arial"/>
          <w:b/>
        </w:rPr>
        <w:t xml:space="preserve"> zł współfinansowana jest</w:t>
      </w:r>
      <w:r w:rsidR="00F0295F">
        <w:rPr>
          <w:rFonts w:cs="Arial"/>
          <w:b/>
        </w:rPr>
        <w:t xml:space="preserve"> w ramach instrumentu CEF „Łącząc Europę”.</w:t>
      </w:r>
    </w:p>
    <w:p w:rsidR="00697F00" w:rsidRPr="0044332D" w:rsidRDefault="00697F00" w:rsidP="0044332D">
      <w:pPr>
        <w:spacing w:line="360" w:lineRule="auto"/>
        <w:rPr>
          <w:rFonts w:cs="Arial"/>
          <w:b/>
        </w:rPr>
      </w:pPr>
      <w:r w:rsidRPr="0044332D">
        <w:rPr>
          <w:rFonts w:cs="Arial"/>
          <w:b/>
          <w:i/>
        </w:rPr>
        <w:t xml:space="preserve">- Przystanek Kraków Bronowice to kolejna inwestycja rozpoczęta i zakończona przez nasz rząd. Jest elementem kolei aglomeracyjnej w Krakowie. Jesteśmy przekonani, że z tej nowoczesnej stacji będą korzystać tysiące osób. To kolejny krok do celu, którym jest bezpieczna, komfortowa i przewidywalna polska kolej </w:t>
      </w:r>
      <w:r w:rsidRPr="0044332D">
        <w:rPr>
          <w:rFonts w:cs="Arial"/>
          <w:b/>
        </w:rPr>
        <w:t>- powiedział minister infrastruktury Andrzej Adamczyk.</w:t>
      </w:r>
    </w:p>
    <w:p w:rsidR="00434DBB" w:rsidRDefault="00434DBB" w:rsidP="00434DBB">
      <w:pPr>
        <w:spacing w:after="200" w:line="360" w:lineRule="auto"/>
        <w:jc w:val="both"/>
        <w:rPr>
          <w:rFonts w:cs="Arial"/>
        </w:rPr>
      </w:pPr>
      <w:r>
        <w:rPr>
          <w:rFonts w:cs="Arial"/>
        </w:rPr>
        <w:t xml:space="preserve">Od </w:t>
      </w:r>
      <w:r w:rsidRPr="00660CB2">
        <w:rPr>
          <w:rFonts w:cs="Arial"/>
        </w:rPr>
        <w:t xml:space="preserve">14 czerwca </w:t>
      </w:r>
      <w:r>
        <w:rPr>
          <w:rFonts w:cs="Arial"/>
        </w:rPr>
        <w:t xml:space="preserve">z </w:t>
      </w:r>
      <w:r w:rsidRPr="00660CB2">
        <w:rPr>
          <w:rFonts w:cs="Arial"/>
        </w:rPr>
        <w:t>przystan</w:t>
      </w:r>
      <w:r>
        <w:rPr>
          <w:rFonts w:cs="Arial"/>
        </w:rPr>
        <w:t>ku</w:t>
      </w:r>
      <w:r w:rsidRPr="00660CB2">
        <w:rPr>
          <w:rFonts w:cs="Arial"/>
        </w:rPr>
        <w:t xml:space="preserve"> Kraków Bronowice pociągi</w:t>
      </w:r>
      <w:r>
        <w:rPr>
          <w:rFonts w:cs="Arial"/>
        </w:rPr>
        <w:t xml:space="preserve">em </w:t>
      </w:r>
      <w:r w:rsidR="004F0425">
        <w:rPr>
          <w:rFonts w:cs="Arial"/>
        </w:rPr>
        <w:t>jedziemy</w:t>
      </w:r>
      <w:r>
        <w:rPr>
          <w:rFonts w:cs="Arial"/>
        </w:rPr>
        <w:t xml:space="preserve"> </w:t>
      </w:r>
      <w:r w:rsidRPr="00660CB2">
        <w:rPr>
          <w:rFonts w:cs="Arial"/>
        </w:rPr>
        <w:t xml:space="preserve">w kierunku Katowic, Rzeszowa, Krzeszowic, Oświęcimia, Trzebini, Wieliczki, Wodzisławia Śląskiego, oraz Krakowa Głównego i Kraków </w:t>
      </w:r>
      <w:proofErr w:type="spellStart"/>
      <w:r w:rsidRPr="00660CB2">
        <w:rPr>
          <w:rFonts w:cs="Arial"/>
        </w:rPr>
        <w:t>Airport</w:t>
      </w:r>
      <w:proofErr w:type="spellEnd"/>
      <w:r w:rsidRPr="00660CB2">
        <w:rPr>
          <w:rFonts w:cs="Arial"/>
        </w:rPr>
        <w:t xml:space="preserve">. Na przystanku </w:t>
      </w:r>
      <w:r>
        <w:rPr>
          <w:rFonts w:cs="Arial"/>
        </w:rPr>
        <w:t>będzie się zatrzymywało nawet ponad 130</w:t>
      </w:r>
      <w:r w:rsidRPr="00660CB2">
        <w:rPr>
          <w:rFonts w:cs="Arial"/>
        </w:rPr>
        <w:t xml:space="preserve"> składów.</w:t>
      </w:r>
      <w:r>
        <w:rPr>
          <w:rFonts w:cs="Arial"/>
        </w:rPr>
        <w:t xml:space="preserve"> Kolej </w:t>
      </w:r>
      <w:r w:rsidRPr="00660CB2">
        <w:rPr>
          <w:rFonts w:cs="Arial"/>
        </w:rPr>
        <w:t>tworz</w:t>
      </w:r>
      <w:r>
        <w:rPr>
          <w:rFonts w:cs="Arial"/>
        </w:rPr>
        <w:t>y</w:t>
      </w:r>
      <w:r w:rsidRPr="00660CB2">
        <w:rPr>
          <w:rFonts w:cs="Arial"/>
        </w:rPr>
        <w:t xml:space="preserve"> bezkonkurencyjną ofertę komunikacyjną dla mieszkańców. Dojazd do centrum Krakow</w:t>
      </w:r>
      <w:r w:rsidR="0016233C">
        <w:rPr>
          <w:rFonts w:cs="Arial"/>
        </w:rPr>
        <w:t>a zajmuje</w:t>
      </w:r>
      <w:r>
        <w:rPr>
          <w:rFonts w:cs="Arial"/>
        </w:rPr>
        <w:t xml:space="preserve"> </w:t>
      </w:r>
      <w:r w:rsidR="0016233C">
        <w:rPr>
          <w:rFonts w:cs="Arial"/>
        </w:rPr>
        <w:t>ok. 7-</w:t>
      </w:r>
      <w:r>
        <w:rPr>
          <w:rFonts w:cs="Arial"/>
        </w:rPr>
        <w:t xml:space="preserve">8 minut, a na lotnisko </w:t>
      </w:r>
      <w:r w:rsidRPr="00660CB2">
        <w:rPr>
          <w:rFonts w:cs="Arial"/>
        </w:rPr>
        <w:t xml:space="preserve">10 minut. </w:t>
      </w:r>
    </w:p>
    <w:p w:rsidR="00555564" w:rsidRPr="00376AE9" w:rsidRDefault="0058579E" w:rsidP="00434DBB">
      <w:pPr>
        <w:spacing w:after="200" w:line="360" w:lineRule="auto"/>
        <w:jc w:val="both"/>
        <w:rPr>
          <w:rFonts w:cs="Arial"/>
          <w:b/>
        </w:rPr>
      </w:pPr>
      <w:r>
        <w:rPr>
          <w:rFonts w:cs="Arial"/>
          <w:b/>
          <w:i/>
        </w:rPr>
        <w:t xml:space="preserve">- </w:t>
      </w:r>
      <w:r w:rsidR="0044332D">
        <w:rPr>
          <w:rFonts w:cs="Arial"/>
          <w:b/>
          <w:i/>
        </w:rPr>
        <w:t xml:space="preserve">Z efektów </w:t>
      </w:r>
      <w:r w:rsidR="00555564" w:rsidRPr="00376AE9">
        <w:rPr>
          <w:rFonts w:cs="Arial"/>
          <w:b/>
          <w:i/>
        </w:rPr>
        <w:t>Krajowego Programu Kolejowego</w:t>
      </w:r>
      <w:r w:rsidR="0044332D">
        <w:rPr>
          <w:rFonts w:cs="Arial"/>
          <w:b/>
          <w:i/>
        </w:rPr>
        <w:t xml:space="preserve"> </w:t>
      </w:r>
      <w:r w:rsidR="00376AE9" w:rsidRPr="00376AE9">
        <w:rPr>
          <w:rFonts w:cs="Arial"/>
          <w:b/>
          <w:i/>
        </w:rPr>
        <w:t xml:space="preserve">korzystają już mieszkańcy </w:t>
      </w:r>
      <w:r w:rsidR="0044332D">
        <w:rPr>
          <w:rFonts w:cs="Arial"/>
          <w:b/>
          <w:i/>
        </w:rPr>
        <w:t xml:space="preserve">Krakowa, </w:t>
      </w:r>
      <w:r w:rsidR="00376AE9" w:rsidRPr="00376AE9">
        <w:rPr>
          <w:rFonts w:cs="Arial"/>
          <w:b/>
          <w:i/>
        </w:rPr>
        <w:t xml:space="preserve">Rzeszowa, Wrocławia, Lublina i Lubina oraz mniejszych miejscowości w całej Polsce. Kolej staje się coraz bardziej </w:t>
      </w:r>
      <w:r w:rsidR="0044332D">
        <w:rPr>
          <w:rFonts w:cs="Arial"/>
          <w:b/>
          <w:i/>
        </w:rPr>
        <w:t xml:space="preserve">dostępnym i </w:t>
      </w:r>
      <w:r w:rsidR="00376AE9" w:rsidRPr="00376AE9">
        <w:rPr>
          <w:rFonts w:cs="Arial"/>
          <w:b/>
          <w:i/>
        </w:rPr>
        <w:t>atrakcyjnym środkiem komunikacji</w:t>
      </w:r>
      <w:r w:rsidR="0044332D">
        <w:rPr>
          <w:rFonts w:cs="Arial"/>
          <w:b/>
          <w:i/>
        </w:rPr>
        <w:t>.</w:t>
      </w:r>
      <w:r w:rsidR="0044332D" w:rsidRPr="00376AE9">
        <w:rPr>
          <w:rFonts w:cs="Arial"/>
          <w:b/>
          <w:i/>
        </w:rPr>
        <w:t xml:space="preserve"> Kraków Bronowice to kolejny nowy przystanek</w:t>
      </w:r>
      <w:r w:rsidR="0044332D">
        <w:rPr>
          <w:rFonts w:cs="Arial"/>
          <w:b/>
          <w:i/>
        </w:rPr>
        <w:t xml:space="preserve"> w aglomeracji,</w:t>
      </w:r>
      <w:r w:rsidR="0044332D" w:rsidRPr="00376AE9">
        <w:rPr>
          <w:rFonts w:cs="Arial"/>
          <w:b/>
          <w:i/>
        </w:rPr>
        <w:t xml:space="preserve"> który zwiększa dostępność podróżnych </w:t>
      </w:r>
      <w:r w:rsidR="0044332D">
        <w:rPr>
          <w:rFonts w:cs="Arial"/>
          <w:b/>
          <w:i/>
        </w:rPr>
        <w:t>do kolei</w:t>
      </w:r>
      <w:r w:rsidR="0044332D" w:rsidRPr="00376AE9">
        <w:rPr>
          <w:rFonts w:cs="Arial"/>
          <w:b/>
          <w:i/>
        </w:rPr>
        <w:t xml:space="preserve">. </w:t>
      </w:r>
      <w:r w:rsidR="00376AE9">
        <w:rPr>
          <w:rFonts w:cs="Arial"/>
          <w:b/>
        </w:rPr>
        <w:t>-</w:t>
      </w:r>
      <w:r w:rsidR="00376AE9" w:rsidRPr="00376AE9">
        <w:rPr>
          <w:rFonts w:cs="Arial"/>
          <w:b/>
        </w:rPr>
        <w:t xml:space="preserve"> powiedział </w:t>
      </w:r>
      <w:r>
        <w:rPr>
          <w:rFonts w:cs="Arial"/>
          <w:b/>
        </w:rPr>
        <w:t>Ireneusz Merchel, Prezes Zarządu</w:t>
      </w:r>
      <w:r w:rsidR="00376AE9" w:rsidRPr="00376AE9">
        <w:rPr>
          <w:rFonts w:cs="Arial"/>
          <w:b/>
        </w:rPr>
        <w:t xml:space="preserve"> PKP Polskich Linii Kolejowych S.A.</w:t>
      </w:r>
    </w:p>
    <w:p w:rsidR="00555564" w:rsidRDefault="00C674F7" w:rsidP="00A37ACD">
      <w:pPr>
        <w:spacing w:after="200" w:line="360" w:lineRule="auto"/>
        <w:jc w:val="both"/>
        <w:rPr>
          <w:rFonts w:cs="Arial"/>
        </w:rPr>
      </w:pPr>
      <w:r>
        <w:rPr>
          <w:rFonts w:cs="Arial"/>
        </w:rPr>
        <w:t xml:space="preserve">Nowy przystanek </w:t>
      </w:r>
      <w:r w:rsidR="00434DBB">
        <w:rPr>
          <w:rFonts w:cs="Arial"/>
        </w:rPr>
        <w:t xml:space="preserve">Kraków Bronowice </w:t>
      </w:r>
      <w:r w:rsidR="0058579E">
        <w:rPr>
          <w:rFonts w:cs="Arial"/>
        </w:rPr>
        <w:t>znajduje się</w:t>
      </w:r>
      <w:r w:rsidR="00434DBB">
        <w:rPr>
          <w:rFonts w:cs="Arial"/>
        </w:rPr>
        <w:t xml:space="preserve"> </w:t>
      </w:r>
      <w:r>
        <w:rPr>
          <w:rFonts w:cs="Arial"/>
        </w:rPr>
        <w:t xml:space="preserve">przy ul. Armii Krajowej, w rejonie gdzie krzyżują się linie kolejowe w kierunku Kraków </w:t>
      </w:r>
      <w:proofErr w:type="spellStart"/>
      <w:r>
        <w:rPr>
          <w:rFonts w:cs="Arial"/>
        </w:rPr>
        <w:t>Airport</w:t>
      </w:r>
      <w:proofErr w:type="spellEnd"/>
      <w:r>
        <w:rPr>
          <w:rFonts w:cs="Arial"/>
        </w:rPr>
        <w:t xml:space="preserve"> i Katowic. </w:t>
      </w:r>
      <w:r w:rsidR="00434DBB">
        <w:rPr>
          <w:rFonts w:cs="Arial"/>
        </w:rPr>
        <w:t xml:space="preserve">Na zlecenie </w:t>
      </w:r>
      <w:r w:rsidR="0058579E">
        <w:rPr>
          <w:rFonts w:cs="Arial"/>
        </w:rPr>
        <w:t xml:space="preserve">PLK </w:t>
      </w:r>
      <w:r>
        <w:rPr>
          <w:rFonts w:cs="Arial"/>
        </w:rPr>
        <w:t>wybudowa</w:t>
      </w:r>
      <w:r w:rsidR="00434DBB">
        <w:rPr>
          <w:rFonts w:cs="Arial"/>
        </w:rPr>
        <w:t>ne zostały</w:t>
      </w:r>
      <w:r>
        <w:rPr>
          <w:rFonts w:cs="Arial"/>
        </w:rPr>
        <w:t xml:space="preserve"> cztery perony. </w:t>
      </w:r>
      <w:r w:rsidR="004F2E1C">
        <w:rPr>
          <w:rFonts w:cs="Arial"/>
        </w:rPr>
        <w:t xml:space="preserve">Platformy </w:t>
      </w:r>
      <w:r w:rsidR="00434DBB">
        <w:rPr>
          <w:rFonts w:cs="Arial"/>
        </w:rPr>
        <w:t xml:space="preserve">zlokalizowane na dwóch różnych wysokościach </w:t>
      </w:r>
      <w:r w:rsidR="004F2E1C">
        <w:rPr>
          <w:rFonts w:cs="Arial"/>
        </w:rPr>
        <w:t>połączone są przejściem podziemnym</w:t>
      </w:r>
      <w:r w:rsidR="00555564">
        <w:rPr>
          <w:rFonts w:cs="Arial"/>
        </w:rPr>
        <w:t>,</w:t>
      </w:r>
      <w:r w:rsidR="004F2E1C">
        <w:rPr>
          <w:rFonts w:cs="Arial"/>
        </w:rPr>
        <w:t xml:space="preserve"> w którym </w:t>
      </w:r>
      <w:r w:rsidR="00555564">
        <w:rPr>
          <w:rFonts w:cs="Arial"/>
        </w:rPr>
        <w:t xml:space="preserve">przewidziano </w:t>
      </w:r>
      <w:r w:rsidR="004F2E1C">
        <w:rPr>
          <w:rFonts w:cs="Arial"/>
        </w:rPr>
        <w:t xml:space="preserve">lokale usługowe. </w:t>
      </w:r>
      <w:r w:rsidR="00555564">
        <w:rPr>
          <w:rFonts w:cs="Arial"/>
        </w:rPr>
        <w:t xml:space="preserve">Dogodny dostęp do pociągów </w:t>
      </w:r>
      <w:r w:rsidR="004F2E1C">
        <w:rPr>
          <w:rFonts w:cs="Arial"/>
        </w:rPr>
        <w:t xml:space="preserve">zapewniają schody ruchome i windy. Dzięki ścieżkom naprowadzającym i nawierzchni o zróżnicowanej strukturze przystanek jest dostępny dla osób o ograniczonej możliwości poruszania się. </w:t>
      </w:r>
      <w:r w:rsidR="00555564">
        <w:rPr>
          <w:rFonts w:cs="Arial"/>
        </w:rPr>
        <w:t xml:space="preserve">Na perony można </w:t>
      </w:r>
      <w:r w:rsidR="004F2E1C">
        <w:rPr>
          <w:rFonts w:cs="Arial"/>
        </w:rPr>
        <w:t xml:space="preserve">dostać </w:t>
      </w:r>
      <w:r w:rsidR="00555564">
        <w:rPr>
          <w:rFonts w:cs="Arial"/>
        </w:rPr>
        <w:t xml:space="preserve">się </w:t>
      </w:r>
      <w:r w:rsidR="004F2E1C">
        <w:rPr>
          <w:rFonts w:cs="Arial"/>
        </w:rPr>
        <w:t xml:space="preserve">trzema wejściami – od strony ul. Armii Krajowej, Radzikowskiego i Bronowickiej. </w:t>
      </w:r>
    </w:p>
    <w:p w:rsidR="00FC1A9B" w:rsidRDefault="00555564" w:rsidP="00A37ACD">
      <w:pPr>
        <w:spacing w:after="20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 xml:space="preserve">Kończy się </w:t>
      </w:r>
      <w:r w:rsidR="0058579E">
        <w:rPr>
          <w:rFonts w:eastAsia="Calibri" w:cs="Arial"/>
        </w:rPr>
        <w:t>modernizacja krakowskiego odcinka</w:t>
      </w:r>
      <w:r w:rsidR="00425E9C">
        <w:rPr>
          <w:rFonts w:eastAsia="Calibri" w:cs="Arial"/>
        </w:rPr>
        <w:t xml:space="preserve"> li</w:t>
      </w:r>
      <w:r w:rsidR="009F5633">
        <w:rPr>
          <w:rFonts w:eastAsia="Calibri" w:cs="Arial"/>
        </w:rPr>
        <w:t>n</w:t>
      </w:r>
      <w:r w:rsidR="00425E9C">
        <w:rPr>
          <w:rFonts w:eastAsia="Calibri" w:cs="Arial"/>
        </w:rPr>
        <w:t>ii E30 w kierunku Katowic. Przystanek Kraków Mydlniki Wapiennik i stacja Kraków Mydlniki zostały przebudowane i już w pełni służą podróżnym. Krakowscy kierowcy korzystają z przejazdów pod zmodernizowanymi wiaduktami kolejowymi n</w:t>
      </w:r>
      <w:r w:rsidR="009F5633">
        <w:rPr>
          <w:rFonts w:eastAsia="Calibri" w:cs="Arial"/>
        </w:rPr>
        <w:t>ad ul. Zielony M</w:t>
      </w:r>
      <w:r w:rsidR="00425E9C">
        <w:rPr>
          <w:rFonts w:eastAsia="Calibri" w:cs="Arial"/>
        </w:rPr>
        <w:t>ost, Godlewskiego i mjr Łupaszki. Przy ul. Rydla poprawiło się bezpieczeństwo w ruchu kolejowym i drogowym dzięki wybudowaniu bezkolizyjnego przejazdu dla samochodów pod torami.</w:t>
      </w:r>
      <w:r w:rsidRPr="00555564">
        <w:rPr>
          <w:rFonts w:eastAsia="Calibri" w:cs="Arial"/>
        </w:rPr>
        <w:t xml:space="preserve"> </w:t>
      </w:r>
      <w:r>
        <w:rPr>
          <w:rFonts w:eastAsia="Calibri" w:cs="Arial"/>
        </w:rPr>
        <w:t>W ramach inwestycji PLK wymieniły tory, rozjazdy, sieć trakcyjną i urządzenia sterowania ruchem kolejowym.</w:t>
      </w:r>
      <w:r w:rsidR="00FC1A9B">
        <w:rPr>
          <w:rFonts w:eastAsia="Calibri" w:cs="Arial"/>
        </w:rPr>
        <w:br/>
        <w:t>15 czerwca odbyła się oficjalna prezentacja przystanku Kraków Bronowice z udziałem dziennikarzy, przedstawicieli Ministerstwa Infrastruktury i Ministerstwa Funduszy i Polityki Regionalnej.</w:t>
      </w:r>
    </w:p>
    <w:p w:rsidR="00291328" w:rsidRPr="002D2087" w:rsidRDefault="002D2087" w:rsidP="00A37ACD">
      <w:pPr>
        <w:spacing w:after="200" w:line="276" w:lineRule="auto"/>
        <w:jc w:val="both"/>
        <w:rPr>
          <w:rFonts w:eastAsia="Calibri" w:cs="Arial"/>
        </w:rPr>
      </w:pPr>
      <w:r w:rsidRPr="002D2087">
        <w:rPr>
          <w:rFonts w:eastAsia="Calibri" w:cs="Arial"/>
        </w:rPr>
        <w:t>Projekt „</w:t>
      </w:r>
      <w:r w:rsidR="00425E9C" w:rsidRPr="00425E9C">
        <w:rPr>
          <w:rFonts w:eastAsia="Calibri" w:cs="Arial"/>
        </w:rPr>
        <w:t xml:space="preserve">Modernizacja linii kolejowej E-30, na odcinku Zabrze-Katowice-Kraków, etap </w:t>
      </w:r>
      <w:proofErr w:type="spellStart"/>
      <w:r w:rsidR="00425E9C" w:rsidRPr="00425E9C">
        <w:rPr>
          <w:rFonts w:eastAsia="Calibri" w:cs="Arial"/>
        </w:rPr>
        <w:t>IIb</w:t>
      </w:r>
      <w:proofErr w:type="spellEnd"/>
      <w:r w:rsidRPr="002D2087">
        <w:rPr>
          <w:rFonts w:eastAsia="Calibri" w:cs="Arial"/>
        </w:rPr>
        <w:t xml:space="preserve">” </w:t>
      </w:r>
      <w:r w:rsidR="005A41B0">
        <w:rPr>
          <w:rFonts w:eastAsia="Calibri" w:cs="Arial"/>
        </w:rPr>
        <w:t xml:space="preserve">o wartości </w:t>
      </w:r>
      <w:r w:rsidR="00425E9C">
        <w:rPr>
          <w:rFonts w:eastAsia="Calibri" w:cs="Arial"/>
        </w:rPr>
        <w:t>ponad 250 mln</w:t>
      </w:r>
      <w:r w:rsidR="00506573">
        <w:rPr>
          <w:rFonts w:eastAsia="Calibri" w:cs="Arial"/>
        </w:rPr>
        <w:t xml:space="preserve"> zł </w:t>
      </w:r>
      <w:r w:rsidR="005A41B0">
        <w:rPr>
          <w:rFonts w:eastAsia="Calibri" w:cs="Arial"/>
        </w:rPr>
        <w:t xml:space="preserve"> </w:t>
      </w:r>
      <w:r w:rsidR="000A1F28">
        <w:rPr>
          <w:rFonts w:eastAsia="Calibri" w:cs="Arial"/>
        </w:rPr>
        <w:t>jest dofinansowany</w:t>
      </w:r>
      <w:r w:rsidRPr="002D2087">
        <w:rPr>
          <w:rFonts w:eastAsia="Calibri" w:cs="Arial"/>
        </w:rPr>
        <w:t xml:space="preserve"> ze środków Unii Europejskiej, w ramach instrumentu CEF „Łącząc Europę”.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+48 605 352 883</w:t>
      </w: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74" w:rsidRDefault="00D80B74" w:rsidP="009D1AEB">
      <w:pPr>
        <w:spacing w:after="0" w:line="240" w:lineRule="auto"/>
      </w:pPr>
      <w:r>
        <w:separator/>
      </w:r>
    </w:p>
  </w:endnote>
  <w:endnote w:type="continuationSeparator" w:id="0">
    <w:p w:rsidR="00D80B74" w:rsidRDefault="00D80B7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74" w:rsidRDefault="00D80B74" w:rsidP="009D1AEB">
      <w:pPr>
        <w:spacing w:after="0" w:line="240" w:lineRule="auto"/>
      </w:pPr>
      <w:r>
        <w:separator/>
      </w:r>
    </w:p>
  </w:footnote>
  <w:footnote w:type="continuationSeparator" w:id="0">
    <w:p w:rsidR="00D80B74" w:rsidRDefault="00D80B7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A356E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91A"/>
    <w:rsid w:val="000700B9"/>
    <w:rsid w:val="000A1F28"/>
    <w:rsid w:val="000D4686"/>
    <w:rsid w:val="00106E63"/>
    <w:rsid w:val="00112851"/>
    <w:rsid w:val="001527BD"/>
    <w:rsid w:val="0016233C"/>
    <w:rsid w:val="001E24FE"/>
    <w:rsid w:val="001E7AFA"/>
    <w:rsid w:val="00202F93"/>
    <w:rsid w:val="00227926"/>
    <w:rsid w:val="00236985"/>
    <w:rsid w:val="00277762"/>
    <w:rsid w:val="0028656F"/>
    <w:rsid w:val="00290B2C"/>
    <w:rsid w:val="00291328"/>
    <w:rsid w:val="002B4A19"/>
    <w:rsid w:val="002C6C12"/>
    <w:rsid w:val="002D2087"/>
    <w:rsid w:val="002F30D2"/>
    <w:rsid w:val="002F6767"/>
    <w:rsid w:val="00372B86"/>
    <w:rsid w:val="00376AE9"/>
    <w:rsid w:val="00386F43"/>
    <w:rsid w:val="003937B9"/>
    <w:rsid w:val="003958A3"/>
    <w:rsid w:val="0039657F"/>
    <w:rsid w:val="003A356E"/>
    <w:rsid w:val="0040512A"/>
    <w:rsid w:val="00411E0E"/>
    <w:rsid w:val="00425E9C"/>
    <w:rsid w:val="00430EA2"/>
    <w:rsid w:val="00434DBB"/>
    <w:rsid w:val="00441E2B"/>
    <w:rsid w:val="0044332D"/>
    <w:rsid w:val="004A71D0"/>
    <w:rsid w:val="004E1EEE"/>
    <w:rsid w:val="004F0425"/>
    <w:rsid w:val="004F2E1C"/>
    <w:rsid w:val="004F78ED"/>
    <w:rsid w:val="00506573"/>
    <w:rsid w:val="00552B2F"/>
    <w:rsid w:val="00555564"/>
    <w:rsid w:val="0058579E"/>
    <w:rsid w:val="0058678E"/>
    <w:rsid w:val="005A41B0"/>
    <w:rsid w:val="005C3A8F"/>
    <w:rsid w:val="005F4EFA"/>
    <w:rsid w:val="005F5BAF"/>
    <w:rsid w:val="00615912"/>
    <w:rsid w:val="0063625B"/>
    <w:rsid w:val="00653C75"/>
    <w:rsid w:val="00660CB2"/>
    <w:rsid w:val="006833C0"/>
    <w:rsid w:val="006849F2"/>
    <w:rsid w:val="00697F00"/>
    <w:rsid w:val="006C6C1C"/>
    <w:rsid w:val="006E39DA"/>
    <w:rsid w:val="0075545F"/>
    <w:rsid w:val="00755C67"/>
    <w:rsid w:val="00781ABB"/>
    <w:rsid w:val="00795C33"/>
    <w:rsid w:val="007A0D8C"/>
    <w:rsid w:val="007D2069"/>
    <w:rsid w:val="007D30FA"/>
    <w:rsid w:val="007E4527"/>
    <w:rsid w:val="007F3648"/>
    <w:rsid w:val="0084069F"/>
    <w:rsid w:val="00850DAE"/>
    <w:rsid w:val="00852937"/>
    <w:rsid w:val="00860074"/>
    <w:rsid w:val="008929C7"/>
    <w:rsid w:val="0091306C"/>
    <w:rsid w:val="00927E87"/>
    <w:rsid w:val="00945B2A"/>
    <w:rsid w:val="00960A56"/>
    <w:rsid w:val="00975C18"/>
    <w:rsid w:val="00984ACB"/>
    <w:rsid w:val="0099125A"/>
    <w:rsid w:val="009D1AEB"/>
    <w:rsid w:val="009F5633"/>
    <w:rsid w:val="00A15AED"/>
    <w:rsid w:val="00A37ACD"/>
    <w:rsid w:val="00A71466"/>
    <w:rsid w:val="00AC06F9"/>
    <w:rsid w:val="00AC094C"/>
    <w:rsid w:val="00AF4C67"/>
    <w:rsid w:val="00B02AC6"/>
    <w:rsid w:val="00B40AFF"/>
    <w:rsid w:val="00B5252E"/>
    <w:rsid w:val="00B56245"/>
    <w:rsid w:val="00C030BD"/>
    <w:rsid w:val="00C22107"/>
    <w:rsid w:val="00C61F4A"/>
    <w:rsid w:val="00C674F7"/>
    <w:rsid w:val="00C75654"/>
    <w:rsid w:val="00CA135D"/>
    <w:rsid w:val="00CB1B93"/>
    <w:rsid w:val="00CD29DF"/>
    <w:rsid w:val="00CD7552"/>
    <w:rsid w:val="00D149FC"/>
    <w:rsid w:val="00D4101B"/>
    <w:rsid w:val="00D52DB3"/>
    <w:rsid w:val="00D6302A"/>
    <w:rsid w:val="00D644EF"/>
    <w:rsid w:val="00D80B74"/>
    <w:rsid w:val="00DD781D"/>
    <w:rsid w:val="00DF1D1A"/>
    <w:rsid w:val="00E570AD"/>
    <w:rsid w:val="00E7421B"/>
    <w:rsid w:val="00E8351F"/>
    <w:rsid w:val="00E92735"/>
    <w:rsid w:val="00EA27F7"/>
    <w:rsid w:val="00F0295F"/>
    <w:rsid w:val="00F92173"/>
    <w:rsid w:val="00FC1A9B"/>
    <w:rsid w:val="00FE0F66"/>
    <w:rsid w:val="00FE361A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3BBE-E2D2-4BEA-B671-2C118D2F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korzystają z przystanku Kraków Bronowice</vt:lpstr>
    </vt:vector>
  </TitlesOfParts>
  <Company>PKP PLK S.A.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korzystają z przystanku Kraków Bronowice</dc:title>
  <dc:subject/>
  <dc:creator>Piotr.Hamarnik@plk-sa.pl</dc:creator>
  <cp:keywords/>
  <dc:description/>
  <cp:lastModifiedBy>Dudzińska Maria</cp:lastModifiedBy>
  <cp:revision>2</cp:revision>
  <dcterms:created xsi:type="dcterms:W3CDTF">2020-06-15T11:57:00Z</dcterms:created>
  <dcterms:modified xsi:type="dcterms:W3CDTF">2020-06-15T11:57:00Z</dcterms:modified>
</cp:coreProperties>
</file>