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Default="00B75B49" w:rsidP="00DF18B2">
      <w:pPr>
        <w:jc w:val="right"/>
        <w:rPr>
          <w:rFonts w:cs="Arial"/>
        </w:rPr>
      </w:pPr>
      <w:r>
        <w:rPr>
          <w:rFonts w:cs="Arial"/>
        </w:rPr>
        <w:t>Kielce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C0D58">
        <w:rPr>
          <w:rFonts w:cs="Arial"/>
        </w:rPr>
        <w:t>14</w:t>
      </w:r>
      <w:r>
        <w:rPr>
          <w:rFonts w:cs="Arial"/>
        </w:rPr>
        <w:t xml:space="preserve"> lipca</w:t>
      </w:r>
      <w:r w:rsidR="00835095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CF7930" w:rsidRDefault="00934206" w:rsidP="008F7277">
      <w:pPr>
        <w:pStyle w:val="Nagwek1"/>
      </w:pPr>
      <w:r>
        <w:t>Maszyna AHM szykuje dobre warunki podróży z Kielc do Częstochowy</w:t>
      </w:r>
    </w:p>
    <w:p w:rsidR="007F5152" w:rsidRPr="008F7277" w:rsidRDefault="007F5152" w:rsidP="008F7277">
      <w:pPr>
        <w:rPr>
          <w:b/>
        </w:rPr>
      </w:pPr>
      <w:r w:rsidRPr="008F7277">
        <w:rPr>
          <w:b/>
        </w:rPr>
        <w:t xml:space="preserve">By </w:t>
      </w:r>
      <w:r w:rsidR="00F56C68" w:rsidRPr="008F7277">
        <w:rPr>
          <w:b/>
        </w:rPr>
        <w:t>podróż koleją z Kielc przez Włoszczowę</w:t>
      </w:r>
      <w:r w:rsidR="00934206" w:rsidRPr="008F7277">
        <w:rPr>
          <w:b/>
        </w:rPr>
        <w:t xml:space="preserve"> do Częstochowy </w:t>
      </w:r>
      <w:r w:rsidR="00C57403" w:rsidRPr="008F7277">
        <w:rPr>
          <w:b/>
        </w:rPr>
        <w:t xml:space="preserve">przebiegała bez zakłóceń oraz </w:t>
      </w:r>
      <w:r w:rsidR="00934206" w:rsidRPr="008F7277">
        <w:rPr>
          <w:b/>
        </w:rPr>
        <w:t>ładunki jechały sprawnie – między Rykoszynem a Włoszczową pracuje maszyna</w:t>
      </w:r>
      <w:r w:rsidR="003B4A84" w:rsidRPr="008F7277">
        <w:rPr>
          <w:b/>
          <w:color w:val="FF0000"/>
        </w:rPr>
        <w:t xml:space="preserve"> </w:t>
      </w:r>
      <w:r w:rsidR="00934206" w:rsidRPr="008F7277">
        <w:rPr>
          <w:b/>
        </w:rPr>
        <w:t xml:space="preserve">AHM. </w:t>
      </w:r>
      <w:r w:rsidR="0006311C" w:rsidRPr="008F7277">
        <w:rPr>
          <w:b/>
        </w:rPr>
        <w:t xml:space="preserve">PKP </w:t>
      </w:r>
      <w:r w:rsidR="00F56C68" w:rsidRPr="008F7277">
        <w:rPr>
          <w:b/>
        </w:rPr>
        <w:t>Polskie Linie Kolejowe S.A.</w:t>
      </w:r>
      <w:r w:rsidR="0006311C" w:rsidRPr="008F7277">
        <w:rPr>
          <w:b/>
        </w:rPr>
        <w:t xml:space="preserve"> </w:t>
      </w:r>
      <w:r w:rsidR="00F56C68" w:rsidRPr="008F7277">
        <w:rPr>
          <w:b/>
        </w:rPr>
        <w:t>zwiększyły</w:t>
      </w:r>
      <w:r w:rsidR="00227CA5" w:rsidRPr="008F7277">
        <w:rPr>
          <w:b/>
        </w:rPr>
        <w:t xml:space="preserve"> </w:t>
      </w:r>
      <w:r w:rsidR="0006311C" w:rsidRPr="008F7277">
        <w:rPr>
          <w:b/>
        </w:rPr>
        <w:t xml:space="preserve">dostępność do pociągów </w:t>
      </w:r>
      <w:r w:rsidR="008F7277" w:rsidRPr="008F7277">
        <w:rPr>
          <w:b/>
        </w:rPr>
        <w:t xml:space="preserve">– </w:t>
      </w:r>
      <w:r w:rsidR="005E1FCE" w:rsidRPr="008F7277">
        <w:rPr>
          <w:b/>
        </w:rPr>
        <w:t xml:space="preserve">podróżni zyskali nowy peron </w:t>
      </w:r>
      <w:r w:rsidR="0006311C" w:rsidRPr="008F7277">
        <w:rPr>
          <w:b/>
        </w:rPr>
        <w:t xml:space="preserve">na przystanku w Bukowej. </w:t>
      </w:r>
      <w:r w:rsidR="00604DD5" w:rsidRPr="008F7277">
        <w:rPr>
          <w:b/>
        </w:rPr>
        <w:t>Obecne p</w:t>
      </w:r>
      <w:r w:rsidR="0006311C" w:rsidRPr="008F7277">
        <w:rPr>
          <w:b/>
        </w:rPr>
        <w:t>race za ponad 17 mln zł  realizow</w:t>
      </w:r>
      <w:r w:rsidR="00F56C68" w:rsidRPr="008F7277">
        <w:rPr>
          <w:b/>
        </w:rPr>
        <w:t>ane są ze środków budżetowych.</w:t>
      </w:r>
      <w:r w:rsidR="00604DD5" w:rsidRPr="008F7277">
        <w:rPr>
          <w:b/>
        </w:rPr>
        <w:t xml:space="preserve"> Wcześniej przeznac</w:t>
      </w:r>
      <w:r w:rsidR="008F7277" w:rsidRPr="008F7277">
        <w:rPr>
          <w:b/>
        </w:rPr>
        <w:t>zono na poprawę trasy 29 mln zł.</w:t>
      </w:r>
    </w:p>
    <w:p w:rsidR="00566F11" w:rsidRDefault="0006311C" w:rsidP="008F7277">
      <w:r w:rsidRPr="008F7277">
        <w:rPr>
          <w:b/>
        </w:rPr>
        <w:t>N</w:t>
      </w:r>
      <w:r w:rsidR="00566F11" w:rsidRPr="008F7277">
        <w:rPr>
          <w:b/>
        </w:rPr>
        <w:t>a przystanku Bukowa</w:t>
      </w:r>
      <w:r>
        <w:t xml:space="preserve"> </w:t>
      </w:r>
      <w:r w:rsidRPr="007B089A">
        <w:t>podróżni mają dogodny dostęp do pociągów z obu peronów. Do nowego, czynnego od grudnia peronu dołączył sąsiedni</w:t>
      </w:r>
      <w:r w:rsidR="007B089A" w:rsidRPr="007B089A">
        <w:t>. Wyższ</w:t>
      </w:r>
      <w:r w:rsidR="007B089A">
        <w:t>y</w:t>
      </w:r>
      <w:r w:rsidR="007B089A" w:rsidRPr="007B089A">
        <w:t xml:space="preserve"> peron ułatwia </w:t>
      </w:r>
      <w:r w:rsidR="00566F11" w:rsidRPr="007B089A">
        <w:t>wsiadanie</w:t>
      </w:r>
      <w:r w:rsidR="00566F11">
        <w:t xml:space="preserve"> i wysiadanie </w:t>
      </w:r>
      <w:r w:rsidR="003B4A84">
        <w:br/>
      </w:r>
      <w:r w:rsidR="00566F11">
        <w:t>z pociągów</w:t>
      </w:r>
      <w:r w:rsidR="007B089A">
        <w:t xml:space="preserve"> relacji </w:t>
      </w:r>
      <w:r w:rsidR="004F6DB2">
        <w:rPr>
          <w:bCs/>
        </w:rPr>
        <w:t>Częstochowa –</w:t>
      </w:r>
      <w:r w:rsidR="007B089A">
        <w:rPr>
          <w:bCs/>
        </w:rPr>
        <w:t xml:space="preserve"> Kie</w:t>
      </w:r>
      <w:r w:rsidR="004F6DB2">
        <w:rPr>
          <w:bCs/>
        </w:rPr>
        <w:t>l</w:t>
      </w:r>
      <w:r w:rsidR="007B089A">
        <w:rPr>
          <w:bCs/>
        </w:rPr>
        <w:t>ce</w:t>
      </w:r>
      <w:r w:rsidR="00566F11">
        <w:t>.</w:t>
      </w:r>
      <w:r w:rsidR="00566F11">
        <w:rPr>
          <w:bCs/>
        </w:rPr>
        <w:t xml:space="preserve"> </w:t>
      </w:r>
      <w:r w:rsidR="00566F11" w:rsidRPr="00866CB1">
        <w:rPr>
          <w:bCs/>
        </w:rPr>
        <w:t xml:space="preserve">Dla podróżnych </w:t>
      </w:r>
      <w:r w:rsidR="003B4A84">
        <w:rPr>
          <w:bCs/>
        </w:rPr>
        <w:t xml:space="preserve">dostępne </w:t>
      </w:r>
      <w:r w:rsidR="00566F11">
        <w:rPr>
          <w:bCs/>
        </w:rPr>
        <w:t>są</w:t>
      </w:r>
      <w:r w:rsidR="00566F11" w:rsidRPr="00866CB1">
        <w:rPr>
          <w:bCs/>
        </w:rPr>
        <w:t xml:space="preserve"> 2 wiaty z ławkami</w:t>
      </w:r>
      <w:r w:rsidR="007B089A">
        <w:rPr>
          <w:bCs/>
        </w:rPr>
        <w:t xml:space="preserve"> oraz tablice </w:t>
      </w:r>
      <w:r w:rsidR="00566F11">
        <w:rPr>
          <w:bCs/>
        </w:rPr>
        <w:t>informac</w:t>
      </w:r>
      <w:r w:rsidR="007B089A">
        <w:rPr>
          <w:bCs/>
        </w:rPr>
        <w:t>yjne.</w:t>
      </w:r>
      <w:r w:rsidR="00566F11">
        <w:rPr>
          <w:bCs/>
        </w:rPr>
        <w:t xml:space="preserve"> </w:t>
      </w:r>
      <w:r w:rsidR="009D764C">
        <w:rPr>
          <w:rFonts w:eastAsia="Calibri"/>
          <w:bCs/>
        </w:rPr>
        <w:t>D</w:t>
      </w:r>
      <w:r w:rsidR="00566F11">
        <w:rPr>
          <w:rFonts w:eastAsia="Calibri"/>
          <w:bCs/>
        </w:rPr>
        <w:t xml:space="preserve">ojście na peron ułatwia pochylnia. </w:t>
      </w:r>
      <w:r w:rsidR="00566F11" w:rsidRPr="00C331A2">
        <w:rPr>
          <w:bCs/>
        </w:rPr>
        <w:t xml:space="preserve">Dla </w:t>
      </w:r>
      <w:r w:rsidR="005E1FCE">
        <w:rPr>
          <w:bCs/>
        </w:rPr>
        <w:t xml:space="preserve">lepszej orientacji niewidomych i </w:t>
      </w:r>
      <w:r w:rsidR="00566F11" w:rsidRPr="00C331A2">
        <w:rPr>
          <w:bCs/>
        </w:rPr>
        <w:t>niedowidzących</w:t>
      </w:r>
      <w:r w:rsidR="00566F11" w:rsidRPr="001434A5">
        <w:rPr>
          <w:bCs/>
        </w:rPr>
        <w:t xml:space="preserve"> w nawierzchni </w:t>
      </w:r>
      <w:r w:rsidR="005E1FCE">
        <w:rPr>
          <w:bCs/>
        </w:rPr>
        <w:t xml:space="preserve">peronu są </w:t>
      </w:r>
      <w:r w:rsidR="007B089A">
        <w:rPr>
          <w:bCs/>
        </w:rPr>
        <w:t xml:space="preserve">wypukłe </w:t>
      </w:r>
      <w:r w:rsidR="005E1FCE">
        <w:rPr>
          <w:bCs/>
        </w:rPr>
        <w:t>pasy</w:t>
      </w:r>
      <w:r w:rsidR="00566F11" w:rsidRPr="001434A5">
        <w:rPr>
          <w:bCs/>
        </w:rPr>
        <w:t xml:space="preserve"> </w:t>
      </w:r>
      <w:r w:rsidR="00566F11" w:rsidRPr="00C331A2">
        <w:rPr>
          <w:bCs/>
        </w:rPr>
        <w:t>i ścieżki naprowadzające.</w:t>
      </w:r>
      <w:r w:rsidR="00566F11">
        <w:rPr>
          <w:bCs/>
        </w:rPr>
        <w:t xml:space="preserve"> </w:t>
      </w:r>
    </w:p>
    <w:p w:rsidR="0008720F" w:rsidRDefault="007B089A" w:rsidP="008F7277">
      <w:r w:rsidRPr="008F7277">
        <w:rPr>
          <w:b/>
        </w:rPr>
        <w:t>N</w:t>
      </w:r>
      <w:r w:rsidR="00002302" w:rsidRPr="008F7277">
        <w:rPr>
          <w:b/>
        </w:rPr>
        <w:t xml:space="preserve">a </w:t>
      </w:r>
      <w:r w:rsidR="008064FD" w:rsidRPr="008F7277">
        <w:rPr>
          <w:b/>
        </w:rPr>
        <w:t>szlaku</w:t>
      </w:r>
      <w:r w:rsidR="00002302" w:rsidRPr="008F7277">
        <w:rPr>
          <w:b/>
        </w:rPr>
        <w:t xml:space="preserve"> Rykoszyn – Włoszczowa</w:t>
      </w:r>
      <w:r w:rsidR="008064FD" w:rsidRPr="00535888">
        <w:t xml:space="preserve"> </w:t>
      </w:r>
      <w:r>
        <w:t>s</w:t>
      </w:r>
      <w:r w:rsidRPr="00566F11">
        <w:t xml:space="preserve">pecjalistyczny </w:t>
      </w:r>
      <w:r w:rsidRPr="00535888">
        <w:t xml:space="preserve">sprzęt </w:t>
      </w:r>
      <w:r>
        <w:t xml:space="preserve">szykuje </w:t>
      </w:r>
      <w:r w:rsidR="00566F11" w:rsidRPr="00566F11">
        <w:t>sprawniejsze podróże</w:t>
      </w:r>
      <w:r w:rsidR="0008720F">
        <w:t xml:space="preserve"> między województwem świętokrzyskim a śląskim. L</w:t>
      </w:r>
      <w:r>
        <w:t>ikwidacj</w:t>
      </w:r>
      <w:r w:rsidR="0008720F">
        <w:t>ę</w:t>
      </w:r>
      <w:r>
        <w:t xml:space="preserve"> </w:t>
      </w:r>
      <w:r w:rsidR="00566F11" w:rsidRPr="00566F11">
        <w:t>ograniczeń prędkości</w:t>
      </w:r>
      <w:r w:rsidR="0008720F">
        <w:t xml:space="preserve"> zapewnia specjalna</w:t>
      </w:r>
      <w:r w:rsidR="00002302">
        <w:t xml:space="preserve"> maszyn</w:t>
      </w:r>
      <w:r w:rsidR="0008720F">
        <w:t>a</w:t>
      </w:r>
      <w:r w:rsidR="00002302">
        <w:t xml:space="preserve"> torow</w:t>
      </w:r>
      <w:r w:rsidR="0008720F">
        <w:t>a</w:t>
      </w:r>
      <w:r w:rsidR="00002302">
        <w:t xml:space="preserve"> </w:t>
      </w:r>
      <w:r w:rsidR="00002302" w:rsidRPr="00535888">
        <w:t>AHM</w:t>
      </w:r>
      <w:r w:rsidR="008064FD" w:rsidRPr="00535888">
        <w:t>800</w:t>
      </w:r>
      <w:r w:rsidR="0008720F">
        <w:t xml:space="preserve">. Pojazd </w:t>
      </w:r>
      <w:r>
        <w:t>unosi tor i w</w:t>
      </w:r>
      <w:r w:rsidR="0008720F">
        <w:t xml:space="preserve">ykonuje pod nim niezbędne prace. Maszyna wybiera </w:t>
      </w:r>
      <w:r w:rsidR="0008720F" w:rsidRPr="00535888">
        <w:t>stary</w:t>
      </w:r>
      <w:r w:rsidR="0008720F">
        <w:t xml:space="preserve"> tłuczeń i górną warstwę podtorza </w:t>
      </w:r>
      <w:r w:rsidR="00227CA5">
        <w:t xml:space="preserve">oraz </w:t>
      </w:r>
      <w:r w:rsidR="0008720F">
        <w:t>dostarcza w jego miejsce nowy materiał</w:t>
      </w:r>
      <w:r>
        <w:t xml:space="preserve">. </w:t>
      </w:r>
      <w:r w:rsidR="00227CA5">
        <w:t>W pracach uczestniczy</w:t>
      </w:r>
      <w:r w:rsidR="00F56C68">
        <w:t xml:space="preserve"> również oczyszczarka tłucznia. </w:t>
      </w:r>
      <w:r w:rsidR="00227CA5">
        <w:t xml:space="preserve">Zastosowanie maszyn </w:t>
      </w:r>
      <w:r>
        <w:t xml:space="preserve">ogranicza czas robót i na tor </w:t>
      </w:r>
      <w:r w:rsidR="0008720F">
        <w:t xml:space="preserve">szybciej </w:t>
      </w:r>
      <w:r>
        <w:t xml:space="preserve">wracają </w:t>
      </w:r>
      <w:r w:rsidR="0008720F">
        <w:t>pociągi</w:t>
      </w:r>
      <w:r>
        <w:t xml:space="preserve">. </w:t>
      </w:r>
    </w:p>
    <w:p w:rsidR="00CD48AA" w:rsidRPr="00FC0D58" w:rsidRDefault="0008720F" w:rsidP="008F7277">
      <w:r>
        <w:t xml:space="preserve">Na podstawie wcześniejszych badań, w niektórych miejscach przewidziano wymianę </w:t>
      </w:r>
      <w:r w:rsidR="008C6823">
        <w:t>szyn i podkład</w:t>
      </w:r>
      <w:r>
        <w:t>ów. P</w:t>
      </w:r>
      <w:r w:rsidR="00990A1C" w:rsidRPr="00CD6922">
        <w:t xml:space="preserve">rzeprowadzona </w:t>
      </w:r>
      <w:r w:rsidR="00124C7E" w:rsidRPr="00CD6922">
        <w:t xml:space="preserve">będzie </w:t>
      </w:r>
      <w:r w:rsidR="00990A1C" w:rsidRPr="00FC0D58">
        <w:t xml:space="preserve">regulacja </w:t>
      </w:r>
      <w:r w:rsidRPr="00FC0D58">
        <w:t>toru</w:t>
      </w:r>
      <w:r w:rsidR="008C6823" w:rsidRPr="00FC0D58">
        <w:t xml:space="preserve">. </w:t>
      </w:r>
      <w:r w:rsidR="00227CA5" w:rsidRPr="00FC0D58">
        <w:t>Wyremontowane zostaną także 4 obiekty inżynieryjne. Z prac skorzystają kierowcy, gdyż z</w:t>
      </w:r>
      <w:r w:rsidR="008C6823" w:rsidRPr="00FC0D58">
        <w:t>aplanowano remont jezdni na prz</w:t>
      </w:r>
      <w:r w:rsidR="00990A1C" w:rsidRPr="00FC0D58">
        <w:t xml:space="preserve">ejeździe kolejowo-drogowym </w:t>
      </w:r>
      <w:r w:rsidR="00535888" w:rsidRPr="00FC0D58">
        <w:t>w Ludyni</w:t>
      </w:r>
      <w:r w:rsidR="008C6823" w:rsidRPr="00FC0D58">
        <w:t>.</w:t>
      </w:r>
      <w:r w:rsidR="00566F11" w:rsidRPr="00FC0D58">
        <w:t xml:space="preserve"> </w:t>
      </w:r>
      <w:r w:rsidR="00227CA5" w:rsidRPr="00FC0D58">
        <w:t>W</w:t>
      </w:r>
      <w:r w:rsidR="00002302" w:rsidRPr="00FC0D58">
        <w:t>artość prac</w:t>
      </w:r>
      <w:r w:rsidR="00227CA5" w:rsidRPr="00FC0D58">
        <w:t xml:space="preserve"> wykonywanych ze środków budżetowych </w:t>
      </w:r>
      <w:bookmarkStart w:id="0" w:name="_GoBack"/>
      <w:bookmarkEnd w:id="0"/>
      <w:r w:rsidR="008C6823" w:rsidRPr="00FC0D58">
        <w:t xml:space="preserve">to ok. </w:t>
      </w:r>
      <w:r w:rsidR="00566F11" w:rsidRPr="00FC0D58">
        <w:t xml:space="preserve">17,5 mln </w:t>
      </w:r>
      <w:r w:rsidR="00002302" w:rsidRPr="00FC0D58">
        <w:t>zł</w:t>
      </w:r>
      <w:r w:rsidR="00566F11" w:rsidRPr="00FC0D58">
        <w:t xml:space="preserve"> netto</w:t>
      </w:r>
      <w:r w:rsidR="00002302" w:rsidRPr="00FC0D58">
        <w:t>.</w:t>
      </w:r>
      <w:r w:rsidR="004F6DB2" w:rsidRPr="00FC0D58">
        <w:t xml:space="preserve"> Realizowane </w:t>
      </w:r>
      <w:r w:rsidR="00CE1BBC" w:rsidRPr="00FC0D58">
        <w:t>będą do końca III kw</w:t>
      </w:r>
      <w:r w:rsidR="00FC0D58" w:rsidRPr="00FC0D58">
        <w:t>.</w:t>
      </w:r>
      <w:r w:rsidR="00CE1BBC" w:rsidRPr="00FC0D58">
        <w:t xml:space="preserve"> 2020</w:t>
      </w:r>
      <w:r w:rsidR="00FC0D58" w:rsidRPr="00FC0D58">
        <w:t xml:space="preserve"> r</w:t>
      </w:r>
      <w:r w:rsidR="00CE1BBC" w:rsidRPr="00FC0D58">
        <w:t>.</w:t>
      </w:r>
      <w:r w:rsidR="00227CA5" w:rsidRPr="00FC0D58">
        <w:t xml:space="preserve"> </w:t>
      </w:r>
      <w:r w:rsidR="00FC0D58">
        <w:t>Prace nie</w:t>
      </w:r>
      <w:r w:rsidR="00F56C68" w:rsidRPr="00FC0D58">
        <w:t xml:space="preserve"> wpływają na kursowanie pocią</w:t>
      </w:r>
      <w:r w:rsidR="00227CA5" w:rsidRPr="00FC0D58">
        <w:t>gów.</w:t>
      </w:r>
    </w:p>
    <w:p w:rsidR="00227CA5" w:rsidRDefault="00227CA5" w:rsidP="008F7277">
      <w:r w:rsidRPr="008F7277">
        <w:rPr>
          <w:b/>
          <w:bCs/>
        </w:rPr>
        <w:t>Prace między</w:t>
      </w:r>
      <w:r w:rsidRPr="008F7277">
        <w:rPr>
          <w:b/>
        </w:rPr>
        <w:t xml:space="preserve"> Rykoszynem a Włoszczową</w:t>
      </w:r>
      <w:r w:rsidRPr="008F7277">
        <w:rPr>
          <w:b/>
          <w:bCs/>
        </w:rPr>
        <w:t xml:space="preserve"> to kolejny etap poprawy świętokrzyskiego odcinka linii</w:t>
      </w:r>
      <w:r w:rsidRPr="00227CA5">
        <w:rPr>
          <w:bCs/>
        </w:rPr>
        <w:t xml:space="preserve"> </w:t>
      </w:r>
      <w:r w:rsidR="005B2C97" w:rsidRPr="00227CA5">
        <w:rPr>
          <w:bCs/>
        </w:rPr>
        <w:t xml:space="preserve">Kielce – </w:t>
      </w:r>
      <w:r w:rsidR="004F6DB2">
        <w:rPr>
          <w:bCs/>
        </w:rPr>
        <w:t xml:space="preserve">Częstochowa </w:t>
      </w:r>
      <w:r w:rsidR="004F6DB2" w:rsidRPr="00227CA5">
        <w:rPr>
          <w:bCs/>
        </w:rPr>
        <w:t>–</w:t>
      </w:r>
      <w:r w:rsidRPr="00227CA5">
        <w:rPr>
          <w:bCs/>
        </w:rPr>
        <w:t xml:space="preserve"> </w:t>
      </w:r>
      <w:proofErr w:type="spellStart"/>
      <w:r w:rsidR="005B2C97" w:rsidRPr="00227CA5">
        <w:rPr>
          <w:bCs/>
        </w:rPr>
        <w:t>Fosowskie</w:t>
      </w:r>
      <w:proofErr w:type="spellEnd"/>
      <w:r w:rsidR="005B2C97" w:rsidRPr="00227CA5">
        <w:rPr>
          <w:bCs/>
        </w:rPr>
        <w:t>.</w:t>
      </w:r>
      <w:r w:rsidR="005B2C97">
        <w:rPr>
          <w:bCs/>
        </w:rPr>
        <w:t xml:space="preserve"> </w:t>
      </w:r>
      <w:r w:rsidR="00D169BE">
        <w:t xml:space="preserve">W ostatnich miesiącach PLK przebudowały  perony na przystankach Czarnca i Bukowa. </w:t>
      </w:r>
      <w:r w:rsidR="00D169BE" w:rsidRPr="00C664D2">
        <w:rPr>
          <w:rFonts w:eastAsia="Calibri"/>
          <w:bCs/>
        </w:rPr>
        <w:t xml:space="preserve">Mieszkańcy </w:t>
      </w:r>
      <w:r w:rsidR="00D169BE">
        <w:rPr>
          <w:rFonts w:eastAsia="Calibri"/>
          <w:bCs/>
        </w:rPr>
        <w:t xml:space="preserve">powiatu włoszczowskiego mogą </w:t>
      </w:r>
      <w:r w:rsidR="00D169BE" w:rsidRPr="00C664D2">
        <w:rPr>
          <w:rFonts w:eastAsia="Calibri"/>
          <w:bCs/>
        </w:rPr>
        <w:t xml:space="preserve">wygodniej </w:t>
      </w:r>
      <w:r w:rsidR="00D169BE">
        <w:rPr>
          <w:rFonts w:eastAsia="Calibri"/>
          <w:bCs/>
        </w:rPr>
        <w:t>wsiadać</w:t>
      </w:r>
      <w:r w:rsidR="00D169BE" w:rsidRPr="00C664D2">
        <w:rPr>
          <w:rFonts w:eastAsia="Calibri"/>
          <w:bCs/>
        </w:rPr>
        <w:t xml:space="preserve"> do pociągów w kierunku Kielc, Katowic i Częstochowy.</w:t>
      </w:r>
      <w:r w:rsidR="00D169BE">
        <w:rPr>
          <w:rFonts w:eastAsia="Calibri"/>
          <w:bCs/>
        </w:rPr>
        <w:t xml:space="preserve"> </w:t>
      </w:r>
      <w:r w:rsidR="005B2C97">
        <w:t>W</w:t>
      </w:r>
      <w:r w:rsidR="008C6823">
        <w:t xml:space="preserve"> latach 2017-2019 </w:t>
      </w:r>
      <w:r>
        <w:t xml:space="preserve">poprawiono stan </w:t>
      </w:r>
      <w:r w:rsidR="008C6823">
        <w:t>16 km torów</w:t>
      </w:r>
      <w:r w:rsidR="00003BBE">
        <w:t>, także z wykorzystaniem maszyny AHM</w:t>
      </w:r>
      <w:r>
        <w:t xml:space="preserve">. Poziom bezpieczeństwa zwiększyła </w:t>
      </w:r>
      <w:r w:rsidR="00C57403">
        <w:t xml:space="preserve">również </w:t>
      </w:r>
      <w:r>
        <w:t xml:space="preserve">przebudowa </w:t>
      </w:r>
      <w:r w:rsidR="003B4A84">
        <w:t>7</w:t>
      </w:r>
      <w:r w:rsidR="005B2C97">
        <w:t xml:space="preserve"> przejazdów kolejowo-drogowych</w:t>
      </w:r>
      <w:r>
        <w:t>.</w:t>
      </w:r>
    </w:p>
    <w:p w:rsidR="002F6767" w:rsidRPr="00FC0D58" w:rsidRDefault="008C6823" w:rsidP="008F7277">
      <w:r>
        <w:t xml:space="preserve">Inwestycje umożliwiły eliminację ograniczeń prędkości, a tym samym skrócenie czasu jazdy pociągów pasażerskich na odc. Kielce - </w:t>
      </w:r>
      <w:r w:rsidR="00990A1C">
        <w:t>Częstochowa</w:t>
      </w:r>
      <w:r>
        <w:t xml:space="preserve"> o 17 min.</w:t>
      </w:r>
      <w:r w:rsidR="00D169BE">
        <w:t xml:space="preserve"> Komfort podróży podniosła również przebudowa </w:t>
      </w:r>
      <w:r w:rsidR="001A29C8">
        <w:t xml:space="preserve">5 </w:t>
      </w:r>
      <w:r w:rsidR="00D169BE">
        <w:t>peronów</w:t>
      </w:r>
      <w:r w:rsidR="001A29C8">
        <w:t>:</w:t>
      </w:r>
      <w:r w:rsidR="00D169BE">
        <w:t xml:space="preserve"> na przystanku Ludynia Dwór (2) or</w:t>
      </w:r>
      <w:r w:rsidR="00227CA5">
        <w:t xml:space="preserve">az na stacjach Włoszczowa (2) i </w:t>
      </w:r>
      <w:r w:rsidR="00D169BE">
        <w:t>Kielce Herbskie.</w:t>
      </w:r>
      <w:r w:rsidR="00D169BE" w:rsidRPr="00FC0D58">
        <w:t xml:space="preserve"> </w:t>
      </w:r>
      <w:r w:rsidR="0098680B" w:rsidRPr="00FC0D58">
        <w:t xml:space="preserve">W </w:t>
      </w:r>
      <w:r w:rsidR="004F6DB2" w:rsidRPr="00FC0D58">
        <w:t xml:space="preserve">latach </w:t>
      </w:r>
      <w:r w:rsidR="003B4A84" w:rsidRPr="00FC0D58">
        <w:t xml:space="preserve">2017-2019 </w:t>
      </w:r>
      <w:r w:rsidR="004F6DB2" w:rsidRPr="00FC0D58">
        <w:t>na pra</w:t>
      </w:r>
      <w:r w:rsidR="0098680B" w:rsidRPr="00FC0D58">
        <w:t xml:space="preserve">ce przeznaczono </w:t>
      </w:r>
      <w:r w:rsidR="003B4A84" w:rsidRPr="00FC0D58">
        <w:t>ok. 29</w:t>
      </w:r>
      <w:r w:rsidR="0098680B" w:rsidRPr="00FC0D58">
        <w:t xml:space="preserve"> </w:t>
      </w:r>
      <w:r w:rsidR="004F6DB2" w:rsidRPr="00FC0D58">
        <w:t>mln zł.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="00CF7930">
        <w:br/>
      </w:r>
      <w:r w:rsidR="00CF7930" w:rsidRPr="00647889">
        <w:t>Izabela Miernikiewicz</w:t>
      </w:r>
      <w:r w:rsidR="00CF7930" w:rsidRPr="00647889">
        <w:br/>
        <w:t>zespół prasowy</w:t>
      </w:r>
      <w:r w:rsidR="00CF7930" w:rsidRPr="00647889">
        <w:br/>
      </w:r>
      <w:r w:rsidR="00CF7930" w:rsidRPr="00647889">
        <w:rPr>
          <w:rStyle w:val="Hipercze"/>
          <w:color w:val="0071BC"/>
          <w:shd w:val="clear" w:color="auto" w:fill="FFFFFF"/>
        </w:rPr>
        <w:t>rzecznik@plk-sa.pl</w:t>
      </w:r>
      <w:r w:rsidR="00CF7930" w:rsidRPr="00647889">
        <w:rPr>
          <w:rStyle w:val="Hipercze"/>
          <w:color w:val="0071BC"/>
          <w:shd w:val="clear" w:color="auto" w:fill="FFFFFF"/>
        </w:rPr>
        <w:br/>
      </w:r>
      <w:r w:rsidR="00CF7930" w:rsidRPr="00647889">
        <w:t>T: +48 571 370</w:t>
      </w:r>
      <w:r w:rsidR="00CF7930">
        <w:t> </w:t>
      </w:r>
      <w:r w:rsidR="00CF7930" w:rsidRPr="00647889">
        <w:t>316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F8" w:rsidRDefault="00FC0AF8" w:rsidP="009D1AEB">
      <w:pPr>
        <w:spacing w:after="0" w:line="240" w:lineRule="auto"/>
      </w:pPr>
      <w:r>
        <w:separator/>
      </w:r>
    </w:p>
  </w:endnote>
  <w:endnote w:type="continuationSeparator" w:id="0">
    <w:p w:rsidR="00FC0AF8" w:rsidRDefault="00FC0A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F8" w:rsidRDefault="00FC0AF8" w:rsidP="009D1AEB">
      <w:pPr>
        <w:spacing w:after="0" w:line="240" w:lineRule="auto"/>
      </w:pPr>
      <w:r>
        <w:separator/>
      </w:r>
    </w:p>
  </w:footnote>
  <w:footnote w:type="continuationSeparator" w:id="0">
    <w:p w:rsidR="00FC0AF8" w:rsidRDefault="00FC0A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02"/>
    <w:rsid w:val="00003BBE"/>
    <w:rsid w:val="00030955"/>
    <w:rsid w:val="00054AC3"/>
    <w:rsid w:val="0006311C"/>
    <w:rsid w:val="0008720F"/>
    <w:rsid w:val="00093129"/>
    <w:rsid w:val="000E7569"/>
    <w:rsid w:val="000F3A0A"/>
    <w:rsid w:val="00124C7E"/>
    <w:rsid w:val="00150B49"/>
    <w:rsid w:val="001A29C8"/>
    <w:rsid w:val="00227CA5"/>
    <w:rsid w:val="00236985"/>
    <w:rsid w:val="002502A4"/>
    <w:rsid w:val="00277762"/>
    <w:rsid w:val="00291328"/>
    <w:rsid w:val="00292DC3"/>
    <w:rsid w:val="002E6CF6"/>
    <w:rsid w:val="002F1E8D"/>
    <w:rsid w:val="002F6767"/>
    <w:rsid w:val="0039582A"/>
    <w:rsid w:val="003A7DB2"/>
    <w:rsid w:val="003B4A84"/>
    <w:rsid w:val="0044753C"/>
    <w:rsid w:val="00486D90"/>
    <w:rsid w:val="004D0270"/>
    <w:rsid w:val="004F6DB2"/>
    <w:rsid w:val="00535888"/>
    <w:rsid w:val="00545419"/>
    <w:rsid w:val="00566F11"/>
    <w:rsid w:val="005B2C97"/>
    <w:rsid w:val="005E1FCE"/>
    <w:rsid w:val="00604DD5"/>
    <w:rsid w:val="00616614"/>
    <w:rsid w:val="0063625B"/>
    <w:rsid w:val="006C6C1C"/>
    <w:rsid w:val="007238AC"/>
    <w:rsid w:val="00745CB6"/>
    <w:rsid w:val="007B089A"/>
    <w:rsid w:val="007C79A7"/>
    <w:rsid w:val="007F3648"/>
    <w:rsid w:val="007F5152"/>
    <w:rsid w:val="008064FD"/>
    <w:rsid w:val="00835095"/>
    <w:rsid w:val="008501B3"/>
    <w:rsid w:val="00860074"/>
    <w:rsid w:val="00872561"/>
    <w:rsid w:val="008B0858"/>
    <w:rsid w:val="008C6823"/>
    <w:rsid w:val="008C6B23"/>
    <w:rsid w:val="008E5F67"/>
    <w:rsid w:val="008F4DF3"/>
    <w:rsid w:val="008F7277"/>
    <w:rsid w:val="00926355"/>
    <w:rsid w:val="00934206"/>
    <w:rsid w:val="0093622E"/>
    <w:rsid w:val="0098680B"/>
    <w:rsid w:val="00990A1C"/>
    <w:rsid w:val="009B62AF"/>
    <w:rsid w:val="009D1AEB"/>
    <w:rsid w:val="009D764C"/>
    <w:rsid w:val="00A15AED"/>
    <w:rsid w:val="00AC48BB"/>
    <w:rsid w:val="00B42E5B"/>
    <w:rsid w:val="00B64178"/>
    <w:rsid w:val="00B75B49"/>
    <w:rsid w:val="00BB782D"/>
    <w:rsid w:val="00BC36DD"/>
    <w:rsid w:val="00C234DF"/>
    <w:rsid w:val="00C23CC7"/>
    <w:rsid w:val="00C57403"/>
    <w:rsid w:val="00C655C0"/>
    <w:rsid w:val="00CD48AA"/>
    <w:rsid w:val="00CD6922"/>
    <w:rsid w:val="00CE1BBC"/>
    <w:rsid w:val="00CF5BBE"/>
    <w:rsid w:val="00CF7930"/>
    <w:rsid w:val="00D149FC"/>
    <w:rsid w:val="00D169BE"/>
    <w:rsid w:val="00DF18B2"/>
    <w:rsid w:val="00E139BD"/>
    <w:rsid w:val="00EA7048"/>
    <w:rsid w:val="00EA72FA"/>
    <w:rsid w:val="00F41F39"/>
    <w:rsid w:val="00F56C68"/>
    <w:rsid w:val="00F87EE0"/>
    <w:rsid w:val="00FC0AF8"/>
    <w:rsid w:val="00FC0D58"/>
    <w:rsid w:val="00FC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8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82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F2DF-1C98-49B9-91C8-8F5EBFCD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Maszyna AHM szykuje dobre warunki podróży z Kielc do Częstochowy</vt:lpstr>
    </vt:vector>
  </TitlesOfParts>
  <Company>PKP PLK S.A.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Maszyna AHM szykuje dobre warunki podróży z Kielc do Częstochowy</dc:title>
  <dc:subject/>
  <dc:creator>izabela.miernikiewicz@plk-sa.pl</dc:creator>
  <cp:keywords/>
  <dc:description/>
  <cp:lastModifiedBy>Miernikiewicz Izabela</cp:lastModifiedBy>
  <cp:revision>4</cp:revision>
  <cp:lastPrinted>2020-06-04T12:25:00Z</cp:lastPrinted>
  <dcterms:created xsi:type="dcterms:W3CDTF">2020-07-14T12:32:00Z</dcterms:created>
  <dcterms:modified xsi:type="dcterms:W3CDTF">2020-07-14T12:35:00Z</dcterms:modified>
</cp:coreProperties>
</file>