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002C41">
        <w:rPr>
          <w:rFonts w:ascii="Arial" w:eastAsia="Arial" w:hAnsi="Arial" w:cs="Arial"/>
        </w:rPr>
        <w:t xml:space="preserve">  </w:t>
      </w:r>
      <w:r w:rsidR="00BF3F88">
        <w:rPr>
          <w:rFonts w:ascii="Arial" w:eastAsia="Arial" w:hAnsi="Arial" w:cs="Arial"/>
        </w:rPr>
        <w:t>Kraków</w:t>
      </w:r>
      <w:r w:rsidR="004363BC" w:rsidRPr="00002C41">
        <w:rPr>
          <w:rFonts w:ascii="Arial" w:eastAsia="Arial" w:hAnsi="Arial" w:cs="Arial"/>
        </w:rPr>
        <w:t xml:space="preserve">, </w:t>
      </w:r>
      <w:r w:rsidR="00053AD2">
        <w:rPr>
          <w:rFonts w:ascii="Arial" w:eastAsia="Arial" w:hAnsi="Arial" w:cs="Arial"/>
        </w:rPr>
        <w:t>9</w:t>
      </w:r>
      <w:r w:rsidR="008C1F37" w:rsidRPr="00002C41">
        <w:rPr>
          <w:rFonts w:ascii="Arial" w:eastAsia="Arial" w:hAnsi="Arial" w:cs="Arial"/>
        </w:rPr>
        <w:t xml:space="preserve"> </w:t>
      </w:r>
      <w:r w:rsidR="008309CE">
        <w:rPr>
          <w:rFonts w:ascii="Arial" w:eastAsia="Arial" w:hAnsi="Arial" w:cs="Arial"/>
        </w:rPr>
        <w:t>kwietnia</w:t>
      </w:r>
      <w:r w:rsidR="00BF3F88">
        <w:rPr>
          <w:rFonts w:ascii="Arial" w:eastAsia="Arial" w:hAnsi="Arial" w:cs="Arial"/>
        </w:rPr>
        <w:t xml:space="preserve"> 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8C1F37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8C1F37" w:rsidRPr="008C1F37" w:rsidRDefault="00075EC8" w:rsidP="008C1F3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Nowa</w:t>
      </w:r>
      <w:r w:rsidR="00AC557B">
        <w:rPr>
          <w:rFonts w:ascii="Arial" w:hAnsi="Arial" w:cs="Arial"/>
          <w:b/>
        </w:rPr>
        <w:t xml:space="preserve"> sieć trakcyjna</w:t>
      </w:r>
      <w:r w:rsidR="00FC1D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dla sprawnych podróży </w:t>
      </w:r>
      <w:r w:rsidR="00FC1D0E">
        <w:rPr>
          <w:rFonts w:ascii="Arial" w:hAnsi="Arial" w:cs="Arial"/>
          <w:b/>
        </w:rPr>
        <w:t>Kielc</w:t>
      </w:r>
      <w:r>
        <w:rPr>
          <w:rFonts w:ascii="Arial" w:hAnsi="Arial" w:cs="Arial"/>
          <w:b/>
        </w:rPr>
        <w:t>e -</w:t>
      </w:r>
      <w:r w:rsidR="00FC1D0E">
        <w:rPr>
          <w:rFonts w:ascii="Arial" w:hAnsi="Arial" w:cs="Arial"/>
          <w:b/>
        </w:rPr>
        <w:t xml:space="preserve"> Krak</w:t>
      </w:r>
      <w:r>
        <w:rPr>
          <w:rFonts w:ascii="Arial" w:hAnsi="Arial" w:cs="Arial"/>
          <w:b/>
        </w:rPr>
        <w:t>ów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  <w:b/>
        </w:rPr>
      </w:pPr>
    </w:p>
    <w:p w:rsidR="00FC1D0E" w:rsidRDefault="00FC1D0E" w:rsidP="008C1F3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</w:t>
      </w:r>
      <w:r w:rsidR="00C556D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="00C556DC">
        <w:rPr>
          <w:rFonts w:ascii="Arial" w:hAnsi="Arial" w:cs="Arial"/>
          <w:b/>
        </w:rPr>
        <w:t xml:space="preserve">podróże na trasie Kielce - Kraków i </w:t>
      </w:r>
      <w:r>
        <w:rPr>
          <w:rFonts w:ascii="Arial" w:hAnsi="Arial" w:cs="Arial"/>
          <w:b/>
        </w:rPr>
        <w:t xml:space="preserve">w aglomeracji </w:t>
      </w:r>
      <w:r w:rsidR="00C556DC">
        <w:rPr>
          <w:rFonts w:ascii="Arial" w:hAnsi="Arial" w:cs="Arial"/>
          <w:b/>
        </w:rPr>
        <w:t xml:space="preserve">krakowskiej </w:t>
      </w:r>
      <w:r>
        <w:rPr>
          <w:rFonts w:ascii="Arial" w:hAnsi="Arial" w:cs="Arial"/>
          <w:b/>
        </w:rPr>
        <w:t xml:space="preserve">zapewni wymiana sieci trakcyjnej </w:t>
      </w:r>
      <w:r w:rsidR="00047145">
        <w:rPr>
          <w:rFonts w:ascii="Arial" w:hAnsi="Arial" w:cs="Arial"/>
          <w:b/>
        </w:rPr>
        <w:t>na odcinku Kraków Główny -</w:t>
      </w:r>
      <w:r>
        <w:rPr>
          <w:rFonts w:ascii="Arial" w:hAnsi="Arial" w:cs="Arial"/>
          <w:b/>
        </w:rPr>
        <w:t xml:space="preserve"> Tunel. PKP Polskie Linie Kolejowe S.A.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 xml:space="preserve"> prace pro</w:t>
      </w:r>
      <w:r w:rsidR="00C556DC">
        <w:rPr>
          <w:rFonts w:ascii="Arial" w:hAnsi="Arial" w:cs="Arial"/>
          <w:b/>
        </w:rPr>
        <w:t>jektowe i budowlane przeznaczyły</w:t>
      </w:r>
      <w:r>
        <w:rPr>
          <w:rFonts w:ascii="Arial" w:hAnsi="Arial" w:cs="Arial"/>
          <w:b/>
        </w:rPr>
        <w:t xml:space="preserve"> 16,5 mln zł netto.</w:t>
      </w:r>
    </w:p>
    <w:p w:rsidR="00075EC8" w:rsidRDefault="00075EC8" w:rsidP="008C1F37">
      <w:pPr>
        <w:spacing w:after="0" w:line="360" w:lineRule="auto"/>
        <w:jc w:val="both"/>
        <w:rPr>
          <w:rFonts w:ascii="Arial" w:hAnsi="Arial" w:cs="Arial"/>
        </w:rPr>
      </w:pPr>
    </w:p>
    <w:p w:rsidR="004A2760" w:rsidRDefault="007F238C" w:rsidP="008C1F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Wymiana sieci trakcyjnej pomiędzy stacją Kraków Główny a Tunel będzie realizowana przez </w:t>
      </w:r>
      <w:r w:rsidR="004A2760">
        <w:rPr>
          <w:rFonts w:ascii="Arial" w:hAnsi="Arial" w:cs="Arial"/>
        </w:rPr>
        <w:t>Przedsiębiorstwo Napraw i Utrzymania Infrastruktury Kolejowej</w:t>
      </w:r>
      <w:r w:rsidR="00743F4A">
        <w:rPr>
          <w:rFonts w:ascii="Arial" w:hAnsi="Arial" w:cs="Arial"/>
        </w:rPr>
        <w:t xml:space="preserve"> w Krakowie</w:t>
      </w:r>
      <w:r>
        <w:rPr>
          <w:rFonts w:ascii="Arial" w:hAnsi="Arial" w:cs="Arial"/>
        </w:rPr>
        <w:t xml:space="preserve"> w systemie „projektuj i buduj”. Wartość podpisanej umowy to 16,5 mln zł. </w:t>
      </w:r>
    </w:p>
    <w:p w:rsidR="004B689C" w:rsidRDefault="007F238C" w:rsidP="008C1F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69360D">
        <w:rPr>
          <w:rFonts w:ascii="Arial" w:hAnsi="Arial" w:cs="Arial"/>
        </w:rPr>
        <w:t>zaprojekt</w:t>
      </w:r>
      <w:r>
        <w:rPr>
          <w:rFonts w:ascii="Arial" w:hAnsi="Arial" w:cs="Arial"/>
        </w:rPr>
        <w:t xml:space="preserve">uje </w:t>
      </w:r>
      <w:r w:rsidR="0069360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wymien</w:t>
      </w:r>
      <w:r w:rsidR="008309CE">
        <w:rPr>
          <w:rFonts w:ascii="Arial" w:hAnsi="Arial" w:cs="Arial"/>
        </w:rPr>
        <w:t xml:space="preserve">i sieć trakcyjną na </w:t>
      </w:r>
      <w:r w:rsidR="00047145">
        <w:rPr>
          <w:rFonts w:ascii="Arial" w:hAnsi="Arial" w:cs="Arial"/>
        </w:rPr>
        <w:t xml:space="preserve">50 km </w:t>
      </w:r>
      <w:r w:rsidR="008309CE">
        <w:rPr>
          <w:rFonts w:ascii="Arial" w:hAnsi="Arial" w:cs="Arial"/>
        </w:rPr>
        <w:t>odcinku</w:t>
      </w:r>
      <w:r w:rsidR="00C72F46">
        <w:rPr>
          <w:rFonts w:ascii="Arial" w:hAnsi="Arial" w:cs="Arial"/>
        </w:rPr>
        <w:t>.</w:t>
      </w:r>
      <w:r w:rsidR="008309CE">
        <w:rPr>
          <w:rFonts w:ascii="Arial" w:hAnsi="Arial" w:cs="Arial"/>
        </w:rPr>
        <w:t xml:space="preserve"> Dodatkowo zamontowanych zostanie ok.</w:t>
      </w:r>
      <w:r>
        <w:rPr>
          <w:rFonts w:ascii="Arial" w:hAnsi="Arial" w:cs="Arial"/>
        </w:rPr>
        <w:t xml:space="preserve"> 600 słupów</w:t>
      </w:r>
      <w:r w:rsidR="008309CE">
        <w:rPr>
          <w:rFonts w:ascii="Arial" w:hAnsi="Arial" w:cs="Arial"/>
        </w:rPr>
        <w:t xml:space="preserve"> wsporczych</w:t>
      </w:r>
      <w:r>
        <w:rPr>
          <w:rFonts w:ascii="Arial" w:hAnsi="Arial" w:cs="Arial"/>
        </w:rPr>
        <w:t xml:space="preserve">. Przebudowa zapewni sprawniejsze przejazdy pociągów na trasie Kielce – Kraków oraz umożliwi utrzymanie właściwych parametrów technicznych linii. </w:t>
      </w:r>
      <w:r w:rsidR="00FC1D0E">
        <w:rPr>
          <w:rFonts w:ascii="Arial" w:hAnsi="Arial" w:cs="Arial"/>
        </w:rPr>
        <w:t>Nowoczesna sieć trakcyjna jest mniej awaryjna</w:t>
      </w:r>
      <w:r w:rsidR="00047145">
        <w:rPr>
          <w:rFonts w:ascii="Arial" w:hAnsi="Arial" w:cs="Arial"/>
        </w:rPr>
        <w:t xml:space="preserve">. </w:t>
      </w:r>
      <w:r w:rsidR="00FC1D0E">
        <w:rPr>
          <w:rFonts w:ascii="Arial" w:hAnsi="Arial" w:cs="Arial"/>
        </w:rPr>
        <w:t>Za</w:t>
      </w:r>
      <w:r w:rsidR="00047145">
        <w:rPr>
          <w:rFonts w:ascii="Arial" w:hAnsi="Arial" w:cs="Arial"/>
        </w:rPr>
        <w:t>stosowanie podczas wymiany elementów</w:t>
      </w:r>
      <w:r w:rsidR="00FC1D0E">
        <w:rPr>
          <w:rFonts w:ascii="Arial" w:hAnsi="Arial" w:cs="Arial"/>
        </w:rPr>
        <w:t xml:space="preserve"> kompozytow</w:t>
      </w:r>
      <w:r w:rsidR="00047145">
        <w:rPr>
          <w:rFonts w:ascii="Arial" w:hAnsi="Arial" w:cs="Arial"/>
        </w:rPr>
        <w:t>ych</w:t>
      </w:r>
      <w:r w:rsidR="00FC1D0E">
        <w:rPr>
          <w:rFonts w:ascii="Arial" w:hAnsi="Arial" w:cs="Arial"/>
        </w:rPr>
        <w:t>, a nie metalow</w:t>
      </w:r>
      <w:r w:rsidR="00047145">
        <w:rPr>
          <w:rFonts w:ascii="Arial" w:hAnsi="Arial" w:cs="Arial"/>
        </w:rPr>
        <w:t>ych</w:t>
      </w:r>
      <w:r w:rsidR="00FC1D0E">
        <w:rPr>
          <w:rFonts w:ascii="Arial" w:hAnsi="Arial" w:cs="Arial"/>
        </w:rPr>
        <w:t xml:space="preserve">, </w:t>
      </w:r>
      <w:r w:rsidR="00047145">
        <w:rPr>
          <w:rFonts w:ascii="Arial" w:hAnsi="Arial" w:cs="Arial"/>
        </w:rPr>
        <w:t>ograniczy również możliwość strat powodowanych kradzieżami.</w:t>
      </w:r>
    </w:p>
    <w:p w:rsidR="00FC1D0E" w:rsidRDefault="00FC1D0E" w:rsidP="008C1F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Roboty będą wykonywane </w:t>
      </w:r>
      <w:r w:rsidR="00047145">
        <w:rPr>
          <w:rFonts w:ascii="Arial" w:hAnsi="Arial" w:cs="Arial"/>
        </w:rPr>
        <w:t xml:space="preserve">z wykorzystaniem </w:t>
      </w:r>
      <w:r>
        <w:rPr>
          <w:rFonts w:ascii="Arial" w:hAnsi="Arial" w:cs="Arial"/>
        </w:rPr>
        <w:t xml:space="preserve">nowoczesnego pociągu sieciowego, który niedawno </w:t>
      </w:r>
      <w:r w:rsidR="00047145">
        <w:rPr>
          <w:rFonts w:ascii="Arial" w:hAnsi="Arial" w:cs="Arial"/>
        </w:rPr>
        <w:t>zakupiła spółka</w:t>
      </w:r>
      <w:r>
        <w:rPr>
          <w:rFonts w:ascii="Arial" w:hAnsi="Arial" w:cs="Arial"/>
        </w:rPr>
        <w:t xml:space="preserve"> PNUIK Kraków. </w:t>
      </w:r>
      <w:r w:rsidR="00047145">
        <w:rPr>
          <w:rFonts w:ascii="Arial" w:hAnsi="Arial" w:cs="Arial"/>
        </w:rPr>
        <w:t xml:space="preserve">Atutem pojazdu jest m.in. wyposażenie w dodatkową platformę z magazynem, co pozwala jednorazowo zabrać na plac budowy większą ilość materiału. </w:t>
      </w:r>
      <w:r w:rsidR="008309CE">
        <w:rPr>
          <w:rFonts w:ascii="Arial" w:hAnsi="Arial" w:cs="Arial"/>
        </w:rPr>
        <w:t>Dzięki</w:t>
      </w:r>
      <w:r>
        <w:rPr>
          <w:rFonts w:ascii="Arial" w:hAnsi="Arial" w:cs="Arial"/>
        </w:rPr>
        <w:t xml:space="preserve"> </w:t>
      </w:r>
      <w:r w:rsidR="00047145">
        <w:rPr>
          <w:rFonts w:ascii="Arial" w:hAnsi="Arial" w:cs="Arial"/>
        </w:rPr>
        <w:t xml:space="preserve">zastosowaniu specjalistycznego pojazdu, </w:t>
      </w:r>
      <w:r w:rsidR="00647BB3">
        <w:rPr>
          <w:rFonts w:ascii="Arial" w:hAnsi="Arial" w:cs="Arial"/>
        </w:rPr>
        <w:t>prace</w:t>
      </w:r>
      <w:r w:rsidR="008309CE">
        <w:rPr>
          <w:rFonts w:ascii="Arial" w:hAnsi="Arial" w:cs="Arial"/>
        </w:rPr>
        <w:t xml:space="preserve"> związane z wywieszaniem nowej sieci </w:t>
      </w:r>
      <w:r w:rsidR="00047145">
        <w:rPr>
          <w:rFonts w:ascii="Arial" w:hAnsi="Arial" w:cs="Arial"/>
        </w:rPr>
        <w:t xml:space="preserve">będą </w:t>
      </w:r>
      <w:r w:rsidR="008309CE">
        <w:rPr>
          <w:rFonts w:ascii="Arial" w:hAnsi="Arial" w:cs="Arial"/>
        </w:rPr>
        <w:t>postępować sprawnie</w:t>
      </w:r>
      <w:r w:rsidR="002D4015">
        <w:rPr>
          <w:rFonts w:ascii="Arial" w:hAnsi="Arial" w:cs="Arial"/>
        </w:rPr>
        <w:t>j</w:t>
      </w:r>
      <w:r w:rsidR="008309CE">
        <w:rPr>
          <w:rFonts w:ascii="Arial" w:hAnsi="Arial" w:cs="Arial"/>
        </w:rPr>
        <w:t xml:space="preserve">. </w:t>
      </w:r>
    </w:p>
    <w:p w:rsidR="007F238C" w:rsidRDefault="00075EC8" w:rsidP="008C1F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Już tr</w:t>
      </w:r>
      <w:r w:rsidR="00053AD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 projektowanie. Zakończenie prac przewidziano </w:t>
      </w:r>
      <w:r w:rsidR="00053AD2">
        <w:rPr>
          <w:rFonts w:ascii="Arial" w:hAnsi="Arial" w:cs="Arial"/>
        </w:rPr>
        <w:t>na koniec</w:t>
      </w:r>
      <w:r>
        <w:rPr>
          <w:rFonts w:ascii="Arial" w:hAnsi="Arial" w:cs="Arial"/>
        </w:rPr>
        <w:t xml:space="preserve"> 2018 </w:t>
      </w:r>
      <w:proofErr w:type="gramStart"/>
      <w:r>
        <w:rPr>
          <w:rFonts w:ascii="Arial" w:hAnsi="Arial" w:cs="Arial"/>
        </w:rPr>
        <w:t xml:space="preserve">r. </w:t>
      </w:r>
      <w:r w:rsidR="007F238C">
        <w:rPr>
          <w:rFonts w:ascii="Arial" w:hAnsi="Arial" w:cs="Arial"/>
        </w:rPr>
        <w:t xml:space="preserve"> W</w:t>
      </w:r>
      <w:proofErr w:type="gramEnd"/>
      <w:r w:rsidR="007F238C">
        <w:rPr>
          <w:rFonts w:ascii="Arial" w:hAnsi="Arial" w:cs="Arial"/>
        </w:rPr>
        <w:t xml:space="preserve"> trakcie </w:t>
      </w:r>
      <w:r w:rsidR="008309CE">
        <w:rPr>
          <w:rFonts w:ascii="Arial" w:hAnsi="Arial" w:cs="Arial"/>
        </w:rPr>
        <w:t>robót</w:t>
      </w:r>
      <w:r w:rsidR="007F238C">
        <w:rPr>
          <w:rFonts w:ascii="Arial" w:hAnsi="Arial" w:cs="Arial"/>
        </w:rPr>
        <w:t xml:space="preserve"> ruch pociągów będzie </w:t>
      </w:r>
      <w:r>
        <w:rPr>
          <w:rFonts w:ascii="Arial" w:hAnsi="Arial" w:cs="Arial"/>
        </w:rPr>
        <w:t>prowadzony wg rozkładu.</w:t>
      </w:r>
      <w:r w:rsidR="007F238C">
        <w:rPr>
          <w:rFonts w:ascii="Arial" w:hAnsi="Arial" w:cs="Arial"/>
        </w:rPr>
        <w:t xml:space="preserve"> </w:t>
      </w:r>
    </w:p>
    <w:p w:rsidR="00FC1D0E" w:rsidRDefault="00FC1D0E" w:rsidP="008C1F37">
      <w:pPr>
        <w:spacing w:after="0" w:line="360" w:lineRule="auto"/>
        <w:jc w:val="both"/>
        <w:rPr>
          <w:rFonts w:ascii="Arial" w:hAnsi="Arial" w:cs="Arial"/>
        </w:rPr>
      </w:pPr>
    </w:p>
    <w:p w:rsidR="000C548B" w:rsidRPr="00177AF7" w:rsidRDefault="004363BC" w:rsidP="008309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C1F37" w:rsidRPr="00177AF7" w:rsidRDefault="00BF3F88" w:rsidP="008309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 Hamarnik</w:t>
      </w:r>
    </w:p>
    <w:p w:rsidR="004363BC" w:rsidRPr="00177AF7" w:rsidRDefault="00BF3F88" w:rsidP="008309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8309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7B60DD" w:rsidP="008309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sz w:val="20"/>
          <w:szCs w:val="20"/>
          <w:lang w:eastAsia="pl-PL"/>
        </w:rPr>
        <w:t>rzecznik</w:t>
      </w:r>
      <w:proofErr w:type="gramEnd"/>
      <w:r w:rsidR="004363BC" w:rsidRPr="00177AF7">
        <w:rPr>
          <w:rFonts w:ascii="Arial" w:hAnsi="Arial" w:cs="Arial"/>
          <w:sz w:val="20"/>
          <w:szCs w:val="20"/>
          <w:lang w:eastAsia="pl-PL"/>
        </w:rPr>
        <w:t>@plk-sa.</w:t>
      </w:r>
      <w:proofErr w:type="gramStart"/>
      <w:r w:rsidR="004363BC" w:rsidRPr="00177AF7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7B60DD" w:rsidRDefault="00BF3F88" w:rsidP="008309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605 352 883</w:t>
      </w:r>
    </w:p>
    <w:p w:rsidR="007B60DD" w:rsidRPr="007B60DD" w:rsidRDefault="007B60DD" w:rsidP="007B60DD">
      <w:pPr>
        <w:rPr>
          <w:rFonts w:ascii="Arial" w:hAnsi="Arial" w:cs="Arial"/>
          <w:sz w:val="20"/>
          <w:szCs w:val="20"/>
          <w:lang w:eastAsia="pl-PL"/>
        </w:rPr>
      </w:pPr>
    </w:p>
    <w:p w:rsidR="007B60DD" w:rsidRPr="007B60DD" w:rsidRDefault="007B60DD" w:rsidP="007B60DD">
      <w:pPr>
        <w:rPr>
          <w:rFonts w:ascii="Arial" w:hAnsi="Arial" w:cs="Arial"/>
          <w:sz w:val="20"/>
          <w:szCs w:val="20"/>
          <w:lang w:eastAsia="pl-PL"/>
        </w:rPr>
      </w:pPr>
    </w:p>
    <w:p w:rsidR="003B161C" w:rsidRPr="007B60DD" w:rsidRDefault="007B60DD" w:rsidP="007B60DD">
      <w:pPr>
        <w:tabs>
          <w:tab w:val="left" w:pos="5130"/>
        </w:tabs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bookmarkStart w:id="0" w:name="_GoBack"/>
      <w:bookmarkEnd w:id="0"/>
    </w:p>
    <w:sectPr w:rsidR="003B161C" w:rsidRPr="007B60DD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8B" w:rsidRDefault="00A12F8B" w:rsidP="00D5409C">
      <w:pPr>
        <w:spacing w:after="0" w:line="240" w:lineRule="auto"/>
      </w:pPr>
      <w:r>
        <w:separator/>
      </w:r>
    </w:p>
  </w:endnote>
  <w:endnote w:type="continuationSeparator" w:id="0">
    <w:p w:rsidR="00A12F8B" w:rsidRDefault="00A12F8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09C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309C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A4B7E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A4B7E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8B" w:rsidRDefault="00A12F8B" w:rsidP="00D5409C">
      <w:pPr>
        <w:spacing w:after="0" w:line="240" w:lineRule="auto"/>
      </w:pPr>
      <w:r>
        <w:separator/>
      </w:r>
    </w:p>
  </w:footnote>
  <w:footnote w:type="continuationSeparator" w:id="0">
    <w:p w:rsidR="00A12F8B" w:rsidRDefault="00A12F8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12F8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E08B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7F0B"/>
    <w:rsid w:val="00035760"/>
    <w:rsid w:val="000360EA"/>
    <w:rsid w:val="00037722"/>
    <w:rsid w:val="00041E35"/>
    <w:rsid w:val="00044D0B"/>
    <w:rsid w:val="00047145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EC8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86D11"/>
    <w:rsid w:val="00196F35"/>
    <w:rsid w:val="00197A9F"/>
    <w:rsid w:val="001A10C0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31C6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EEE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695D"/>
    <w:rsid w:val="003B71AD"/>
    <w:rsid w:val="003C6069"/>
    <w:rsid w:val="003C644C"/>
    <w:rsid w:val="003C72CA"/>
    <w:rsid w:val="003E5116"/>
    <w:rsid w:val="003E758F"/>
    <w:rsid w:val="003F3ECC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2760"/>
    <w:rsid w:val="004A4B7E"/>
    <w:rsid w:val="004A4D57"/>
    <w:rsid w:val="004A6631"/>
    <w:rsid w:val="004B689C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10376"/>
    <w:rsid w:val="00625826"/>
    <w:rsid w:val="0063177F"/>
    <w:rsid w:val="00631EE1"/>
    <w:rsid w:val="00632FE5"/>
    <w:rsid w:val="006401A3"/>
    <w:rsid w:val="00644800"/>
    <w:rsid w:val="00644CC8"/>
    <w:rsid w:val="00647BB3"/>
    <w:rsid w:val="0066738F"/>
    <w:rsid w:val="006720D4"/>
    <w:rsid w:val="00681B60"/>
    <w:rsid w:val="00683F3F"/>
    <w:rsid w:val="0068513A"/>
    <w:rsid w:val="0068580C"/>
    <w:rsid w:val="00685BFB"/>
    <w:rsid w:val="0068696F"/>
    <w:rsid w:val="0069360D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3F4A"/>
    <w:rsid w:val="007533BD"/>
    <w:rsid w:val="00754307"/>
    <w:rsid w:val="007772B3"/>
    <w:rsid w:val="0078197E"/>
    <w:rsid w:val="007866A4"/>
    <w:rsid w:val="00796F61"/>
    <w:rsid w:val="007A3A3B"/>
    <w:rsid w:val="007A4C75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32F0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8B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557B"/>
    <w:rsid w:val="00AC70EA"/>
    <w:rsid w:val="00AD0971"/>
    <w:rsid w:val="00AD3635"/>
    <w:rsid w:val="00AD6F23"/>
    <w:rsid w:val="00AE1473"/>
    <w:rsid w:val="00AE59CE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5D8B"/>
    <w:rsid w:val="00B97CD2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971FA"/>
    <w:rsid w:val="00EA505D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2D3B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D0E"/>
    <w:rsid w:val="00FC2E64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763E-9673-4A85-A0B4-812076B4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1657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2017-10-27T08:12:00Z</cp:lastPrinted>
  <dcterms:created xsi:type="dcterms:W3CDTF">2018-04-09T12:33:00Z</dcterms:created>
  <dcterms:modified xsi:type="dcterms:W3CDTF">2018-04-09T12:33:00Z</dcterms:modified>
</cp:coreProperties>
</file>