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Default="004E11B7" w:rsidP="00BE746B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E253BB">
        <w:rPr>
          <w:rFonts w:ascii="Arial" w:hAnsi="Arial" w:cs="Arial"/>
        </w:rPr>
        <w:t>Warszawa,</w:t>
      </w:r>
      <w:r w:rsidR="00751894">
        <w:rPr>
          <w:rFonts w:ascii="Arial" w:hAnsi="Arial" w:cs="Arial"/>
        </w:rPr>
        <w:t xml:space="preserve"> </w:t>
      </w:r>
      <w:r w:rsidR="00DC0E40">
        <w:rPr>
          <w:rFonts w:ascii="Arial" w:hAnsi="Arial" w:cs="Arial"/>
        </w:rPr>
        <w:t>21</w:t>
      </w:r>
      <w:r w:rsidR="008274F6">
        <w:rPr>
          <w:rFonts w:ascii="Arial" w:hAnsi="Arial" w:cs="Arial"/>
        </w:rPr>
        <w:t xml:space="preserve"> listopada</w:t>
      </w:r>
      <w:r w:rsidR="00A675C4">
        <w:rPr>
          <w:rFonts w:ascii="Arial" w:hAnsi="Arial" w:cs="Arial"/>
        </w:rPr>
        <w:t xml:space="preserve">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DC0E40" w:rsidRDefault="00DC0E40" w:rsidP="00DC0E40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76A66" w:rsidRPr="00DC0E40" w:rsidRDefault="00AC2940" w:rsidP="00DC0E40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0E40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  <w:b/>
        </w:rPr>
      </w:pPr>
      <w:r w:rsidRPr="00DC0E40">
        <w:rPr>
          <w:rFonts w:ascii="Arial" w:hAnsi="Arial" w:cs="Arial"/>
          <w:b/>
        </w:rPr>
        <w:t xml:space="preserve">Dodatkowe tory usprawnią podróże w aglomeracji warszawskiej na trasie do Białegostoku </w:t>
      </w:r>
    </w:p>
    <w:p w:rsidR="00DC0E40" w:rsidRDefault="00DC0E40" w:rsidP="00DC0E40">
      <w:pPr>
        <w:spacing w:after="0" w:line="360" w:lineRule="auto"/>
        <w:jc w:val="both"/>
        <w:rPr>
          <w:rFonts w:ascii="Arial" w:hAnsi="Arial" w:cs="Arial"/>
          <w:b/>
        </w:rPr>
      </w:pP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  <w:b/>
        </w:rPr>
      </w:pPr>
      <w:r w:rsidRPr="00DC0E40">
        <w:rPr>
          <w:rFonts w:ascii="Arial" w:hAnsi="Arial" w:cs="Arial"/>
          <w:b/>
        </w:rPr>
        <w:t xml:space="preserve">Dwa dodatkowe tory od stacji Warszawa Wschodnia do Tłuszcza zwiększą możliwości kolei w aglomeracji i ułatwią podróże w kierunku Białegostoku. PKP Polskie Linie Kolejowe S.A. </w:t>
      </w:r>
      <w:proofErr w:type="gramStart"/>
      <w:r w:rsidRPr="00DC0E40">
        <w:rPr>
          <w:rFonts w:ascii="Arial" w:hAnsi="Arial" w:cs="Arial"/>
          <w:b/>
        </w:rPr>
        <w:t>zleciły</w:t>
      </w:r>
      <w:proofErr w:type="gramEnd"/>
      <w:r w:rsidRPr="00DC0E40">
        <w:rPr>
          <w:rFonts w:ascii="Arial" w:hAnsi="Arial" w:cs="Arial"/>
          <w:b/>
        </w:rPr>
        <w:t xml:space="preserve"> opracowanie dokumentacji do połowy 2021 r. Efektem prac będą krótsze podróże, większe bezpieczeństwo i sprawniejszy przewóz towarów. </w:t>
      </w: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</w:rPr>
      </w:pPr>
      <w:r w:rsidRPr="00DC0E40">
        <w:rPr>
          <w:rFonts w:ascii="Arial" w:hAnsi="Arial" w:cs="Arial"/>
        </w:rPr>
        <w:t>Rozbudowa o dwa dodatkowe tory linii kolejowej pomiędzy Warszawą a Tłuszczem to realizacja jednego z założeń „M</w:t>
      </w:r>
      <w:r w:rsidRPr="00DC0E40">
        <w:rPr>
          <w:rStyle w:val="Uwydatnienie"/>
          <w:rFonts w:ascii="Arial" w:hAnsi="Arial" w:cs="Arial"/>
          <w:bCs/>
          <w:shd w:val="clear" w:color="auto" w:fill="FFFFFF"/>
        </w:rPr>
        <w:t>aster Planu dla transportu kolejowego w aglomeracji warszawskiej</w:t>
      </w:r>
      <w:r w:rsidRPr="00DC0E40">
        <w:rPr>
          <w:rFonts w:ascii="Arial" w:hAnsi="Arial" w:cs="Arial"/>
          <w:bCs/>
          <w:i/>
          <w:shd w:val="clear" w:color="auto" w:fill="FFFFFF"/>
        </w:rPr>
        <w:t>”</w:t>
      </w:r>
      <w:r w:rsidRPr="00DC0E40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DC0E40">
        <w:rPr>
          <w:rFonts w:ascii="Arial" w:hAnsi="Arial" w:cs="Arial"/>
        </w:rPr>
        <w:t xml:space="preserve">ogłoszonego przez PKP Polskie Linie Kolejowe S.A. </w:t>
      </w:r>
      <w:proofErr w:type="gramStart"/>
      <w:r w:rsidRPr="00DC0E40">
        <w:rPr>
          <w:rFonts w:ascii="Arial" w:hAnsi="Arial" w:cs="Arial"/>
        </w:rPr>
        <w:t>w</w:t>
      </w:r>
      <w:proofErr w:type="gramEnd"/>
      <w:r w:rsidRPr="00DC0E40">
        <w:rPr>
          <w:rFonts w:ascii="Arial" w:hAnsi="Arial" w:cs="Arial"/>
        </w:rPr>
        <w:t xml:space="preserve"> lipcu 2019 roku. </w:t>
      </w:r>
    </w:p>
    <w:p w:rsidR="00F03386" w:rsidRPr="00F03386" w:rsidRDefault="00F03386" w:rsidP="00DC0E40">
      <w:pPr>
        <w:spacing w:after="0" w:line="360" w:lineRule="auto"/>
        <w:jc w:val="both"/>
        <w:rPr>
          <w:rStyle w:val="Uwydatnienie"/>
          <w:rFonts w:ascii="Arial" w:hAnsi="Arial" w:cs="Arial"/>
          <w:i w:val="0"/>
          <w:shd w:val="clear" w:color="auto" w:fill="FFFFFF"/>
        </w:rPr>
      </w:pPr>
      <w:r w:rsidRPr="00F03386">
        <w:rPr>
          <w:rFonts w:ascii="Arial" w:hAnsi="Arial" w:cs="Arial"/>
          <w:i/>
          <w:shd w:val="clear" w:color="auto" w:fill="FFFFFF"/>
        </w:rPr>
        <w:t>Z</w:t>
      </w:r>
      <w:r w:rsidR="00DC0E40" w:rsidRPr="00F03386">
        <w:rPr>
          <w:rStyle w:val="Uwydatnienie"/>
          <w:rFonts w:ascii="Arial" w:hAnsi="Arial" w:cs="Arial"/>
          <w:i w:val="0"/>
          <w:shd w:val="clear" w:color="auto" w:fill="FFFFFF"/>
        </w:rPr>
        <w:t xml:space="preserve">miany w transporcie kolejowym w Polsce w istotny sposób obejmują aglomeracje. Celem jest zapewnienie mieszkańcom i podróżnym sprawnej zintegrowanej komunikacji. W aglomeracji warszawskiej powstaje wygodna i szybka kolej. </w:t>
      </w:r>
      <w:r w:rsidRPr="00F03386">
        <w:rPr>
          <w:rStyle w:val="Uwydatnienie"/>
          <w:rFonts w:ascii="Arial" w:hAnsi="Arial" w:cs="Arial"/>
          <w:i w:val="0"/>
          <w:shd w:val="clear" w:color="auto" w:fill="FFFFFF"/>
        </w:rPr>
        <w:t>Planowany jest także jej</w:t>
      </w:r>
      <w:r w:rsidR="00DC0E40" w:rsidRPr="00F03386">
        <w:rPr>
          <w:rStyle w:val="Uwydatnienie"/>
          <w:rFonts w:ascii="Arial" w:hAnsi="Arial" w:cs="Arial"/>
          <w:i w:val="0"/>
          <w:shd w:val="clear" w:color="auto" w:fill="FFFFFF"/>
        </w:rPr>
        <w:t xml:space="preserve"> rozwój, aby gwarantowała </w:t>
      </w:r>
      <w:r w:rsidRPr="00F03386">
        <w:rPr>
          <w:rStyle w:val="Uwydatnienie"/>
          <w:rFonts w:ascii="Arial" w:hAnsi="Arial" w:cs="Arial"/>
          <w:i w:val="0"/>
          <w:shd w:val="clear" w:color="auto" w:fill="FFFFFF"/>
        </w:rPr>
        <w:t xml:space="preserve">coraz </w:t>
      </w:r>
      <w:r w:rsidR="00DC0E40" w:rsidRPr="00F03386">
        <w:rPr>
          <w:rStyle w:val="Uwydatnienie"/>
          <w:rFonts w:ascii="Arial" w:hAnsi="Arial" w:cs="Arial"/>
          <w:i w:val="0"/>
          <w:shd w:val="clear" w:color="auto" w:fill="FFFFFF"/>
        </w:rPr>
        <w:t>sprawn</w:t>
      </w:r>
      <w:r w:rsidRPr="00F03386">
        <w:rPr>
          <w:rStyle w:val="Uwydatnienie"/>
          <w:rFonts w:ascii="Arial" w:hAnsi="Arial" w:cs="Arial"/>
          <w:i w:val="0"/>
          <w:shd w:val="clear" w:color="auto" w:fill="FFFFFF"/>
        </w:rPr>
        <w:t>iejsze dojazdy.</w:t>
      </w: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</w:rPr>
      </w:pPr>
      <w:r w:rsidRPr="00DC0E40">
        <w:rPr>
          <w:rFonts w:ascii="Arial" w:hAnsi="Arial" w:cs="Arial"/>
          <w:shd w:val="clear" w:color="auto" w:fill="FFFFFF"/>
        </w:rPr>
        <w:t>- </w:t>
      </w:r>
      <w:r w:rsidRPr="00DC0E40">
        <w:rPr>
          <w:rStyle w:val="Uwydatnienie"/>
          <w:rFonts w:ascii="Arial" w:hAnsi="Arial" w:cs="Arial"/>
          <w:shd w:val="clear" w:color="auto" w:fill="FFFFFF"/>
        </w:rPr>
        <w:t xml:space="preserve">Zgodnie z dokumentem „Kierunki rozwoju sieci kolejowej w Warszawskim Węźle </w:t>
      </w:r>
      <w:proofErr w:type="gramStart"/>
      <w:r w:rsidRPr="00DC0E40">
        <w:rPr>
          <w:rStyle w:val="Uwydatnienie"/>
          <w:rFonts w:ascii="Arial" w:hAnsi="Arial" w:cs="Arial"/>
          <w:shd w:val="clear" w:color="auto" w:fill="FFFFFF"/>
        </w:rPr>
        <w:t>Kolejowym”  Master</w:t>
      </w:r>
      <w:proofErr w:type="gramEnd"/>
      <w:r w:rsidRPr="00DC0E40">
        <w:rPr>
          <w:rStyle w:val="Uwydatnienie"/>
          <w:rFonts w:ascii="Arial" w:hAnsi="Arial" w:cs="Arial"/>
          <w:shd w:val="clear" w:color="auto" w:fill="FFFFFF"/>
        </w:rPr>
        <w:t xml:space="preserve"> Plan dla transportu kolejowego w aglomeracji warszawskiej” przyjętym przez PKP Polskie Linie Kolejowe S.A. </w:t>
      </w:r>
      <w:proofErr w:type="gramStart"/>
      <w:r w:rsidRPr="00DC0E40">
        <w:rPr>
          <w:rStyle w:val="Uwydatnienie"/>
          <w:rFonts w:ascii="Arial" w:hAnsi="Arial" w:cs="Arial"/>
          <w:shd w:val="clear" w:color="auto" w:fill="FFFFFF"/>
        </w:rPr>
        <w:t>w</w:t>
      </w:r>
      <w:proofErr w:type="gramEnd"/>
      <w:r w:rsidRPr="00DC0E40">
        <w:rPr>
          <w:rStyle w:val="Uwydatnienie"/>
          <w:rFonts w:ascii="Arial" w:hAnsi="Arial" w:cs="Arial"/>
          <w:shd w:val="clear" w:color="auto" w:fill="FFFFFF"/>
        </w:rPr>
        <w:t xml:space="preserve"> 2019 r. planujemy, że każda linia do stolicy będzie czterotorowa. Osobne tory dla pociągów aglomeracyjnych i dla pociągów dalekobieżnych zwiększ</w:t>
      </w:r>
      <w:r w:rsidR="00850846">
        <w:rPr>
          <w:rStyle w:val="Uwydatnienie"/>
          <w:rFonts w:ascii="Arial" w:hAnsi="Arial" w:cs="Arial"/>
          <w:shd w:val="clear" w:color="auto" w:fill="FFFFFF"/>
        </w:rPr>
        <w:t>ą</w:t>
      </w:r>
      <w:r w:rsidRPr="00DC0E40">
        <w:rPr>
          <w:rStyle w:val="Uwydatnienie"/>
          <w:rFonts w:ascii="Arial" w:hAnsi="Arial" w:cs="Arial"/>
          <w:shd w:val="clear" w:color="auto" w:fill="FFFFFF"/>
        </w:rPr>
        <w:t xml:space="preserve"> przepustowość, usprawnią dojazdy i poprawią atrakcyjność kolei w warszawskim węźle kolejowym </w:t>
      </w:r>
      <w:r w:rsidRPr="00DC0E40">
        <w:rPr>
          <w:rFonts w:ascii="Arial" w:hAnsi="Arial" w:cs="Arial"/>
          <w:shd w:val="clear" w:color="auto" w:fill="FFFFFF"/>
        </w:rPr>
        <w:t>– </w:t>
      </w:r>
      <w:r w:rsidRPr="00DC0E40">
        <w:rPr>
          <w:rStyle w:val="Pogrubienie"/>
          <w:rFonts w:ascii="Arial" w:hAnsi="Arial" w:cs="Arial"/>
          <w:shd w:val="clear" w:color="auto" w:fill="FFFFFF"/>
        </w:rPr>
        <w:t>mówi Ireneusz Merchel, prezes PKP Polskich Linii Kolejowych S.A.</w:t>
      </w:r>
    </w:p>
    <w:p w:rsidR="00DC0E40" w:rsidRPr="00DC0E40" w:rsidRDefault="00F03386" w:rsidP="00DC0E40">
      <w:pPr>
        <w:spacing w:after="0" w:line="360" w:lineRule="auto"/>
        <w:jc w:val="both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</w:rPr>
        <w:t xml:space="preserve">Dzisiaj w Warszawie, </w:t>
      </w:r>
      <w:r w:rsidR="00DC0E40" w:rsidRPr="00DC0E40">
        <w:rPr>
          <w:rFonts w:ascii="Arial" w:hAnsi="Arial" w:cs="Arial"/>
        </w:rPr>
        <w:t>PKP Polski</w:t>
      </w:r>
      <w:r>
        <w:rPr>
          <w:rFonts w:ascii="Arial" w:hAnsi="Arial" w:cs="Arial"/>
        </w:rPr>
        <w:t xml:space="preserve">e </w:t>
      </w:r>
      <w:r w:rsidR="00DC0E40" w:rsidRPr="00DC0E40">
        <w:rPr>
          <w:rFonts w:ascii="Arial" w:hAnsi="Arial" w:cs="Arial"/>
        </w:rPr>
        <w:t>Lini</w:t>
      </w:r>
      <w:r>
        <w:rPr>
          <w:rFonts w:ascii="Arial" w:hAnsi="Arial" w:cs="Arial"/>
        </w:rPr>
        <w:t>e</w:t>
      </w:r>
      <w:r w:rsidR="00DC0E40" w:rsidRPr="00DC0E40">
        <w:rPr>
          <w:rFonts w:ascii="Arial" w:hAnsi="Arial" w:cs="Arial"/>
        </w:rPr>
        <w:t xml:space="preserve"> Kolejow</w:t>
      </w:r>
      <w:r>
        <w:rPr>
          <w:rFonts w:ascii="Arial" w:hAnsi="Arial" w:cs="Arial"/>
        </w:rPr>
        <w:t>e</w:t>
      </w:r>
      <w:r w:rsidR="00DC0E40" w:rsidRPr="00DC0E40">
        <w:rPr>
          <w:rFonts w:ascii="Arial" w:hAnsi="Arial" w:cs="Arial"/>
        </w:rPr>
        <w:t xml:space="preserve"> S.A. </w:t>
      </w:r>
      <w:proofErr w:type="gramStart"/>
      <w:r w:rsidR="00DC0E40" w:rsidRPr="00DC0E40">
        <w:rPr>
          <w:rFonts w:ascii="Arial" w:hAnsi="Arial" w:cs="Arial"/>
        </w:rPr>
        <w:t>podpisa</w:t>
      </w:r>
      <w:r>
        <w:rPr>
          <w:rFonts w:ascii="Arial" w:hAnsi="Arial" w:cs="Arial"/>
        </w:rPr>
        <w:t>ły</w:t>
      </w:r>
      <w:proofErr w:type="gramEnd"/>
      <w:r>
        <w:rPr>
          <w:rFonts w:ascii="Arial" w:hAnsi="Arial" w:cs="Arial"/>
        </w:rPr>
        <w:t xml:space="preserve"> umowę</w:t>
      </w:r>
      <w:r w:rsidR="00DC0E40" w:rsidRPr="00DC0E40">
        <w:rPr>
          <w:rFonts w:ascii="Arial" w:hAnsi="Arial" w:cs="Arial"/>
        </w:rPr>
        <w:t xml:space="preserve"> na opracowanie studium wykonalności dla zadania: </w:t>
      </w:r>
      <w:r w:rsidR="00DC0E40" w:rsidRPr="00DC0E40">
        <w:rPr>
          <w:rFonts w:ascii="Arial" w:hAnsi="Arial" w:cs="Arial"/>
          <w:i/>
        </w:rPr>
        <w:t xml:space="preserve">Opracowanie dokumentacji przedprojektowej dla projektu </w:t>
      </w:r>
      <w:r w:rsidR="00DC0E40" w:rsidRPr="00DC0E40">
        <w:rPr>
          <w:rFonts w:ascii="Arial" w:hAnsi="Arial" w:cs="Arial"/>
          <w:i/>
          <w:shd w:val="clear" w:color="auto" w:fill="FFFFFF"/>
        </w:rPr>
        <w:t>„Prace na linii kolejowej nr 6 na odcinku Warszawa Wschodnia – Czyżew” w ramach projektu „Prace przygotowawcze dla wybranych projektów”.</w:t>
      </w: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C0E40">
        <w:rPr>
          <w:rFonts w:ascii="Arial" w:hAnsi="Arial" w:cs="Arial"/>
          <w:shd w:val="clear" w:color="auto" w:fill="FFFFFF"/>
        </w:rPr>
        <w:t xml:space="preserve">Studium wykonalności odpowie na </w:t>
      </w:r>
      <w:proofErr w:type="gramStart"/>
      <w:r w:rsidRPr="00DC0E40">
        <w:rPr>
          <w:rFonts w:ascii="Arial" w:hAnsi="Arial" w:cs="Arial"/>
          <w:shd w:val="clear" w:color="auto" w:fill="FFFFFF"/>
        </w:rPr>
        <w:t>pytania jaki</w:t>
      </w:r>
      <w:proofErr w:type="gramEnd"/>
      <w:r w:rsidRPr="00DC0E40">
        <w:rPr>
          <w:rFonts w:ascii="Arial" w:hAnsi="Arial" w:cs="Arial"/>
          <w:shd w:val="clear" w:color="auto" w:fill="FFFFFF"/>
        </w:rPr>
        <w:t xml:space="preserve"> będzie najlepszy wariant dla poprowadzenia dwóch nowych torów od stacji Warszawa Wschodnia do Tłuszcza (linia nr</w:t>
      </w:r>
      <w:proofErr w:type="gramStart"/>
      <w:r w:rsidRPr="00DC0E40">
        <w:rPr>
          <w:rFonts w:ascii="Arial" w:hAnsi="Arial" w:cs="Arial"/>
          <w:shd w:val="clear" w:color="auto" w:fill="FFFFFF"/>
        </w:rPr>
        <w:t xml:space="preserve"> 21). Kolejnym</w:t>
      </w:r>
      <w:proofErr w:type="gramEnd"/>
      <w:r w:rsidRPr="00DC0E40">
        <w:rPr>
          <w:rFonts w:ascii="Arial" w:hAnsi="Arial" w:cs="Arial"/>
          <w:shd w:val="clear" w:color="auto" w:fill="FFFFFF"/>
        </w:rPr>
        <w:t xml:space="preserve"> elementami opracowania będą analizy dostosowania stacji i przystanków </w:t>
      </w:r>
      <w:r w:rsidRPr="00DC0E40">
        <w:rPr>
          <w:rFonts w:ascii="Arial" w:hAnsi="Arial" w:cs="Arial"/>
        </w:rPr>
        <w:t>Warszawa Wileńska, Warszawa Wileńska Marki, Zielonka, Wołomin, Wołomin Wschód i Tłuszcz do zwiększonej liczby podróżnych. W studium zawarte będą także analizy dotyczące budowy nowych przystanków</w:t>
      </w:r>
      <w:r w:rsidR="00F03386">
        <w:rPr>
          <w:rFonts w:ascii="Arial" w:hAnsi="Arial" w:cs="Arial"/>
        </w:rPr>
        <w:t>.</w:t>
      </w:r>
      <w:r w:rsidR="00F03386" w:rsidRPr="00DC0E40">
        <w:rPr>
          <w:rFonts w:ascii="Arial" w:hAnsi="Arial" w:cs="Arial"/>
          <w:color w:val="000000" w:themeColor="text1"/>
        </w:rPr>
        <w:t xml:space="preserve"> </w:t>
      </w:r>
      <w:r w:rsidRPr="00DC0E40">
        <w:rPr>
          <w:rFonts w:ascii="Arial" w:hAnsi="Arial" w:cs="Arial"/>
          <w:color w:val="000000" w:themeColor="text1"/>
        </w:rPr>
        <w:t>Projekt zakłada budowę około 55 km nowych torów wraz z siecią trakcyjną. W miejscu ok</w:t>
      </w:r>
      <w:r w:rsidR="005F683F">
        <w:rPr>
          <w:rFonts w:ascii="Arial" w:hAnsi="Arial" w:cs="Arial"/>
          <w:color w:val="000000" w:themeColor="text1"/>
        </w:rPr>
        <w:t>.</w:t>
      </w:r>
      <w:r w:rsidRPr="00DC0E40">
        <w:rPr>
          <w:rFonts w:ascii="Arial" w:hAnsi="Arial" w:cs="Arial"/>
          <w:color w:val="000000" w:themeColor="text1"/>
        </w:rPr>
        <w:t xml:space="preserve"> 30 przejść i przejazdów kolejowo-drogowych przewidziano budowę nowych skrzyżowań </w:t>
      </w:r>
      <w:r w:rsidRPr="00DC0E40">
        <w:rPr>
          <w:rFonts w:ascii="Arial" w:hAnsi="Arial" w:cs="Arial"/>
          <w:color w:val="000000" w:themeColor="text1"/>
        </w:rPr>
        <w:lastRenderedPageBreak/>
        <w:t>bezkolizyjnych. Dzięki nowemu systemowi i urządzeniom sterowania ruchem kolejowym najszybsze pociągi poj</w:t>
      </w:r>
      <w:r w:rsidR="005F683F">
        <w:rPr>
          <w:rFonts w:ascii="Arial" w:hAnsi="Arial" w:cs="Arial"/>
          <w:color w:val="000000" w:themeColor="text1"/>
        </w:rPr>
        <w:t>adą mię</w:t>
      </w:r>
      <w:r w:rsidRPr="00DC0E40">
        <w:rPr>
          <w:rFonts w:ascii="Arial" w:hAnsi="Arial" w:cs="Arial"/>
          <w:color w:val="000000" w:themeColor="text1"/>
        </w:rPr>
        <w:t>dzy Warszawą a Czyżewem z prędkością 200 km/h.</w:t>
      </w: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C0E40">
        <w:rPr>
          <w:rFonts w:ascii="Arial" w:hAnsi="Arial" w:cs="Arial"/>
          <w:color w:val="000000" w:themeColor="text1"/>
        </w:rPr>
        <w:t xml:space="preserve">Cztery tory od Warszawy do Tłuszcza to głównie większa przepustowość i szybsze podróże </w:t>
      </w:r>
      <w:r w:rsidR="005F683F">
        <w:rPr>
          <w:rFonts w:ascii="Arial" w:hAnsi="Arial" w:cs="Arial"/>
          <w:color w:val="000000" w:themeColor="text1"/>
        </w:rPr>
        <w:br/>
      </w:r>
      <w:r w:rsidRPr="00DC0E40">
        <w:rPr>
          <w:rFonts w:ascii="Arial" w:hAnsi="Arial" w:cs="Arial"/>
          <w:color w:val="000000" w:themeColor="text1"/>
        </w:rPr>
        <w:t xml:space="preserve">w aglomeracji oraz regionie. </w:t>
      </w:r>
    </w:p>
    <w:p w:rsidR="00DC0E40" w:rsidRPr="00DC0E40" w:rsidRDefault="00DC0E40" w:rsidP="00DC0E4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C0E40">
        <w:rPr>
          <w:rFonts w:ascii="Arial" w:hAnsi="Arial" w:cs="Arial"/>
        </w:rPr>
        <w:t xml:space="preserve">Studium wykonalności dla zadania: </w:t>
      </w:r>
      <w:r w:rsidRPr="00DC0E40">
        <w:rPr>
          <w:rFonts w:ascii="Arial" w:hAnsi="Arial" w:cs="Arial"/>
          <w:i/>
        </w:rPr>
        <w:t xml:space="preserve">Opracowanie dokumentacji przedprojektowej dla projektu </w:t>
      </w:r>
      <w:r w:rsidRPr="00DC0E40">
        <w:rPr>
          <w:rFonts w:ascii="Arial" w:hAnsi="Arial" w:cs="Arial"/>
          <w:i/>
          <w:shd w:val="clear" w:color="auto" w:fill="FFFFFF"/>
        </w:rPr>
        <w:t xml:space="preserve">„Prace na linii kolejowej nr 6 na odcinku Warszawa Wschodnia – Czyżew” w ramach projektu „Prace przygotowawcze dla wybranych projektów” </w:t>
      </w:r>
      <w:r w:rsidRPr="00DC0E40">
        <w:rPr>
          <w:rFonts w:ascii="Arial" w:hAnsi="Arial" w:cs="Arial"/>
          <w:shd w:val="clear" w:color="auto" w:fill="FFFFFF"/>
        </w:rPr>
        <w:t>ma być gotowe w połowie 2021 roku.</w:t>
      </w:r>
      <w:r w:rsidRPr="00DC0E40">
        <w:rPr>
          <w:rFonts w:ascii="Arial" w:hAnsi="Arial" w:cs="Arial"/>
          <w:i/>
          <w:shd w:val="clear" w:color="auto" w:fill="FFFFFF"/>
        </w:rPr>
        <w:t xml:space="preserve"> </w:t>
      </w:r>
      <w:r w:rsidRPr="00DC0E40">
        <w:rPr>
          <w:rFonts w:ascii="Arial" w:hAnsi="Arial" w:cs="Arial"/>
          <w:shd w:val="clear" w:color="auto" w:fill="FFFFFF"/>
        </w:rPr>
        <w:t xml:space="preserve">Przygotuje je firma </w:t>
      </w:r>
      <w:r w:rsidRPr="00DC0E40">
        <w:rPr>
          <w:rFonts w:ascii="Arial" w:hAnsi="Arial" w:cs="Arial"/>
          <w:color w:val="000000" w:themeColor="text1"/>
        </w:rPr>
        <w:t>BBF Sp. z o.</w:t>
      </w:r>
      <w:proofErr w:type="gramStart"/>
      <w:r w:rsidRPr="00DC0E40">
        <w:rPr>
          <w:rFonts w:ascii="Arial" w:hAnsi="Arial" w:cs="Arial"/>
          <w:color w:val="000000" w:themeColor="text1"/>
        </w:rPr>
        <w:t>o</w:t>
      </w:r>
      <w:proofErr w:type="gramEnd"/>
      <w:r w:rsidRPr="00DC0E40">
        <w:rPr>
          <w:rFonts w:ascii="Arial" w:hAnsi="Arial" w:cs="Arial"/>
          <w:color w:val="000000" w:themeColor="text1"/>
        </w:rPr>
        <w:t>. Wartość zadania finansowanego z budżetu PLK to ponad</w:t>
      </w:r>
      <w:r w:rsidRPr="00DC0E40">
        <w:rPr>
          <w:rFonts w:ascii="Arial" w:hAnsi="Arial" w:cs="Arial"/>
          <w:color w:val="000000" w:themeColor="text1"/>
        </w:rPr>
        <w:br/>
        <w:t xml:space="preserve"> 3 mln zł. </w:t>
      </w:r>
    </w:p>
    <w:p w:rsidR="00DC0E40" w:rsidRPr="00DC0E40" w:rsidRDefault="00F03386" w:rsidP="00DC0E4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Budowa </w:t>
      </w:r>
      <w:r w:rsidR="00DC0E40" w:rsidRPr="00DC0E40">
        <w:rPr>
          <w:rFonts w:ascii="Arial" w:hAnsi="Arial" w:cs="Arial"/>
          <w:color w:val="000000" w:themeColor="text1"/>
        </w:rPr>
        <w:t>planowana jest przy wykorzystaniu środków z instrumentu finansowego CEF „Łącząc Europę”.</w:t>
      </w:r>
    </w:p>
    <w:p w:rsidR="00E66959" w:rsidRPr="00D0235D" w:rsidRDefault="00E66959" w:rsidP="00D84233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C2620" w:rsidRPr="004271CA" w:rsidRDefault="00BC2620" w:rsidP="004271CA">
      <w:pPr>
        <w:pStyle w:val="align-justify"/>
        <w:shd w:val="clear" w:color="auto" w:fill="FFFFFF"/>
        <w:suppressAutoHyphens/>
        <w:spacing w:before="12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  <w:r w:rsidRPr="004271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4271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4271CA">
        <w:rPr>
          <w:rFonts w:ascii="Arial" w:hAnsi="Arial" w:cs="Arial"/>
          <w:sz w:val="20"/>
          <w:szCs w:val="20"/>
        </w:rPr>
        <w:br/>
      </w:r>
      <w:r w:rsidR="00E66959">
        <w:rPr>
          <w:rFonts w:ascii="Arial" w:hAnsi="Arial" w:cs="Arial"/>
          <w:sz w:val="20"/>
          <w:szCs w:val="20"/>
          <w:shd w:val="clear" w:color="auto" w:fill="FFFFFF"/>
        </w:rPr>
        <w:t>Karol</w:t>
      </w:r>
      <w:proofErr w:type="gramEnd"/>
      <w:r w:rsidR="00E66959">
        <w:rPr>
          <w:rFonts w:ascii="Arial" w:hAnsi="Arial" w:cs="Arial"/>
          <w:sz w:val="20"/>
          <w:szCs w:val="20"/>
          <w:shd w:val="clear" w:color="auto" w:fill="FFFFFF"/>
        </w:rPr>
        <w:t xml:space="preserve"> Jakubowski</w:t>
      </w:r>
      <w:r w:rsidRPr="004271CA">
        <w:rPr>
          <w:rFonts w:ascii="Arial" w:hAnsi="Arial" w:cs="Arial"/>
          <w:sz w:val="20"/>
          <w:szCs w:val="20"/>
        </w:rPr>
        <w:br/>
      </w:r>
      <w:r w:rsidR="00E66959">
        <w:rPr>
          <w:rFonts w:ascii="Arial" w:hAnsi="Arial" w:cs="Arial"/>
          <w:sz w:val="20"/>
          <w:szCs w:val="20"/>
          <w:shd w:val="clear" w:color="auto" w:fill="FFFFFF"/>
        </w:rPr>
        <w:t xml:space="preserve">zespół </w:t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271CA">
        <w:rPr>
          <w:rFonts w:ascii="Arial" w:hAnsi="Arial" w:cs="Arial"/>
          <w:sz w:val="20"/>
          <w:szCs w:val="20"/>
        </w:rPr>
        <w:br/>
      </w:r>
      <w:hyperlink r:id="rId8" w:history="1">
        <w:r w:rsidRPr="004271CA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T: + 48  </w:t>
      </w:r>
      <w:r w:rsidR="00E66959">
        <w:rPr>
          <w:rFonts w:ascii="Arial" w:hAnsi="Arial" w:cs="Arial"/>
          <w:sz w:val="20"/>
          <w:szCs w:val="20"/>
          <w:shd w:val="clear" w:color="auto" w:fill="FFFFFF"/>
        </w:rPr>
        <w:t>668 679 414</w:t>
      </w:r>
    </w:p>
    <w:sectPr w:rsidR="00BC2620" w:rsidRPr="004271CA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A1" w:rsidRDefault="00B976A1" w:rsidP="00D5409C">
      <w:pPr>
        <w:spacing w:after="0" w:line="240" w:lineRule="auto"/>
      </w:pPr>
      <w:r>
        <w:separator/>
      </w:r>
    </w:p>
  </w:endnote>
  <w:endnote w:type="continuationSeparator" w:id="0">
    <w:p w:rsidR="00B976A1" w:rsidRDefault="00B976A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A1" w:rsidRDefault="00B976A1" w:rsidP="00D5409C">
      <w:pPr>
        <w:spacing w:after="0" w:line="240" w:lineRule="auto"/>
      </w:pPr>
      <w:r>
        <w:separator/>
      </w:r>
    </w:p>
  </w:footnote>
  <w:footnote w:type="continuationSeparator" w:id="0">
    <w:p w:rsidR="00B976A1" w:rsidRDefault="00B976A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1ACC31" wp14:editId="6918443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850846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850846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 + 48 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CD413A" w:rsidRPr="00DA3248" w:rsidRDefault="00CD413A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AC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DC0E40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C0E40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D413A" w:rsidRPr="00DA3248" w:rsidRDefault="00CD413A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FD2E8B" wp14:editId="25EF786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B42EFD4" wp14:editId="21F75E0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FD2E8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B42EFD4" wp14:editId="21F75E0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797"/>
    <w:multiLevelType w:val="hybridMultilevel"/>
    <w:tmpl w:val="84067514"/>
    <w:lvl w:ilvl="0" w:tplc="0BAE5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ED1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C1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68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20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0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E3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42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9"/>
  </w:num>
  <w:num w:numId="10">
    <w:abstractNumId w:val="16"/>
  </w:num>
  <w:num w:numId="11">
    <w:abstractNumId w:val="14"/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8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5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5827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45D73"/>
    <w:rsid w:val="00054D33"/>
    <w:rsid w:val="000551EB"/>
    <w:rsid w:val="00055590"/>
    <w:rsid w:val="000577C4"/>
    <w:rsid w:val="00057B94"/>
    <w:rsid w:val="00060179"/>
    <w:rsid w:val="000618AD"/>
    <w:rsid w:val="000619ED"/>
    <w:rsid w:val="00062F62"/>
    <w:rsid w:val="00064372"/>
    <w:rsid w:val="0006487D"/>
    <w:rsid w:val="00067273"/>
    <w:rsid w:val="00071A7E"/>
    <w:rsid w:val="00072091"/>
    <w:rsid w:val="00073BEA"/>
    <w:rsid w:val="00074343"/>
    <w:rsid w:val="00076186"/>
    <w:rsid w:val="000765F4"/>
    <w:rsid w:val="00081A99"/>
    <w:rsid w:val="00081C2E"/>
    <w:rsid w:val="000845C5"/>
    <w:rsid w:val="000878B4"/>
    <w:rsid w:val="00093253"/>
    <w:rsid w:val="00094D3C"/>
    <w:rsid w:val="00094E17"/>
    <w:rsid w:val="00097B50"/>
    <w:rsid w:val="000A5037"/>
    <w:rsid w:val="000A7728"/>
    <w:rsid w:val="000A7B98"/>
    <w:rsid w:val="000B04C4"/>
    <w:rsid w:val="000B2144"/>
    <w:rsid w:val="000B6EAC"/>
    <w:rsid w:val="000B7FE5"/>
    <w:rsid w:val="000C08A3"/>
    <w:rsid w:val="000C19C7"/>
    <w:rsid w:val="000C1DE5"/>
    <w:rsid w:val="000C25A4"/>
    <w:rsid w:val="000C5443"/>
    <w:rsid w:val="000C548B"/>
    <w:rsid w:val="000D00BB"/>
    <w:rsid w:val="000D21BB"/>
    <w:rsid w:val="000D5C02"/>
    <w:rsid w:val="000D6518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1005F3"/>
    <w:rsid w:val="00103D8E"/>
    <w:rsid w:val="001050E5"/>
    <w:rsid w:val="00105677"/>
    <w:rsid w:val="001059D3"/>
    <w:rsid w:val="00105A27"/>
    <w:rsid w:val="001151DE"/>
    <w:rsid w:val="0012020D"/>
    <w:rsid w:val="00120ACD"/>
    <w:rsid w:val="00121D30"/>
    <w:rsid w:val="001240AA"/>
    <w:rsid w:val="0012424C"/>
    <w:rsid w:val="001253F8"/>
    <w:rsid w:val="00127748"/>
    <w:rsid w:val="001304CE"/>
    <w:rsid w:val="0013278B"/>
    <w:rsid w:val="00132F33"/>
    <w:rsid w:val="001343CB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35C7"/>
    <w:rsid w:val="00193B4E"/>
    <w:rsid w:val="00196F35"/>
    <w:rsid w:val="001A168B"/>
    <w:rsid w:val="001A332C"/>
    <w:rsid w:val="001A4DDC"/>
    <w:rsid w:val="001A4F34"/>
    <w:rsid w:val="001A588F"/>
    <w:rsid w:val="001A7079"/>
    <w:rsid w:val="001B0E73"/>
    <w:rsid w:val="001B2474"/>
    <w:rsid w:val="001B6E32"/>
    <w:rsid w:val="001C6ACB"/>
    <w:rsid w:val="001D36C6"/>
    <w:rsid w:val="001E0A41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059A"/>
    <w:rsid w:val="0021244A"/>
    <w:rsid w:val="002146C1"/>
    <w:rsid w:val="00215DEC"/>
    <w:rsid w:val="002218FC"/>
    <w:rsid w:val="00223D32"/>
    <w:rsid w:val="002244A5"/>
    <w:rsid w:val="002257D4"/>
    <w:rsid w:val="00226B35"/>
    <w:rsid w:val="00237884"/>
    <w:rsid w:val="0024002C"/>
    <w:rsid w:val="00243C1E"/>
    <w:rsid w:val="00251991"/>
    <w:rsid w:val="00253B14"/>
    <w:rsid w:val="00254F89"/>
    <w:rsid w:val="00255FCE"/>
    <w:rsid w:val="0025604B"/>
    <w:rsid w:val="00264F30"/>
    <w:rsid w:val="002654E1"/>
    <w:rsid w:val="00267AE1"/>
    <w:rsid w:val="0027153D"/>
    <w:rsid w:val="002717FC"/>
    <w:rsid w:val="00271C97"/>
    <w:rsid w:val="00272225"/>
    <w:rsid w:val="002729FE"/>
    <w:rsid w:val="002741BF"/>
    <w:rsid w:val="002771D4"/>
    <w:rsid w:val="002776B7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1B01"/>
    <w:rsid w:val="002D5026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5D88"/>
    <w:rsid w:val="00303460"/>
    <w:rsid w:val="00304342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28F4"/>
    <w:rsid w:val="00356970"/>
    <w:rsid w:val="003577F3"/>
    <w:rsid w:val="00362B93"/>
    <w:rsid w:val="00364AD9"/>
    <w:rsid w:val="00364EE7"/>
    <w:rsid w:val="00365404"/>
    <w:rsid w:val="003705DB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106E0"/>
    <w:rsid w:val="004115A2"/>
    <w:rsid w:val="0041418F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271CA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569E0"/>
    <w:rsid w:val="00460E5F"/>
    <w:rsid w:val="00460FE3"/>
    <w:rsid w:val="00461215"/>
    <w:rsid w:val="00462CAE"/>
    <w:rsid w:val="00464FE6"/>
    <w:rsid w:val="0046714E"/>
    <w:rsid w:val="00470482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37C3"/>
    <w:rsid w:val="004962EA"/>
    <w:rsid w:val="00497D58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0316"/>
    <w:rsid w:val="004D0CD5"/>
    <w:rsid w:val="004D2030"/>
    <w:rsid w:val="004D55FE"/>
    <w:rsid w:val="004D6EC9"/>
    <w:rsid w:val="004E11B7"/>
    <w:rsid w:val="004E1FB2"/>
    <w:rsid w:val="004E2198"/>
    <w:rsid w:val="004E5927"/>
    <w:rsid w:val="004E7385"/>
    <w:rsid w:val="004F05C4"/>
    <w:rsid w:val="004F0976"/>
    <w:rsid w:val="004F5414"/>
    <w:rsid w:val="004F6432"/>
    <w:rsid w:val="00501621"/>
    <w:rsid w:val="0050261B"/>
    <w:rsid w:val="00502A81"/>
    <w:rsid w:val="00502E03"/>
    <w:rsid w:val="00511788"/>
    <w:rsid w:val="00513457"/>
    <w:rsid w:val="00514B0E"/>
    <w:rsid w:val="00515494"/>
    <w:rsid w:val="00517697"/>
    <w:rsid w:val="00523B65"/>
    <w:rsid w:val="00523CA8"/>
    <w:rsid w:val="00524425"/>
    <w:rsid w:val="00530647"/>
    <w:rsid w:val="005307F3"/>
    <w:rsid w:val="00530BE6"/>
    <w:rsid w:val="00530EB6"/>
    <w:rsid w:val="005323F3"/>
    <w:rsid w:val="00534A1E"/>
    <w:rsid w:val="00537DC8"/>
    <w:rsid w:val="00544E92"/>
    <w:rsid w:val="0054595C"/>
    <w:rsid w:val="00550D7C"/>
    <w:rsid w:val="00552E14"/>
    <w:rsid w:val="00554D18"/>
    <w:rsid w:val="00557362"/>
    <w:rsid w:val="0056209A"/>
    <w:rsid w:val="005726A4"/>
    <w:rsid w:val="0057315B"/>
    <w:rsid w:val="00574E76"/>
    <w:rsid w:val="00580BB9"/>
    <w:rsid w:val="00585339"/>
    <w:rsid w:val="0058693E"/>
    <w:rsid w:val="0059067F"/>
    <w:rsid w:val="00595CCD"/>
    <w:rsid w:val="00597452"/>
    <w:rsid w:val="005A0392"/>
    <w:rsid w:val="005A1F60"/>
    <w:rsid w:val="005A215D"/>
    <w:rsid w:val="005A2FEE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149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5F683F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883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588"/>
    <w:rsid w:val="00654708"/>
    <w:rsid w:val="0066738F"/>
    <w:rsid w:val="00671266"/>
    <w:rsid w:val="006720D4"/>
    <w:rsid w:val="00675042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3BC"/>
    <w:rsid w:val="006C68E1"/>
    <w:rsid w:val="006D15FD"/>
    <w:rsid w:val="006D26A8"/>
    <w:rsid w:val="006D2DCA"/>
    <w:rsid w:val="006D3756"/>
    <w:rsid w:val="006D4E53"/>
    <w:rsid w:val="006D6E6C"/>
    <w:rsid w:val="006F07DC"/>
    <w:rsid w:val="006F182B"/>
    <w:rsid w:val="006F30EB"/>
    <w:rsid w:val="006F440F"/>
    <w:rsid w:val="006F73A3"/>
    <w:rsid w:val="006F7BE0"/>
    <w:rsid w:val="006F7CE5"/>
    <w:rsid w:val="00701AA3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0AC3"/>
    <w:rsid w:val="0073135F"/>
    <w:rsid w:val="00734A27"/>
    <w:rsid w:val="00736E88"/>
    <w:rsid w:val="00742290"/>
    <w:rsid w:val="00742EE0"/>
    <w:rsid w:val="00745C0F"/>
    <w:rsid w:val="00751894"/>
    <w:rsid w:val="00751C88"/>
    <w:rsid w:val="007533BD"/>
    <w:rsid w:val="00754307"/>
    <w:rsid w:val="00757FAE"/>
    <w:rsid w:val="0076175B"/>
    <w:rsid w:val="00764169"/>
    <w:rsid w:val="00765907"/>
    <w:rsid w:val="0076676C"/>
    <w:rsid w:val="00770BB4"/>
    <w:rsid w:val="007752D5"/>
    <w:rsid w:val="007756FE"/>
    <w:rsid w:val="007772B3"/>
    <w:rsid w:val="0078197E"/>
    <w:rsid w:val="007841CB"/>
    <w:rsid w:val="00791444"/>
    <w:rsid w:val="00796F61"/>
    <w:rsid w:val="007A16E5"/>
    <w:rsid w:val="007A3A3B"/>
    <w:rsid w:val="007A4C75"/>
    <w:rsid w:val="007A649C"/>
    <w:rsid w:val="007B0540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5D"/>
    <w:rsid w:val="007E544B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07CDF"/>
    <w:rsid w:val="008103A8"/>
    <w:rsid w:val="008105AE"/>
    <w:rsid w:val="008162EC"/>
    <w:rsid w:val="008163AB"/>
    <w:rsid w:val="00817F5E"/>
    <w:rsid w:val="008205A8"/>
    <w:rsid w:val="00822FB6"/>
    <w:rsid w:val="00824665"/>
    <w:rsid w:val="008256DA"/>
    <w:rsid w:val="00825EAC"/>
    <w:rsid w:val="008274E2"/>
    <w:rsid w:val="008274F6"/>
    <w:rsid w:val="0083160F"/>
    <w:rsid w:val="00835BD8"/>
    <w:rsid w:val="00836990"/>
    <w:rsid w:val="00836B62"/>
    <w:rsid w:val="0083724B"/>
    <w:rsid w:val="00850846"/>
    <w:rsid w:val="00853D85"/>
    <w:rsid w:val="008542C9"/>
    <w:rsid w:val="0086296A"/>
    <w:rsid w:val="00862F22"/>
    <w:rsid w:val="0086447E"/>
    <w:rsid w:val="00864FBB"/>
    <w:rsid w:val="008655E4"/>
    <w:rsid w:val="00866123"/>
    <w:rsid w:val="00867B20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C97"/>
    <w:rsid w:val="008C1E35"/>
    <w:rsid w:val="008C2C47"/>
    <w:rsid w:val="008C300E"/>
    <w:rsid w:val="008C3CC0"/>
    <w:rsid w:val="008C4AC1"/>
    <w:rsid w:val="008C4D4C"/>
    <w:rsid w:val="008C508A"/>
    <w:rsid w:val="008C522C"/>
    <w:rsid w:val="008C7795"/>
    <w:rsid w:val="008D2467"/>
    <w:rsid w:val="008D26AD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27A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61635"/>
    <w:rsid w:val="00963B2C"/>
    <w:rsid w:val="00964D78"/>
    <w:rsid w:val="00967819"/>
    <w:rsid w:val="00974615"/>
    <w:rsid w:val="0098701F"/>
    <w:rsid w:val="00990FCB"/>
    <w:rsid w:val="009945BE"/>
    <w:rsid w:val="009951BB"/>
    <w:rsid w:val="009A565A"/>
    <w:rsid w:val="009A5846"/>
    <w:rsid w:val="009A6196"/>
    <w:rsid w:val="009B1B18"/>
    <w:rsid w:val="009B229E"/>
    <w:rsid w:val="009B2D64"/>
    <w:rsid w:val="009B2D78"/>
    <w:rsid w:val="009B3DF4"/>
    <w:rsid w:val="009B4AA4"/>
    <w:rsid w:val="009C251D"/>
    <w:rsid w:val="009C3593"/>
    <w:rsid w:val="009C4600"/>
    <w:rsid w:val="009C6471"/>
    <w:rsid w:val="009C72E8"/>
    <w:rsid w:val="009D07BA"/>
    <w:rsid w:val="009D128F"/>
    <w:rsid w:val="009E2C5F"/>
    <w:rsid w:val="009E43F2"/>
    <w:rsid w:val="009E49C1"/>
    <w:rsid w:val="009F14FE"/>
    <w:rsid w:val="009F3289"/>
    <w:rsid w:val="009F3745"/>
    <w:rsid w:val="009F388D"/>
    <w:rsid w:val="009F3A11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5B17"/>
    <w:rsid w:val="00A37087"/>
    <w:rsid w:val="00A37F51"/>
    <w:rsid w:val="00A40CBC"/>
    <w:rsid w:val="00A42315"/>
    <w:rsid w:val="00A44750"/>
    <w:rsid w:val="00A447E8"/>
    <w:rsid w:val="00A4590A"/>
    <w:rsid w:val="00A45C12"/>
    <w:rsid w:val="00A4719E"/>
    <w:rsid w:val="00A50B03"/>
    <w:rsid w:val="00A55BED"/>
    <w:rsid w:val="00A57E78"/>
    <w:rsid w:val="00A60F97"/>
    <w:rsid w:val="00A63BC0"/>
    <w:rsid w:val="00A669F6"/>
    <w:rsid w:val="00A675C4"/>
    <w:rsid w:val="00A70665"/>
    <w:rsid w:val="00A741A2"/>
    <w:rsid w:val="00A832AA"/>
    <w:rsid w:val="00A83E3D"/>
    <w:rsid w:val="00A90D67"/>
    <w:rsid w:val="00A9175F"/>
    <w:rsid w:val="00A93609"/>
    <w:rsid w:val="00A955E5"/>
    <w:rsid w:val="00A969BC"/>
    <w:rsid w:val="00AA007B"/>
    <w:rsid w:val="00AA07B2"/>
    <w:rsid w:val="00AA1BCE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E76AD"/>
    <w:rsid w:val="00AF31AF"/>
    <w:rsid w:val="00AF4D7A"/>
    <w:rsid w:val="00AF713A"/>
    <w:rsid w:val="00B01136"/>
    <w:rsid w:val="00B01FCA"/>
    <w:rsid w:val="00B0329A"/>
    <w:rsid w:val="00B036DC"/>
    <w:rsid w:val="00B07246"/>
    <w:rsid w:val="00B12ABD"/>
    <w:rsid w:val="00B12B92"/>
    <w:rsid w:val="00B13BAD"/>
    <w:rsid w:val="00B16893"/>
    <w:rsid w:val="00B22B1C"/>
    <w:rsid w:val="00B27DF3"/>
    <w:rsid w:val="00B307A2"/>
    <w:rsid w:val="00B33732"/>
    <w:rsid w:val="00B356D9"/>
    <w:rsid w:val="00B35C43"/>
    <w:rsid w:val="00B371E7"/>
    <w:rsid w:val="00B4059D"/>
    <w:rsid w:val="00B4277C"/>
    <w:rsid w:val="00B428E8"/>
    <w:rsid w:val="00B45981"/>
    <w:rsid w:val="00B46A32"/>
    <w:rsid w:val="00B50445"/>
    <w:rsid w:val="00B52287"/>
    <w:rsid w:val="00B52FA3"/>
    <w:rsid w:val="00B54AB1"/>
    <w:rsid w:val="00B54B6E"/>
    <w:rsid w:val="00B54E90"/>
    <w:rsid w:val="00B603B9"/>
    <w:rsid w:val="00B60445"/>
    <w:rsid w:val="00B6179F"/>
    <w:rsid w:val="00B639A9"/>
    <w:rsid w:val="00B646DA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961AE"/>
    <w:rsid w:val="00B9661C"/>
    <w:rsid w:val="00B976A1"/>
    <w:rsid w:val="00BA0272"/>
    <w:rsid w:val="00BA0980"/>
    <w:rsid w:val="00BA2634"/>
    <w:rsid w:val="00BA2784"/>
    <w:rsid w:val="00BA3999"/>
    <w:rsid w:val="00BB2E40"/>
    <w:rsid w:val="00BB4156"/>
    <w:rsid w:val="00BC08AF"/>
    <w:rsid w:val="00BC1B0E"/>
    <w:rsid w:val="00BC2620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5866"/>
    <w:rsid w:val="00BE746B"/>
    <w:rsid w:val="00BE7500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983"/>
    <w:rsid w:val="00C05F96"/>
    <w:rsid w:val="00C0668E"/>
    <w:rsid w:val="00C11337"/>
    <w:rsid w:val="00C1174C"/>
    <w:rsid w:val="00C130A3"/>
    <w:rsid w:val="00C1523B"/>
    <w:rsid w:val="00C1659B"/>
    <w:rsid w:val="00C21149"/>
    <w:rsid w:val="00C24D76"/>
    <w:rsid w:val="00C26079"/>
    <w:rsid w:val="00C26B9D"/>
    <w:rsid w:val="00C270F4"/>
    <w:rsid w:val="00C307CE"/>
    <w:rsid w:val="00C3276F"/>
    <w:rsid w:val="00C33954"/>
    <w:rsid w:val="00C33F65"/>
    <w:rsid w:val="00C370F9"/>
    <w:rsid w:val="00C41454"/>
    <w:rsid w:val="00C43A54"/>
    <w:rsid w:val="00C45494"/>
    <w:rsid w:val="00C52C38"/>
    <w:rsid w:val="00C553C6"/>
    <w:rsid w:val="00C56FD1"/>
    <w:rsid w:val="00C60EDC"/>
    <w:rsid w:val="00C610CE"/>
    <w:rsid w:val="00C638A8"/>
    <w:rsid w:val="00C6408A"/>
    <w:rsid w:val="00C64A77"/>
    <w:rsid w:val="00C65807"/>
    <w:rsid w:val="00C672FC"/>
    <w:rsid w:val="00C67F4C"/>
    <w:rsid w:val="00C70993"/>
    <w:rsid w:val="00C74673"/>
    <w:rsid w:val="00C75C67"/>
    <w:rsid w:val="00C7632F"/>
    <w:rsid w:val="00C76A66"/>
    <w:rsid w:val="00C805F1"/>
    <w:rsid w:val="00C82A71"/>
    <w:rsid w:val="00C85903"/>
    <w:rsid w:val="00C85DA5"/>
    <w:rsid w:val="00C9131A"/>
    <w:rsid w:val="00C91D21"/>
    <w:rsid w:val="00C93879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487D"/>
    <w:rsid w:val="00CD689E"/>
    <w:rsid w:val="00CE15BD"/>
    <w:rsid w:val="00CE2155"/>
    <w:rsid w:val="00CE2E27"/>
    <w:rsid w:val="00CE4CD6"/>
    <w:rsid w:val="00CE70AB"/>
    <w:rsid w:val="00CF254F"/>
    <w:rsid w:val="00CF693E"/>
    <w:rsid w:val="00D0235D"/>
    <w:rsid w:val="00D02556"/>
    <w:rsid w:val="00D04CC3"/>
    <w:rsid w:val="00D06033"/>
    <w:rsid w:val="00D07A46"/>
    <w:rsid w:val="00D10A0A"/>
    <w:rsid w:val="00D10FAB"/>
    <w:rsid w:val="00D112EE"/>
    <w:rsid w:val="00D133DE"/>
    <w:rsid w:val="00D20B71"/>
    <w:rsid w:val="00D22F7E"/>
    <w:rsid w:val="00D2334A"/>
    <w:rsid w:val="00D2374F"/>
    <w:rsid w:val="00D260E0"/>
    <w:rsid w:val="00D26F58"/>
    <w:rsid w:val="00D31060"/>
    <w:rsid w:val="00D332E7"/>
    <w:rsid w:val="00D33CA1"/>
    <w:rsid w:val="00D34081"/>
    <w:rsid w:val="00D359F0"/>
    <w:rsid w:val="00D35CEE"/>
    <w:rsid w:val="00D432DB"/>
    <w:rsid w:val="00D4599D"/>
    <w:rsid w:val="00D468DF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233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174D"/>
    <w:rsid w:val="00DA3248"/>
    <w:rsid w:val="00DA5750"/>
    <w:rsid w:val="00DA5F1A"/>
    <w:rsid w:val="00DB27D1"/>
    <w:rsid w:val="00DB50FE"/>
    <w:rsid w:val="00DB7D87"/>
    <w:rsid w:val="00DB7FF7"/>
    <w:rsid w:val="00DC0D85"/>
    <w:rsid w:val="00DC0E40"/>
    <w:rsid w:val="00DC21BC"/>
    <w:rsid w:val="00DC2311"/>
    <w:rsid w:val="00DC241E"/>
    <w:rsid w:val="00DC2E58"/>
    <w:rsid w:val="00DC3365"/>
    <w:rsid w:val="00DC4D30"/>
    <w:rsid w:val="00DC5E34"/>
    <w:rsid w:val="00DD01E6"/>
    <w:rsid w:val="00DD1096"/>
    <w:rsid w:val="00DD1853"/>
    <w:rsid w:val="00DD2978"/>
    <w:rsid w:val="00DD5CF2"/>
    <w:rsid w:val="00DD5E06"/>
    <w:rsid w:val="00DD711B"/>
    <w:rsid w:val="00DE5705"/>
    <w:rsid w:val="00DE5F7B"/>
    <w:rsid w:val="00DE6169"/>
    <w:rsid w:val="00DE7DFE"/>
    <w:rsid w:val="00DF3673"/>
    <w:rsid w:val="00DF4B7F"/>
    <w:rsid w:val="00DF7226"/>
    <w:rsid w:val="00E04778"/>
    <w:rsid w:val="00E04845"/>
    <w:rsid w:val="00E04E51"/>
    <w:rsid w:val="00E15ED2"/>
    <w:rsid w:val="00E168A1"/>
    <w:rsid w:val="00E17B65"/>
    <w:rsid w:val="00E20D97"/>
    <w:rsid w:val="00E212CE"/>
    <w:rsid w:val="00E24420"/>
    <w:rsid w:val="00E253BB"/>
    <w:rsid w:val="00E375AE"/>
    <w:rsid w:val="00E429BC"/>
    <w:rsid w:val="00E42AD4"/>
    <w:rsid w:val="00E444D7"/>
    <w:rsid w:val="00E5017A"/>
    <w:rsid w:val="00E50EFB"/>
    <w:rsid w:val="00E57F7B"/>
    <w:rsid w:val="00E60973"/>
    <w:rsid w:val="00E61E64"/>
    <w:rsid w:val="00E6432A"/>
    <w:rsid w:val="00E652B3"/>
    <w:rsid w:val="00E66959"/>
    <w:rsid w:val="00E67041"/>
    <w:rsid w:val="00E70BCF"/>
    <w:rsid w:val="00E71A1F"/>
    <w:rsid w:val="00E74D3F"/>
    <w:rsid w:val="00E801FC"/>
    <w:rsid w:val="00E85022"/>
    <w:rsid w:val="00E85F9F"/>
    <w:rsid w:val="00E926D6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D7642"/>
    <w:rsid w:val="00EE1FF0"/>
    <w:rsid w:val="00EE2D3D"/>
    <w:rsid w:val="00EE367C"/>
    <w:rsid w:val="00EE738A"/>
    <w:rsid w:val="00EF321F"/>
    <w:rsid w:val="00EF48E6"/>
    <w:rsid w:val="00EF4B36"/>
    <w:rsid w:val="00EF5297"/>
    <w:rsid w:val="00EF718E"/>
    <w:rsid w:val="00EF735D"/>
    <w:rsid w:val="00EF7680"/>
    <w:rsid w:val="00F03386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3578"/>
    <w:rsid w:val="00F33704"/>
    <w:rsid w:val="00F34AC0"/>
    <w:rsid w:val="00F3615F"/>
    <w:rsid w:val="00F3639C"/>
    <w:rsid w:val="00F44111"/>
    <w:rsid w:val="00F445CE"/>
    <w:rsid w:val="00F45D7B"/>
    <w:rsid w:val="00F46306"/>
    <w:rsid w:val="00F47A4B"/>
    <w:rsid w:val="00F5380E"/>
    <w:rsid w:val="00F65D4B"/>
    <w:rsid w:val="00F66200"/>
    <w:rsid w:val="00F66D09"/>
    <w:rsid w:val="00F6775C"/>
    <w:rsid w:val="00F678F9"/>
    <w:rsid w:val="00F701A8"/>
    <w:rsid w:val="00F76C19"/>
    <w:rsid w:val="00F85B38"/>
    <w:rsid w:val="00F909C6"/>
    <w:rsid w:val="00F91D11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8EE"/>
    <w:rsid w:val="00FB2B45"/>
    <w:rsid w:val="00FB38BC"/>
    <w:rsid w:val="00FB474B"/>
    <w:rsid w:val="00FB6254"/>
    <w:rsid w:val="00FC4408"/>
    <w:rsid w:val="00FC6607"/>
    <w:rsid w:val="00FC660D"/>
    <w:rsid w:val="00FC6A6E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8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7A3A-59FA-4343-A5EB-891B30F1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3325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Dudzińska Maria</cp:lastModifiedBy>
  <cp:revision>2</cp:revision>
  <cp:lastPrinted>2019-11-21T08:18:00Z</cp:lastPrinted>
  <dcterms:created xsi:type="dcterms:W3CDTF">2019-12-04T08:30:00Z</dcterms:created>
  <dcterms:modified xsi:type="dcterms:W3CDTF">2019-12-04T08:30:00Z</dcterms:modified>
</cp:coreProperties>
</file>