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F670B8">
        <w:rPr>
          <w:rFonts w:cs="Arial"/>
        </w:rPr>
        <w:t xml:space="preserve"> </w:t>
      </w:r>
      <w:r w:rsidR="00D93A0B" w:rsidRPr="00077E1C">
        <w:rPr>
          <w:rFonts w:cs="Arial"/>
        </w:rPr>
        <w:t>16</w:t>
      </w:r>
      <w:r w:rsidR="002C27D9" w:rsidRPr="00077E1C">
        <w:rPr>
          <w:rFonts w:cs="Arial"/>
        </w:rPr>
        <w:t xml:space="preserve"> </w:t>
      </w:r>
      <w:r w:rsidR="00D93A0B">
        <w:rPr>
          <w:rFonts w:cs="Arial"/>
        </w:rPr>
        <w:t>marca</w:t>
      </w:r>
      <w:r w:rsidR="00F670B8">
        <w:rPr>
          <w:rFonts w:cs="Arial"/>
        </w:rPr>
        <w:t xml:space="preserve"> 202</w:t>
      </w:r>
      <w:r w:rsidR="00D93A0B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650C05" w:rsidP="009D1AEB">
      <w:pPr>
        <w:pStyle w:val="Nagwek1"/>
      </w:pPr>
      <w:r>
        <w:t>Słupsk</w:t>
      </w:r>
      <w:r w:rsidR="00614EAA" w:rsidRPr="00614EAA">
        <w:t xml:space="preserve"> </w:t>
      </w:r>
      <w:r w:rsidR="00614EAA">
        <w:t xml:space="preserve">– </w:t>
      </w:r>
      <w:r w:rsidR="00117BBB">
        <w:t>i</w:t>
      </w:r>
      <w:r w:rsidR="00614EAA">
        <w:t xml:space="preserve">nwestycja PLK ułatwi </w:t>
      </w:r>
      <w:r w:rsidR="006720EE">
        <w:t>podróże i dostęp do kolei</w:t>
      </w:r>
    </w:p>
    <w:p w:rsidR="009D1AEB" w:rsidRPr="00E0543C" w:rsidRDefault="00614EAA" w:rsidP="00E0543C">
      <w:pPr>
        <w:spacing w:line="360" w:lineRule="auto"/>
        <w:rPr>
          <w:b/>
        </w:rPr>
      </w:pPr>
      <w:r w:rsidRPr="00E0543C">
        <w:rPr>
          <w:b/>
        </w:rPr>
        <w:t xml:space="preserve">Na stacji Słupsk PKP Polskie Linie Kolejowe S.A. zapewnią sprawne łączenie podróży koleją i transportem drogowym. Wydłużenie </w:t>
      </w:r>
      <w:r w:rsidR="00911FE7">
        <w:rPr>
          <w:b/>
        </w:rPr>
        <w:t>przejścia</w:t>
      </w:r>
      <w:r w:rsidR="009F1AE0" w:rsidRPr="00E0543C">
        <w:rPr>
          <w:b/>
        </w:rPr>
        <w:t xml:space="preserve"> podziemne</w:t>
      </w:r>
      <w:r w:rsidRPr="00E0543C">
        <w:rPr>
          <w:b/>
        </w:rPr>
        <w:t xml:space="preserve">go </w:t>
      </w:r>
      <w:r w:rsidR="00CF50BA" w:rsidRPr="00E0543C">
        <w:rPr>
          <w:b/>
        </w:rPr>
        <w:t xml:space="preserve">od strony peronów do węzła przesiadkowego (transportowego) to pierwszy etap modernizacji stacji. PLK </w:t>
      </w:r>
      <w:r w:rsidR="00D93A0B" w:rsidRPr="00E0543C">
        <w:rPr>
          <w:b/>
        </w:rPr>
        <w:t>podpisały umowę</w:t>
      </w:r>
      <w:r w:rsidR="00CF50BA" w:rsidRPr="00E0543C">
        <w:rPr>
          <w:b/>
        </w:rPr>
        <w:t xml:space="preserve"> za </w:t>
      </w:r>
      <w:r w:rsidR="00D66050" w:rsidRPr="00E0543C">
        <w:rPr>
          <w:b/>
        </w:rPr>
        <w:t>blisko</w:t>
      </w:r>
      <w:r w:rsidR="00D93A0B" w:rsidRPr="00E0543C">
        <w:rPr>
          <w:b/>
        </w:rPr>
        <w:t xml:space="preserve"> </w:t>
      </w:r>
      <w:r w:rsidR="00D66050" w:rsidRPr="00E0543C">
        <w:rPr>
          <w:b/>
        </w:rPr>
        <w:t>9</w:t>
      </w:r>
      <w:r w:rsidR="00D93A0B" w:rsidRPr="00E0543C">
        <w:rPr>
          <w:b/>
        </w:rPr>
        <w:t xml:space="preserve"> </w:t>
      </w:r>
      <w:r w:rsidR="00D66050" w:rsidRPr="00E0543C">
        <w:rPr>
          <w:b/>
        </w:rPr>
        <w:t xml:space="preserve">mln zł </w:t>
      </w:r>
      <w:r w:rsidR="00CF50BA" w:rsidRPr="00E0543C">
        <w:rPr>
          <w:b/>
        </w:rPr>
        <w:t xml:space="preserve">na </w:t>
      </w:r>
      <w:r w:rsidR="00117BBB" w:rsidRPr="00E0543C">
        <w:rPr>
          <w:b/>
        </w:rPr>
        <w:t>roz</w:t>
      </w:r>
      <w:r w:rsidR="00CF50BA" w:rsidRPr="00E0543C">
        <w:rPr>
          <w:b/>
        </w:rPr>
        <w:t xml:space="preserve">budowę przejścia. Inwestycja </w:t>
      </w:r>
      <w:r w:rsidR="00D66050" w:rsidRPr="00E0543C">
        <w:rPr>
          <w:b/>
        </w:rPr>
        <w:t>dofinansowan</w:t>
      </w:r>
      <w:r w:rsidR="00CF50BA" w:rsidRPr="00E0543C">
        <w:rPr>
          <w:b/>
        </w:rPr>
        <w:t xml:space="preserve">a jest </w:t>
      </w:r>
      <w:r w:rsidR="00D93A0B" w:rsidRPr="00E0543C">
        <w:rPr>
          <w:b/>
        </w:rPr>
        <w:t xml:space="preserve">ze środków </w:t>
      </w:r>
      <w:r w:rsidR="00CF50BA" w:rsidRPr="00E0543C">
        <w:rPr>
          <w:b/>
        </w:rPr>
        <w:t xml:space="preserve">unijnych, </w:t>
      </w:r>
      <w:r w:rsidR="00D93A0B" w:rsidRPr="00E0543C">
        <w:rPr>
          <w:b/>
        </w:rPr>
        <w:t>Programu Operacyjnego Infrastruktura i Środowisko</w:t>
      </w:r>
      <w:r w:rsidR="009F1AE0" w:rsidRPr="00E0543C">
        <w:rPr>
          <w:b/>
        </w:rPr>
        <w:t>.</w:t>
      </w:r>
      <w:r w:rsidR="00F670B8" w:rsidRPr="00E0543C">
        <w:rPr>
          <w:b/>
        </w:rPr>
        <w:t xml:space="preserve"> </w:t>
      </w:r>
    </w:p>
    <w:p w:rsidR="00CF50BA" w:rsidRDefault="00CF50BA" w:rsidP="00CF50BA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9F1AE0" w:rsidRPr="00D66050">
        <w:rPr>
          <w:rFonts w:eastAsia="Calibri" w:cs="Arial"/>
        </w:rPr>
        <w:t xml:space="preserve">rzedłużenie przejścia podziemnego </w:t>
      </w:r>
      <w:r>
        <w:rPr>
          <w:rFonts w:eastAsia="Calibri" w:cs="Arial"/>
        </w:rPr>
        <w:t xml:space="preserve">ułatwi pasażerom łączenie podróży pociągiem i autobusem oraz sprawniejszą komunikację w obszarze stacji. Dłuższe o </w:t>
      </w:r>
      <w:r w:rsidR="009F1AE0" w:rsidRPr="00D66050">
        <w:rPr>
          <w:rFonts w:eastAsia="Calibri" w:cs="Arial"/>
        </w:rPr>
        <w:t>blisko 28 metrów</w:t>
      </w:r>
      <w:r>
        <w:rPr>
          <w:rFonts w:eastAsia="Calibri" w:cs="Arial"/>
        </w:rPr>
        <w:t xml:space="preserve"> przejście przewidziano </w:t>
      </w:r>
      <w:r w:rsidRPr="00117BBB">
        <w:rPr>
          <w:rFonts w:eastAsia="Calibri" w:cs="Arial"/>
        </w:rPr>
        <w:t xml:space="preserve">od </w:t>
      </w:r>
      <w:r w:rsidR="00117BBB" w:rsidRPr="00117BBB">
        <w:rPr>
          <w:rFonts w:eastAsia="Calibri" w:cs="Arial"/>
        </w:rPr>
        <w:t>wejścia na peron nr 2</w:t>
      </w:r>
      <w:r w:rsidR="00117BBB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do </w:t>
      </w:r>
      <w:r w:rsidR="009F1AE0" w:rsidRPr="00D66050">
        <w:rPr>
          <w:rFonts w:eastAsia="Calibri" w:cs="Arial"/>
        </w:rPr>
        <w:t>budowanego</w:t>
      </w:r>
      <w:r w:rsidR="0024249F">
        <w:rPr>
          <w:rFonts w:eastAsia="Calibri" w:cs="Arial"/>
        </w:rPr>
        <w:t xml:space="preserve"> </w:t>
      </w:r>
      <w:r w:rsidR="009F1AE0" w:rsidRPr="00D66050">
        <w:rPr>
          <w:rFonts w:eastAsia="Calibri" w:cs="Arial"/>
        </w:rPr>
        <w:t>węzła transportowego</w:t>
      </w:r>
      <w:r>
        <w:rPr>
          <w:rFonts w:eastAsia="Calibri" w:cs="Arial"/>
        </w:rPr>
        <w:t xml:space="preserve"> z dworcem autobusowym</w:t>
      </w:r>
      <w:r w:rsidR="009F1AE0" w:rsidRPr="00D66050">
        <w:rPr>
          <w:rFonts w:eastAsia="Calibri" w:cs="Arial"/>
        </w:rPr>
        <w:t xml:space="preserve">. </w:t>
      </w:r>
    </w:p>
    <w:p w:rsidR="0024249F" w:rsidRPr="002C41BF" w:rsidRDefault="00CF50BA" w:rsidP="00CF50BA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Z</w:t>
      </w:r>
      <w:r w:rsidRPr="00D66050">
        <w:rPr>
          <w:rFonts w:eastAsia="Calibri" w:cs="Arial"/>
        </w:rPr>
        <w:t>adani</w:t>
      </w:r>
      <w:r>
        <w:rPr>
          <w:rFonts w:eastAsia="Calibri" w:cs="Arial"/>
        </w:rPr>
        <w:t>e</w:t>
      </w:r>
      <w:r w:rsidRPr="00D66050">
        <w:rPr>
          <w:rFonts w:eastAsia="Calibri" w:cs="Arial"/>
        </w:rPr>
        <w:t xml:space="preserve"> „Prace na linii kolejowej nr 202 na odcinku Gdy</w:t>
      </w:r>
      <w:r w:rsidR="00911FE7">
        <w:rPr>
          <w:rFonts w:eastAsia="Calibri" w:cs="Arial"/>
        </w:rPr>
        <w:t>nia Chylonia -</w:t>
      </w:r>
      <w:r>
        <w:rPr>
          <w:rFonts w:eastAsia="Calibri" w:cs="Arial"/>
        </w:rPr>
        <w:t xml:space="preserve"> Słupsk” </w:t>
      </w:r>
      <w:r w:rsidR="0024249F" w:rsidRPr="00D66050">
        <w:rPr>
          <w:rFonts w:eastAsia="Calibri" w:cs="Arial"/>
        </w:rPr>
        <w:t>zrealizuje firma Mosty Gdynia s.c. za kwotę 8</w:t>
      </w:r>
      <w:r w:rsidR="0024249F">
        <w:rPr>
          <w:rFonts w:eastAsia="Calibri" w:cs="Arial"/>
        </w:rPr>
        <w:t>,8 mln</w:t>
      </w:r>
      <w:r w:rsidR="0024249F" w:rsidRPr="00D66050">
        <w:rPr>
          <w:rFonts w:eastAsia="Calibri" w:cs="Arial"/>
        </w:rPr>
        <w:t xml:space="preserve"> zł netto. Inwestycja jest dofinansowana ze środków europejskich w ramach Programu Operacyjnego Infrastruktura i Środowisko. Zakończenie prac planowane jest w IV kwartale br.  </w:t>
      </w:r>
    </w:p>
    <w:p w:rsidR="00614EAA" w:rsidRDefault="00AF2ED2" w:rsidP="00F670B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Przedłużenie przejścia podziemnego to pierwszy etap modernizacji stacji Słupsk. </w:t>
      </w:r>
      <w:r w:rsidR="00D93A0B">
        <w:rPr>
          <w:rFonts w:eastAsia="Calibri" w:cs="Arial"/>
        </w:rPr>
        <w:t xml:space="preserve">W styczniu br. </w:t>
      </w:r>
      <w:r w:rsidR="00F670B8">
        <w:rPr>
          <w:rFonts w:eastAsia="Calibri" w:cs="Arial"/>
        </w:rPr>
        <w:t>P</w:t>
      </w:r>
      <w:r w:rsidR="006720EE">
        <w:rPr>
          <w:rFonts w:eastAsia="Calibri" w:cs="Arial"/>
        </w:rPr>
        <w:t>olskie Linie Kolejowe o</w:t>
      </w:r>
      <w:r w:rsidR="00D93A0B">
        <w:rPr>
          <w:rFonts w:eastAsia="Calibri" w:cs="Arial"/>
        </w:rPr>
        <w:t xml:space="preserve">głosiły przetarg na modernizację stacji. </w:t>
      </w:r>
    </w:p>
    <w:p w:rsidR="006720EE" w:rsidRDefault="006720EE" w:rsidP="00E0543C">
      <w:pPr>
        <w:pStyle w:val="Nagwek2"/>
        <w:spacing w:before="0" w:after="160" w:line="360" w:lineRule="auto"/>
        <w:rPr>
          <w:rFonts w:eastAsia="Calibri"/>
        </w:rPr>
      </w:pPr>
      <w:r w:rsidRPr="006720EE">
        <w:rPr>
          <w:rFonts w:eastAsia="Calibri"/>
        </w:rPr>
        <w:t>Przebudowa stacji Słupsk</w:t>
      </w:r>
      <w:r>
        <w:rPr>
          <w:rFonts w:eastAsia="Calibri"/>
        </w:rPr>
        <w:t xml:space="preserve"> </w:t>
      </w:r>
    </w:p>
    <w:p w:rsidR="0024249F" w:rsidRDefault="00D93A0B" w:rsidP="00F670B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Przebudowan</w:t>
      </w:r>
      <w:r w:rsidR="0024249F">
        <w:rPr>
          <w:rFonts w:eastAsia="Calibri" w:cs="Arial"/>
        </w:rPr>
        <w:t>e zostaną</w:t>
      </w:r>
      <w:r>
        <w:rPr>
          <w:rFonts w:eastAsia="Calibri" w:cs="Arial"/>
        </w:rPr>
        <w:t xml:space="preserve"> trzy perony. </w:t>
      </w:r>
      <w:r w:rsidR="0024249F">
        <w:rPr>
          <w:rFonts w:eastAsia="Calibri" w:cs="Arial"/>
        </w:rPr>
        <w:t xml:space="preserve">Będą </w:t>
      </w:r>
      <w:r w:rsidR="00F670B8">
        <w:rPr>
          <w:rFonts w:eastAsia="Calibri" w:cs="Arial"/>
        </w:rPr>
        <w:t>wyższe, co ułatwi podróżnym wsiadanie do pociągów. Wygodny dostęp do kolei dla osób o ograniczonych możliwościach poruszania się zapewnią windy z przebudowanego przejścia. Na peronach zostaną zachowane i odrestaurowane zabytkowe</w:t>
      </w:r>
      <w:r w:rsidR="00F670B8">
        <w:rPr>
          <w:rFonts w:eastAsia="Calibri" w:cs="Arial"/>
          <w:color w:val="FF0000"/>
        </w:rPr>
        <w:t xml:space="preserve"> </w:t>
      </w:r>
      <w:r w:rsidR="00F670B8" w:rsidRPr="002C41BF">
        <w:rPr>
          <w:rFonts w:eastAsia="Calibri" w:cs="Arial"/>
        </w:rPr>
        <w:t xml:space="preserve">wiaty oraz kioski, </w:t>
      </w:r>
      <w:r w:rsidR="00F670B8">
        <w:rPr>
          <w:rFonts w:eastAsia="Calibri" w:cs="Arial"/>
        </w:rPr>
        <w:t>podkreślające historyczny charakter stacji. Nowoczesny system informacji pasażerskiej ułatwi orientację na stacji, a wyświetlacze poinformują o przyjazdach i odjazdach pociągów.</w:t>
      </w:r>
      <w:r w:rsidR="0024249F" w:rsidRPr="0024249F">
        <w:rPr>
          <w:rFonts w:eastAsia="Calibri" w:cs="Arial"/>
        </w:rPr>
        <w:t xml:space="preserve"> </w:t>
      </w:r>
    </w:p>
    <w:p w:rsidR="00F670B8" w:rsidRDefault="00F670B8" w:rsidP="00F670B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Nowe Lokalne Centrum Sterowania wraz z systemem sterowania ruchem kolejowym zapewnią sprawne i bezpieczne prowadzenie pociągów. Na Słupi zbudowany zostanie nowy most kolejowy, który umożliwi przeprowadzenie przez rzekę drugiego toru. W Kobylnicy Słupskiej zbudowany zostanie drugi peron, który zwiększy możliwości obsługi podróżnych </w:t>
      </w:r>
      <w:r w:rsidR="00911FE7">
        <w:rPr>
          <w:rFonts w:eastAsia="Calibri" w:cs="Arial"/>
        </w:rPr>
        <w:t>na trasie Słupsk -</w:t>
      </w:r>
      <w:r>
        <w:rPr>
          <w:rFonts w:eastAsia="Calibri" w:cs="Arial"/>
        </w:rPr>
        <w:t xml:space="preserve"> Szczecin.</w:t>
      </w:r>
    </w:p>
    <w:p w:rsidR="00117BBB" w:rsidRPr="00117BBB" w:rsidRDefault="00117BBB" w:rsidP="00F670B8">
      <w:pPr>
        <w:spacing w:line="360" w:lineRule="auto"/>
        <w:rPr>
          <w:rFonts w:eastAsia="Calibri" w:cs="Arial"/>
        </w:rPr>
      </w:pPr>
      <w:r w:rsidRPr="00117BBB">
        <w:rPr>
          <w:color w:val="1A1A1A"/>
          <w:shd w:val="clear" w:color="auto" w:fill="FFFFFF"/>
        </w:rPr>
        <w:lastRenderedPageBreak/>
        <w:t xml:space="preserve">Prace na stacji planowane są w ramach zadania pn. „Prace na linii kolejowej nr </w:t>
      </w:r>
      <w:r w:rsidR="00911FE7">
        <w:rPr>
          <w:color w:val="1A1A1A"/>
          <w:shd w:val="clear" w:color="auto" w:fill="FFFFFF"/>
        </w:rPr>
        <w:t>202 na odcinku Gdynia Chylonia -</w:t>
      </w:r>
      <w:r w:rsidRPr="00117BBB">
        <w:rPr>
          <w:color w:val="1A1A1A"/>
          <w:shd w:val="clear" w:color="auto" w:fill="FFFFFF"/>
        </w:rPr>
        <w:t xml:space="preserve"> Słupsk”, w ramach dwóch perspektyw finansowych z Programu Operacyjnego Infrastruktura i Środowisko 2014-2020 (POIiŚ) oraz Programu Fundusze Europejskie na Infrastrukturę, Klimat, Środowisko 2021-2027 (FEnIKS). Szacowana wartość prac na stacji to kilkaset mln zł.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Pr="00AF2ED2" w:rsidRDefault="00F670B8" w:rsidP="00A15AED">
      <w:pPr>
        <w:rPr>
          <w:rFonts w:cs="Arial"/>
          <w:bCs/>
        </w:rPr>
      </w:pPr>
      <w:r>
        <w:t>Przemysław Zieliński</w:t>
      </w:r>
      <w:r>
        <w:br/>
        <w:t>zespół</w:t>
      </w:r>
      <w:r w:rsidR="00A15AED" w:rsidRPr="007F3648">
        <w:t xml:space="preserve"> prasowy</w:t>
      </w:r>
      <w:r w:rsidR="00AF2ED2" w:rsidRPr="00AF2ED2">
        <w:rPr>
          <w:rStyle w:val="Pogrubienie"/>
          <w:rFonts w:cs="Arial"/>
          <w:b w:val="0"/>
        </w:rPr>
        <w:t xml:space="preserve"> </w:t>
      </w:r>
      <w:r w:rsidR="00AF2ED2">
        <w:rPr>
          <w:rStyle w:val="Pogrubienie"/>
          <w:rFonts w:cs="Arial"/>
          <w:b w:val="0"/>
        </w:rPr>
        <w:t xml:space="preserve">                                                                                                                             </w:t>
      </w:r>
      <w:r w:rsidR="00AF2ED2" w:rsidRPr="002C27D9">
        <w:rPr>
          <w:rStyle w:val="Pogrubienie"/>
          <w:rFonts w:cs="Arial"/>
          <w:b w:val="0"/>
        </w:rPr>
        <w:t>PKP Polskie Linie Kolejowe S.A.</w:t>
      </w:r>
      <w:r w:rsidR="00AF2ED2" w:rsidRPr="002C27D9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04" w:rsidRDefault="008C6504" w:rsidP="009D1AEB">
      <w:pPr>
        <w:spacing w:after="0" w:line="240" w:lineRule="auto"/>
      </w:pPr>
      <w:r>
        <w:separator/>
      </w:r>
    </w:p>
  </w:endnote>
  <w:endnote w:type="continuationSeparator" w:id="0">
    <w:p w:rsidR="008C6504" w:rsidRDefault="008C650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93A0B" w:rsidRPr="00D93A0B" w:rsidRDefault="00D93A0B" w:rsidP="00D93A0B">
    <w:pPr>
      <w:spacing w:after="0" w:line="240" w:lineRule="auto"/>
      <w:rPr>
        <w:rFonts w:cs="Arial"/>
        <w:color w:val="727271"/>
        <w:sz w:val="14"/>
        <w:szCs w:val="14"/>
      </w:rPr>
    </w:pPr>
    <w:r w:rsidRPr="00D93A0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3A0B" w:rsidRPr="00D93A0B" w:rsidRDefault="00D93A0B" w:rsidP="00D93A0B">
    <w:pPr>
      <w:spacing w:after="0" w:line="240" w:lineRule="auto"/>
      <w:rPr>
        <w:rFonts w:cs="Arial"/>
        <w:color w:val="727271"/>
        <w:sz w:val="14"/>
        <w:szCs w:val="14"/>
      </w:rPr>
    </w:pPr>
    <w:r w:rsidRPr="00D93A0B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D93A0B" w:rsidRDefault="00D93A0B" w:rsidP="00D93A0B">
    <w:pPr>
      <w:spacing w:after="0" w:line="240" w:lineRule="auto"/>
      <w:rPr>
        <w:rFonts w:cs="Arial"/>
        <w:color w:val="727271"/>
        <w:sz w:val="14"/>
        <w:szCs w:val="14"/>
      </w:rPr>
    </w:pPr>
    <w:r w:rsidRPr="00D93A0B">
      <w:rPr>
        <w:rFonts w:cs="Arial"/>
        <w:color w:val="727271"/>
        <w:sz w:val="14"/>
        <w:szCs w:val="14"/>
      </w:rPr>
      <w:t>REGON 017319027. Wysokość kapitału zakładowego w całości wpłaconego: 30 658 953 000,00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04" w:rsidRDefault="008C6504" w:rsidP="009D1AEB">
      <w:pPr>
        <w:spacing w:after="0" w:line="240" w:lineRule="auto"/>
      </w:pPr>
      <w:r>
        <w:separator/>
      </w:r>
    </w:p>
  </w:footnote>
  <w:footnote w:type="continuationSeparator" w:id="0">
    <w:p w:rsidR="008C6504" w:rsidRDefault="008C650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77E1C"/>
    <w:rsid w:val="000E1FFB"/>
    <w:rsid w:val="00117BBB"/>
    <w:rsid w:val="00236985"/>
    <w:rsid w:val="0024249F"/>
    <w:rsid w:val="002535EE"/>
    <w:rsid w:val="00277762"/>
    <w:rsid w:val="00284F7A"/>
    <w:rsid w:val="00285CDB"/>
    <w:rsid w:val="00291328"/>
    <w:rsid w:val="002C27D9"/>
    <w:rsid w:val="002F6767"/>
    <w:rsid w:val="005E29DE"/>
    <w:rsid w:val="005F53BE"/>
    <w:rsid w:val="00614EAA"/>
    <w:rsid w:val="0063625B"/>
    <w:rsid w:val="00650C05"/>
    <w:rsid w:val="006720EE"/>
    <w:rsid w:val="00692F35"/>
    <w:rsid w:val="006C6C1C"/>
    <w:rsid w:val="0071276B"/>
    <w:rsid w:val="00782065"/>
    <w:rsid w:val="007F3648"/>
    <w:rsid w:val="00860074"/>
    <w:rsid w:val="008C6504"/>
    <w:rsid w:val="008F7F14"/>
    <w:rsid w:val="00911FE7"/>
    <w:rsid w:val="00994F59"/>
    <w:rsid w:val="009C1095"/>
    <w:rsid w:val="009D1AEB"/>
    <w:rsid w:val="009F1AE0"/>
    <w:rsid w:val="00A15AED"/>
    <w:rsid w:val="00A505A6"/>
    <w:rsid w:val="00A743B2"/>
    <w:rsid w:val="00AC2669"/>
    <w:rsid w:val="00AF2ED2"/>
    <w:rsid w:val="00BD5281"/>
    <w:rsid w:val="00C22107"/>
    <w:rsid w:val="00C407AC"/>
    <w:rsid w:val="00CF50BA"/>
    <w:rsid w:val="00CF76BD"/>
    <w:rsid w:val="00D149FC"/>
    <w:rsid w:val="00D66050"/>
    <w:rsid w:val="00D93A0B"/>
    <w:rsid w:val="00E0543C"/>
    <w:rsid w:val="00E72ED2"/>
    <w:rsid w:val="00EC464F"/>
    <w:rsid w:val="00F638E3"/>
    <w:rsid w:val="00F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EA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A137-2EB3-44F0-A3C2-6DCC34DB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Słupsk – inwestycja PLK ułatwi podróże i dostęp do kolei</vt:lpstr>
    </vt:vector>
  </TitlesOfParts>
  <Company>PKP PLK S.A.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Słupsk – inwestycja PLK ułatwi podróże i dostęp do kolei</dc:title>
  <dc:subject/>
  <dc:creator>Kundzicz Adam</dc:creator>
  <cp:keywords/>
  <dc:description/>
  <cp:lastModifiedBy>Dudzińska Maria</cp:lastModifiedBy>
  <cp:revision>2</cp:revision>
  <dcterms:created xsi:type="dcterms:W3CDTF">2022-03-19T18:50:00Z</dcterms:created>
  <dcterms:modified xsi:type="dcterms:W3CDTF">2022-03-19T18:50:00Z</dcterms:modified>
</cp:coreProperties>
</file>