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A708" w14:textId="77777777" w:rsidR="0063625B" w:rsidRDefault="0063625B" w:rsidP="009D1AEB">
      <w:pPr>
        <w:jc w:val="right"/>
        <w:rPr>
          <w:rFonts w:cs="Arial"/>
        </w:rPr>
      </w:pPr>
    </w:p>
    <w:p w14:paraId="4E079DE5" w14:textId="77777777" w:rsidR="0063625B" w:rsidRDefault="0063625B" w:rsidP="009D1AEB">
      <w:pPr>
        <w:jc w:val="right"/>
        <w:rPr>
          <w:rFonts w:cs="Arial"/>
        </w:rPr>
      </w:pPr>
    </w:p>
    <w:p w14:paraId="154138AE" w14:textId="77777777" w:rsidR="0063625B" w:rsidRDefault="0063625B" w:rsidP="009D1AEB">
      <w:pPr>
        <w:jc w:val="right"/>
        <w:rPr>
          <w:rFonts w:cs="Arial"/>
        </w:rPr>
      </w:pPr>
    </w:p>
    <w:p w14:paraId="02282090" w14:textId="77777777" w:rsidR="00C22107" w:rsidRDefault="00C22107" w:rsidP="009D1AEB">
      <w:pPr>
        <w:jc w:val="right"/>
        <w:rPr>
          <w:rFonts w:cs="Arial"/>
        </w:rPr>
      </w:pPr>
    </w:p>
    <w:p w14:paraId="5875F460" w14:textId="17CB8195" w:rsidR="009D1AEB" w:rsidRPr="007C1413" w:rsidRDefault="00DB63CC" w:rsidP="007C1413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280601">
        <w:rPr>
          <w:rFonts w:cs="Arial"/>
        </w:rPr>
        <w:t>1</w:t>
      </w:r>
      <w:r w:rsidRPr="001E345B">
        <w:rPr>
          <w:rFonts w:cs="Arial"/>
        </w:rPr>
        <w:t xml:space="preserve"> </w:t>
      </w:r>
      <w:r w:rsidR="00280601">
        <w:rPr>
          <w:rFonts w:cs="Arial"/>
        </w:rPr>
        <w:t>lipca</w:t>
      </w:r>
      <w:r w:rsidR="00B963FD">
        <w:rPr>
          <w:rFonts w:cs="Arial"/>
          <w:color w:val="FF0000"/>
        </w:rPr>
        <w:t xml:space="preserve"> </w:t>
      </w:r>
      <w:r w:rsidR="009D1AEB">
        <w:rPr>
          <w:rFonts w:cs="Arial"/>
        </w:rPr>
        <w:t>20</w:t>
      </w:r>
      <w:r>
        <w:rPr>
          <w:rFonts w:cs="Arial"/>
        </w:rPr>
        <w:t>2</w:t>
      </w:r>
      <w:r w:rsidR="00D801E5">
        <w:rPr>
          <w:rFonts w:cs="Arial"/>
        </w:rPr>
        <w:t>2</w:t>
      </w:r>
      <w:r w:rsidR="009D1AEB" w:rsidRPr="003D74BF">
        <w:rPr>
          <w:rFonts w:cs="Arial"/>
        </w:rPr>
        <w:t xml:space="preserve"> r.</w:t>
      </w:r>
    </w:p>
    <w:p w14:paraId="402CEC55" w14:textId="0567D9E3" w:rsidR="009D1AEB" w:rsidRPr="00D801E5" w:rsidRDefault="00735E30" w:rsidP="00AF1918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D801E5">
        <w:rPr>
          <w:sz w:val="22"/>
          <w:szCs w:val="22"/>
        </w:rPr>
        <w:t xml:space="preserve">Łącznica </w:t>
      </w:r>
      <w:r w:rsidR="006C226E">
        <w:rPr>
          <w:sz w:val="22"/>
          <w:szCs w:val="22"/>
        </w:rPr>
        <w:t xml:space="preserve">kolejowa </w:t>
      </w:r>
      <w:r w:rsidR="002F7B7B" w:rsidRPr="00D801E5">
        <w:rPr>
          <w:sz w:val="22"/>
          <w:szCs w:val="22"/>
        </w:rPr>
        <w:t xml:space="preserve">w Kalwarii Zebrzydowskiej </w:t>
      </w:r>
      <w:r w:rsidRPr="00D801E5">
        <w:rPr>
          <w:sz w:val="22"/>
          <w:szCs w:val="22"/>
        </w:rPr>
        <w:t xml:space="preserve">skróci podróże </w:t>
      </w:r>
      <w:r w:rsidR="004E767A" w:rsidRPr="00D801E5">
        <w:rPr>
          <w:sz w:val="22"/>
          <w:szCs w:val="22"/>
        </w:rPr>
        <w:t xml:space="preserve">z Krakowa </w:t>
      </w:r>
      <w:r w:rsidR="00D801E5" w:rsidRPr="00D801E5">
        <w:rPr>
          <w:sz w:val="22"/>
          <w:szCs w:val="22"/>
        </w:rPr>
        <w:t>na Podbeskidzie</w:t>
      </w:r>
    </w:p>
    <w:p w14:paraId="1673411D" w14:textId="00AC2FF6" w:rsidR="004E7812" w:rsidRPr="00D801E5" w:rsidRDefault="004443B7" w:rsidP="00AF1918">
      <w:pPr>
        <w:spacing w:before="100" w:beforeAutospacing="1" w:after="100" w:afterAutospacing="1" w:line="360" w:lineRule="auto"/>
        <w:rPr>
          <w:rFonts w:cs="Arial"/>
          <w:b/>
          <w:color w:val="0070C0"/>
        </w:rPr>
      </w:pPr>
      <w:r>
        <w:rPr>
          <w:rFonts w:cs="Arial"/>
          <w:b/>
        </w:rPr>
        <w:t xml:space="preserve">Łącznica </w:t>
      </w:r>
      <w:r w:rsidR="006C226E">
        <w:rPr>
          <w:rFonts w:cs="Arial"/>
          <w:b/>
        </w:rPr>
        <w:t xml:space="preserve">kolejowa </w:t>
      </w:r>
      <w:r>
        <w:rPr>
          <w:rFonts w:cs="Arial"/>
          <w:b/>
        </w:rPr>
        <w:t>w Kalwarii Zebrzydowskiej skróci czas przejazdu pociągiem o blisko kwadrans</w:t>
      </w:r>
      <w:r w:rsidRPr="001A415C">
        <w:rPr>
          <w:rFonts w:cs="Arial"/>
          <w:b/>
        </w:rPr>
        <w:t xml:space="preserve"> z Krak</w:t>
      </w:r>
      <w:r>
        <w:rPr>
          <w:rFonts w:cs="Arial"/>
          <w:b/>
        </w:rPr>
        <w:t>owa do</w:t>
      </w:r>
      <w:r w:rsidRPr="001A415C">
        <w:rPr>
          <w:rFonts w:cs="Arial"/>
          <w:b/>
        </w:rPr>
        <w:t xml:space="preserve"> Bielsk</w:t>
      </w:r>
      <w:r>
        <w:rPr>
          <w:rFonts w:cs="Arial"/>
          <w:b/>
        </w:rPr>
        <w:t xml:space="preserve">a </w:t>
      </w:r>
      <w:r w:rsidRPr="001A415C">
        <w:rPr>
          <w:rFonts w:cs="Arial"/>
          <w:b/>
        </w:rPr>
        <w:t>Biał</w:t>
      </w:r>
      <w:r>
        <w:rPr>
          <w:rFonts w:cs="Arial"/>
          <w:b/>
        </w:rPr>
        <w:t>ej.</w:t>
      </w:r>
      <w:r w:rsidRPr="001A415C">
        <w:rPr>
          <w:rFonts w:cs="Arial"/>
          <w:b/>
        </w:rPr>
        <w:t xml:space="preserve"> Zwiększy się atrakcyjność trasy</w:t>
      </w:r>
      <w:r w:rsidR="00B41F89">
        <w:rPr>
          <w:rFonts w:cs="Arial"/>
          <w:b/>
        </w:rPr>
        <w:t>, łączącej</w:t>
      </w:r>
      <w:r w:rsidRPr="004443B7">
        <w:rPr>
          <w:rFonts w:cs="Arial"/>
          <w:b/>
        </w:rPr>
        <w:t xml:space="preserve"> </w:t>
      </w:r>
      <w:r w:rsidRPr="001A415C">
        <w:rPr>
          <w:rFonts w:cs="Arial"/>
          <w:b/>
        </w:rPr>
        <w:t>Małopolsk</w:t>
      </w:r>
      <w:r w:rsidR="00B41F89">
        <w:rPr>
          <w:rFonts w:cs="Arial"/>
          <w:b/>
        </w:rPr>
        <w:t>ę ze Śląskiem.</w:t>
      </w:r>
      <w:r w:rsidRPr="001A415C">
        <w:rPr>
          <w:rFonts w:cs="Arial"/>
          <w:b/>
        </w:rPr>
        <w:t xml:space="preserve"> PKP Polskie Linie Kolejowe S.A</w:t>
      </w:r>
      <w:r w:rsidR="00073DFB">
        <w:rPr>
          <w:rFonts w:cs="Arial"/>
          <w:b/>
        </w:rPr>
        <w:t>.</w:t>
      </w:r>
      <w:bookmarkStart w:id="0" w:name="_GoBack"/>
      <w:bookmarkEnd w:id="0"/>
      <w:r w:rsidRPr="001A415C">
        <w:rPr>
          <w:rFonts w:cs="Arial"/>
          <w:b/>
        </w:rPr>
        <w:t xml:space="preserve"> </w:t>
      </w:r>
      <w:r>
        <w:rPr>
          <w:rFonts w:cs="Arial"/>
          <w:b/>
        </w:rPr>
        <w:t>rozpoczęły realizację prac</w:t>
      </w:r>
      <w:r w:rsidRPr="001A415C">
        <w:rPr>
          <w:rFonts w:cs="Arial"/>
          <w:b/>
        </w:rPr>
        <w:t xml:space="preserve"> </w:t>
      </w:r>
      <w:r>
        <w:rPr>
          <w:rFonts w:cs="Arial"/>
          <w:b/>
        </w:rPr>
        <w:t xml:space="preserve">budowalnych </w:t>
      </w:r>
      <w:r w:rsidRPr="001A415C">
        <w:rPr>
          <w:rFonts w:cs="Arial"/>
          <w:b/>
        </w:rPr>
        <w:t>za blisko 23 mln zł netto</w:t>
      </w:r>
      <w:r>
        <w:rPr>
          <w:rFonts w:cs="Arial"/>
          <w:b/>
        </w:rPr>
        <w:t xml:space="preserve">. </w:t>
      </w:r>
      <w:r w:rsidRPr="001A415C">
        <w:rPr>
          <w:rFonts w:cs="Arial"/>
          <w:b/>
        </w:rPr>
        <w:t>Inwestycja współfinasowana jest z unijnego Programu Operacyjnego Infrastruktura i Środowisko</w:t>
      </w:r>
      <w:r w:rsidR="004E7812" w:rsidRPr="00D801E5">
        <w:rPr>
          <w:rFonts w:cs="Arial"/>
          <w:b/>
          <w:color w:val="0070C0"/>
        </w:rPr>
        <w:t xml:space="preserve">. </w:t>
      </w:r>
    </w:p>
    <w:p w14:paraId="5E95ACE8" w14:textId="3BD30479" w:rsidR="00735E30" w:rsidRPr="00D801E5" w:rsidRDefault="00B41F89" w:rsidP="00AF1918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 w:rsidRPr="00B41F89">
        <w:rPr>
          <w:rFonts w:cs="Arial"/>
        </w:rPr>
        <w:t xml:space="preserve">Budowa łącznicy kolejowej w Kalwarii Zebrzydowskiej </w:t>
      </w:r>
      <w:r w:rsidRPr="00B41F89">
        <w:rPr>
          <w:rFonts w:eastAsia="Calibri" w:cs="Arial"/>
        </w:rPr>
        <w:t>usprawni ruch kolejowy i pozwoli skrócić nawet o blisko 15 m</w:t>
      </w:r>
      <w:r w:rsidR="008766CC">
        <w:rPr>
          <w:rFonts w:eastAsia="Calibri" w:cs="Arial"/>
        </w:rPr>
        <w:t>i</w:t>
      </w:r>
      <w:r w:rsidRPr="00B41F89">
        <w:rPr>
          <w:rFonts w:eastAsia="Calibri" w:cs="Arial"/>
        </w:rPr>
        <w:t xml:space="preserve">nut </w:t>
      </w:r>
      <w:r w:rsidR="008766CC">
        <w:rPr>
          <w:rFonts w:eastAsia="Calibri" w:cs="Arial"/>
        </w:rPr>
        <w:t>czas jazdy pociągiem</w:t>
      </w:r>
      <w:r w:rsidRPr="00B41F89">
        <w:rPr>
          <w:rFonts w:eastAsia="Calibri" w:cs="Arial"/>
        </w:rPr>
        <w:t xml:space="preserve"> z Krakowa do Wadowic, Andrychowa i Bielska-Białej. </w:t>
      </w:r>
      <w:r w:rsidR="008766CC">
        <w:rPr>
          <w:rFonts w:cs="Arial"/>
        </w:rPr>
        <w:t>Łącznica</w:t>
      </w:r>
      <w:r w:rsidR="006C226E">
        <w:rPr>
          <w:rFonts w:cs="Arial"/>
        </w:rPr>
        <w:t xml:space="preserve"> kolejowa</w:t>
      </w:r>
      <w:r w:rsidR="008766CC">
        <w:rPr>
          <w:rFonts w:cs="Arial"/>
        </w:rPr>
        <w:t xml:space="preserve">, </w:t>
      </w:r>
      <w:r w:rsidR="008766CC">
        <w:rPr>
          <w:rFonts w:eastAsia="Calibri" w:cs="Arial"/>
        </w:rPr>
        <w:t>t</w:t>
      </w:r>
      <w:r w:rsidR="008766CC" w:rsidRPr="00DA6028">
        <w:rPr>
          <w:rFonts w:eastAsia="Calibri" w:cs="Arial"/>
        </w:rPr>
        <w:t>o rozwiązanie</w:t>
      </w:r>
      <w:r w:rsidR="00984064">
        <w:rPr>
          <w:rFonts w:eastAsia="Calibri" w:cs="Arial"/>
        </w:rPr>
        <w:t xml:space="preserve"> </w:t>
      </w:r>
      <w:r w:rsidR="008766CC" w:rsidRPr="00DA6028">
        <w:rPr>
          <w:rFonts w:eastAsia="Calibri" w:cs="Arial"/>
        </w:rPr>
        <w:t xml:space="preserve">które </w:t>
      </w:r>
      <w:r w:rsidR="008766CC" w:rsidRPr="00DA6028">
        <w:rPr>
          <w:rFonts w:cs="Arial"/>
        </w:rPr>
        <w:t xml:space="preserve">wyeliminuje </w:t>
      </w:r>
      <w:r w:rsidR="008766CC" w:rsidRPr="00DA6028">
        <w:rPr>
          <w:rFonts w:eastAsia="Calibri" w:cs="Arial"/>
        </w:rPr>
        <w:t>konieczność zmiany kierunku jazdy pociągów na stacji Kalwaria Zebrzydowska Lanckorona</w:t>
      </w:r>
      <w:r w:rsidR="008766CC">
        <w:rPr>
          <w:rFonts w:eastAsia="Calibri" w:cs="Arial"/>
        </w:rPr>
        <w:t>.</w:t>
      </w:r>
      <w:r w:rsidR="008766CC">
        <w:rPr>
          <w:rFonts w:cs="Arial"/>
        </w:rPr>
        <w:t xml:space="preserve"> </w:t>
      </w:r>
      <w:r w:rsidR="008766CC" w:rsidRPr="00DA6028">
        <w:rPr>
          <w:rFonts w:cs="Arial"/>
        </w:rPr>
        <w:t>Możliwy będzie bezpośredni przejazd</w:t>
      </w:r>
      <w:r w:rsidR="008766CC" w:rsidRPr="00DA6028">
        <w:rPr>
          <w:rFonts w:eastAsia="Calibri" w:cs="Arial"/>
        </w:rPr>
        <w:t xml:space="preserve"> </w:t>
      </w:r>
      <w:r w:rsidR="006C226E">
        <w:rPr>
          <w:rFonts w:eastAsia="Calibri" w:cs="Arial"/>
        </w:rPr>
        <w:t xml:space="preserve">pociągów </w:t>
      </w:r>
      <w:r w:rsidR="008766CC" w:rsidRPr="00DA6028">
        <w:rPr>
          <w:rFonts w:eastAsia="Calibri" w:cs="Arial"/>
        </w:rPr>
        <w:t>na trasie Kraków – Bielsko-Biała - Kraków</w:t>
      </w:r>
      <w:r w:rsidR="008766CC" w:rsidRPr="00D801E5">
        <w:rPr>
          <w:rFonts w:eastAsia="Calibri" w:cs="Arial"/>
          <w:color w:val="0070C0"/>
        </w:rPr>
        <w:t xml:space="preserve">. </w:t>
      </w:r>
      <w:r w:rsidR="008766CC">
        <w:rPr>
          <w:rFonts w:cs="Arial"/>
        </w:rPr>
        <w:t>Powstaną</w:t>
      </w:r>
      <w:r>
        <w:rPr>
          <w:rFonts w:cs="Arial"/>
        </w:rPr>
        <w:t xml:space="preserve"> lepsze możliwości podróży regionalnych oraz międzyregionalnych</w:t>
      </w:r>
      <w:r w:rsidR="00DA6028">
        <w:rPr>
          <w:rFonts w:cs="Arial"/>
        </w:rPr>
        <w:t>.</w:t>
      </w:r>
      <w:r w:rsidRPr="00DA6028">
        <w:rPr>
          <w:rFonts w:cs="Arial"/>
        </w:rPr>
        <w:t xml:space="preserve"> </w:t>
      </w:r>
    </w:p>
    <w:p w14:paraId="6ED23ED5" w14:textId="1C9F4E3B" w:rsidR="00F35DFD" w:rsidRDefault="00735E30" w:rsidP="00AF1918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 w:rsidRPr="00F35DFD">
        <w:rPr>
          <w:rFonts w:eastAsia="Calibri" w:cs="Arial"/>
        </w:rPr>
        <w:t>Ł</w:t>
      </w:r>
      <w:r w:rsidR="00DB63CC" w:rsidRPr="00F35DFD">
        <w:rPr>
          <w:rFonts w:eastAsia="Calibri" w:cs="Arial"/>
        </w:rPr>
        <w:t>ącznica kolejowa</w:t>
      </w:r>
      <w:r w:rsidR="00356B67" w:rsidRPr="00F35DFD">
        <w:rPr>
          <w:rFonts w:eastAsia="Calibri" w:cs="Arial"/>
        </w:rPr>
        <w:t xml:space="preserve">, </w:t>
      </w:r>
      <w:r w:rsidR="005C3647" w:rsidRPr="00F35DFD">
        <w:rPr>
          <w:rFonts w:eastAsia="Calibri" w:cs="Arial"/>
        </w:rPr>
        <w:t xml:space="preserve">czyli </w:t>
      </w:r>
      <w:r w:rsidR="00DB63CC" w:rsidRPr="00F35DFD">
        <w:rPr>
          <w:rFonts w:eastAsia="Calibri" w:cs="Arial"/>
        </w:rPr>
        <w:t>n</w:t>
      </w:r>
      <w:r w:rsidRPr="00F35DFD">
        <w:rPr>
          <w:rFonts w:eastAsia="Calibri" w:cs="Arial"/>
        </w:rPr>
        <w:t>owy odcinek toru</w:t>
      </w:r>
      <w:r w:rsidR="006153C9">
        <w:rPr>
          <w:rFonts w:eastAsia="Calibri" w:cs="Arial"/>
        </w:rPr>
        <w:t xml:space="preserve"> o długości blisko 500 m</w:t>
      </w:r>
      <w:r w:rsidR="00356B67" w:rsidRPr="00F35DFD">
        <w:rPr>
          <w:rFonts w:eastAsia="Calibri" w:cs="Arial"/>
        </w:rPr>
        <w:t xml:space="preserve">, </w:t>
      </w:r>
      <w:r w:rsidRPr="00F35DFD">
        <w:rPr>
          <w:rFonts w:eastAsia="Calibri" w:cs="Arial"/>
        </w:rPr>
        <w:t>połączy dwie</w:t>
      </w:r>
      <w:r w:rsidR="00FB3ECF">
        <w:rPr>
          <w:rFonts w:eastAsia="Calibri" w:cs="Arial"/>
        </w:rPr>
        <w:t xml:space="preserve"> istniejące</w:t>
      </w:r>
      <w:r w:rsidRPr="00F35DFD">
        <w:rPr>
          <w:rFonts w:eastAsia="Calibri" w:cs="Arial"/>
        </w:rPr>
        <w:t xml:space="preserve"> </w:t>
      </w:r>
      <w:r w:rsidR="00F10B82" w:rsidRPr="00F35DFD">
        <w:rPr>
          <w:rFonts w:eastAsia="Calibri" w:cs="Arial"/>
        </w:rPr>
        <w:t xml:space="preserve">zelektryfikowane </w:t>
      </w:r>
      <w:r w:rsidRPr="00F35DFD">
        <w:rPr>
          <w:rFonts w:eastAsia="Calibri" w:cs="Arial"/>
        </w:rPr>
        <w:t>linie</w:t>
      </w:r>
      <w:r w:rsidR="006C226E">
        <w:rPr>
          <w:rFonts w:eastAsia="Calibri" w:cs="Arial"/>
        </w:rPr>
        <w:t xml:space="preserve"> kolejowe</w:t>
      </w:r>
      <w:r w:rsidRPr="00F35DFD">
        <w:rPr>
          <w:rFonts w:eastAsia="Calibri" w:cs="Arial"/>
        </w:rPr>
        <w:t xml:space="preserve">: </w:t>
      </w:r>
      <w:r w:rsidR="0023751B" w:rsidRPr="00F35DFD">
        <w:rPr>
          <w:rFonts w:cs="Arial"/>
        </w:rPr>
        <w:t xml:space="preserve">nr 97 </w:t>
      </w:r>
      <w:r w:rsidR="00DB63CC" w:rsidRPr="00F35DFD">
        <w:rPr>
          <w:rFonts w:cs="Arial"/>
        </w:rPr>
        <w:t>Skawina – Żywiec</w:t>
      </w:r>
      <w:r w:rsidR="008B428F" w:rsidRPr="00F35DFD">
        <w:rPr>
          <w:rFonts w:cs="Arial"/>
        </w:rPr>
        <w:t xml:space="preserve"> </w:t>
      </w:r>
      <w:r w:rsidR="00DB63CC" w:rsidRPr="00F35DFD">
        <w:rPr>
          <w:rFonts w:cs="Arial"/>
        </w:rPr>
        <w:t xml:space="preserve">i </w:t>
      </w:r>
      <w:r w:rsidR="0023751B" w:rsidRPr="00F35DFD">
        <w:rPr>
          <w:rFonts w:cs="Arial"/>
        </w:rPr>
        <w:t xml:space="preserve">nr 117 </w:t>
      </w:r>
      <w:r w:rsidR="00DB63CC" w:rsidRPr="00F35DFD">
        <w:rPr>
          <w:rFonts w:cs="Arial"/>
        </w:rPr>
        <w:t>Kalwaria Zebrzydowska Lanckorona – Bielsko Biała</w:t>
      </w:r>
      <w:r w:rsidR="0023751B" w:rsidRPr="00F35DFD">
        <w:rPr>
          <w:rFonts w:cs="Arial"/>
        </w:rPr>
        <w:t>.</w:t>
      </w:r>
      <w:r w:rsidR="009608FA" w:rsidRPr="00F35DFD">
        <w:t xml:space="preserve"> </w:t>
      </w:r>
      <w:r w:rsidR="009608FA" w:rsidRPr="00F35DFD">
        <w:rPr>
          <w:rFonts w:cs="Arial"/>
        </w:rPr>
        <w:t>Wybudowany zostanie prawie pół kilometrowy nasyp kolejowy, na którym zaplanowano</w:t>
      </w:r>
      <w:r w:rsidR="00CB665F" w:rsidRPr="00F35DFD">
        <w:rPr>
          <w:rFonts w:cs="Arial"/>
        </w:rPr>
        <w:t xml:space="preserve"> tor</w:t>
      </w:r>
      <w:r w:rsidR="002D1AC6" w:rsidRPr="00F35DFD">
        <w:rPr>
          <w:rFonts w:cs="Arial"/>
        </w:rPr>
        <w:t>,</w:t>
      </w:r>
      <w:r w:rsidR="0015325B" w:rsidRPr="00F35DFD">
        <w:rPr>
          <w:rFonts w:cs="Arial"/>
        </w:rPr>
        <w:t xml:space="preserve"> rozjazd</w:t>
      </w:r>
      <w:r w:rsidR="002D1AC6" w:rsidRPr="00F35DFD">
        <w:rPr>
          <w:rFonts w:cs="Arial"/>
        </w:rPr>
        <w:t>y i urządzenia sterowania ruchem kolejowym</w:t>
      </w:r>
      <w:r w:rsidR="00EB1045" w:rsidRPr="00F35DFD">
        <w:rPr>
          <w:rFonts w:cs="Arial"/>
        </w:rPr>
        <w:t>.</w:t>
      </w:r>
      <w:r w:rsidR="009608FA" w:rsidRPr="00F35DFD">
        <w:rPr>
          <w:rFonts w:cs="Arial"/>
        </w:rPr>
        <w:t xml:space="preserve"> </w:t>
      </w:r>
      <w:r w:rsidR="00CB665F" w:rsidRPr="00F35DFD">
        <w:rPr>
          <w:rFonts w:cs="Arial"/>
        </w:rPr>
        <w:t>Ponad</w:t>
      </w:r>
      <w:r w:rsidR="000D3C40" w:rsidRPr="00F35DFD">
        <w:rPr>
          <w:rFonts w:cs="Arial"/>
        </w:rPr>
        <w:t xml:space="preserve">to, </w:t>
      </w:r>
      <w:r w:rsidR="006C226E">
        <w:rPr>
          <w:rFonts w:eastAsia="Calibri" w:cs="Arial"/>
        </w:rPr>
        <w:t xml:space="preserve">w ramach tej inwestycji </w:t>
      </w:r>
      <w:r w:rsidR="006C226E">
        <w:rPr>
          <w:rFonts w:cs="Arial"/>
        </w:rPr>
        <w:t>wybudowana</w:t>
      </w:r>
      <w:r w:rsidR="006C226E" w:rsidRPr="00F35DFD">
        <w:rPr>
          <w:rFonts w:eastAsia="Calibri" w:cs="Arial"/>
        </w:rPr>
        <w:t xml:space="preserve"> </w:t>
      </w:r>
      <w:r w:rsidR="009608FA" w:rsidRPr="00F35DFD">
        <w:rPr>
          <w:rFonts w:eastAsia="Calibri" w:cs="Arial"/>
        </w:rPr>
        <w:t>zostanie</w:t>
      </w:r>
      <w:r w:rsidR="006C226E">
        <w:rPr>
          <w:rFonts w:eastAsia="Calibri" w:cs="Arial"/>
        </w:rPr>
        <w:t>:</w:t>
      </w:r>
      <w:r w:rsidR="009608FA" w:rsidRPr="00F35DFD">
        <w:rPr>
          <w:rFonts w:eastAsia="Calibri" w:cs="Arial"/>
        </w:rPr>
        <w:t xml:space="preserve"> sieć trakcyjna</w:t>
      </w:r>
      <w:r w:rsidR="006C226E">
        <w:rPr>
          <w:rFonts w:eastAsia="Calibri" w:cs="Arial"/>
        </w:rPr>
        <w:t>,</w:t>
      </w:r>
      <w:r w:rsidR="00DE03EF">
        <w:rPr>
          <w:rFonts w:eastAsia="Calibri" w:cs="Arial"/>
        </w:rPr>
        <w:t xml:space="preserve"> infrastruktura energetyczna i teletechniczna</w:t>
      </w:r>
      <w:r w:rsidR="00984064">
        <w:rPr>
          <w:rFonts w:eastAsia="Calibri" w:cs="Arial"/>
        </w:rPr>
        <w:t xml:space="preserve"> oraz</w:t>
      </w:r>
      <w:r w:rsidR="006C226E">
        <w:rPr>
          <w:rFonts w:eastAsia="Calibri" w:cs="Arial"/>
        </w:rPr>
        <w:t xml:space="preserve"> dwa nowe przepusty kolejowe</w:t>
      </w:r>
      <w:r w:rsidR="00984064">
        <w:rPr>
          <w:rFonts w:eastAsia="Calibri" w:cs="Arial"/>
        </w:rPr>
        <w:t xml:space="preserve">. </w:t>
      </w:r>
      <w:r w:rsidR="00984064">
        <w:rPr>
          <w:rFonts w:cs="Arial"/>
        </w:rPr>
        <w:t>W</w:t>
      </w:r>
      <w:r w:rsidR="00984064" w:rsidRPr="00F35DFD">
        <w:rPr>
          <w:rFonts w:eastAsia="Calibri" w:cs="Arial"/>
        </w:rPr>
        <w:t xml:space="preserve"> miejscu połączenia łącznicy z linią Skawina – Żywiec</w:t>
      </w:r>
      <w:r w:rsidR="00984064">
        <w:rPr>
          <w:rFonts w:cs="Arial"/>
        </w:rPr>
        <w:t xml:space="preserve"> </w:t>
      </w:r>
      <w:r w:rsidR="00DE03EF">
        <w:rPr>
          <w:rFonts w:cs="Arial"/>
        </w:rPr>
        <w:t xml:space="preserve">wykonana również </w:t>
      </w:r>
      <w:r w:rsidR="00356B67" w:rsidRPr="00F35DFD">
        <w:rPr>
          <w:rFonts w:cs="Arial"/>
        </w:rPr>
        <w:t>rozbudowa mostu</w:t>
      </w:r>
      <w:r w:rsidR="00DE03EF">
        <w:rPr>
          <w:rFonts w:cs="Arial"/>
        </w:rPr>
        <w:t xml:space="preserve"> kolejowego</w:t>
      </w:r>
      <w:r w:rsidR="00456F70" w:rsidRPr="00D801E5">
        <w:rPr>
          <w:rFonts w:eastAsia="Calibri" w:cs="Arial"/>
          <w:color w:val="0070C0"/>
        </w:rPr>
        <w:t xml:space="preserve">. </w:t>
      </w:r>
    </w:p>
    <w:p w14:paraId="25A7F98C" w14:textId="36F3027C" w:rsidR="00356B67" w:rsidRPr="00F35DFD" w:rsidRDefault="00F35DFD" w:rsidP="00AF1918">
      <w:pPr>
        <w:spacing w:before="100" w:beforeAutospacing="1" w:after="100" w:afterAutospacing="1" w:line="360" w:lineRule="auto"/>
        <w:rPr>
          <w:rFonts w:eastAsia="Calibri" w:cs="Arial"/>
        </w:rPr>
      </w:pPr>
      <w:r w:rsidRPr="00F35DFD">
        <w:rPr>
          <w:rFonts w:eastAsia="Calibri" w:cs="Arial"/>
          <w:b/>
        </w:rPr>
        <w:t xml:space="preserve">W </w:t>
      </w:r>
      <w:r w:rsidRPr="006153C9">
        <w:rPr>
          <w:rFonts w:eastAsia="Calibri" w:cs="Arial"/>
          <w:b/>
        </w:rPr>
        <w:t>czerwcu br.,</w:t>
      </w:r>
      <w:r w:rsidRPr="00F35DFD">
        <w:rPr>
          <w:rFonts w:eastAsia="Calibri" w:cs="Arial"/>
        </w:rPr>
        <w:t xml:space="preserve"> zgodnie z umową - ruszyły prace dla budowy nowego odcinka toru.</w:t>
      </w:r>
      <w:r w:rsidR="006153C9">
        <w:rPr>
          <w:rFonts w:eastAsia="Calibri" w:cs="Arial"/>
        </w:rPr>
        <w:t xml:space="preserve"> Obecnie, w Kalwarii Zebrzydowskiej prowadzone są min. roboty ziemne</w:t>
      </w:r>
      <w:r>
        <w:rPr>
          <w:rFonts w:eastAsia="Calibri" w:cs="Arial"/>
        </w:rPr>
        <w:t xml:space="preserve"> </w:t>
      </w:r>
      <w:r w:rsidR="006153C9">
        <w:rPr>
          <w:rFonts w:eastAsia="Calibri" w:cs="Arial"/>
        </w:rPr>
        <w:t xml:space="preserve">i wykopy pod obiekty inżynieryjne. Za półtora miesiąca </w:t>
      </w:r>
      <w:r w:rsidR="005552FC">
        <w:rPr>
          <w:rFonts w:eastAsia="Calibri" w:cs="Arial"/>
        </w:rPr>
        <w:t>rozpoczną się zasadnicze roboty</w:t>
      </w:r>
      <w:r w:rsidRPr="00F35DFD">
        <w:rPr>
          <w:rFonts w:eastAsia="Calibri" w:cs="Arial"/>
        </w:rPr>
        <w:t xml:space="preserve"> </w:t>
      </w:r>
      <w:r w:rsidR="005552FC">
        <w:rPr>
          <w:rFonts w:eastAsia="Calibri" w:cs="Arial"/>
        </w:rPr>
        <w:t xml:space="preserve">budowlane, wymagające zmian w organizacji ruchu pociągów na liniach </w:t>
      </w:r>
      <w:r w:rsidR="00DE03EF">
        <w:rPr>
          <w:rFonts w:eastAsia="Calibri" w:cs="Arial"/>
        </w:rPr>
        <w:t xml:space="preserve">kolejowych </w:t>
      </w:r>
      <w:r w:rsidR="005552FC" w:rsidRPr="005552FC">
        <w:rPr>
          <w:rFonts w:eastAsia="Calibri" w:cs="Arial"/>
        </w:rPr>
        <w:t>nr 97 Skawina – Żywiec i nr 117 Kalwaria Zebrzydowska Lanckorona – Bielsko Biała Główna</w:t>
      </w:r>
      <w:r w:rsidR="005552FC">
        <w:rPr>
          <w:rFonts w:eastAsia="Calibri" w:cs="Arial"/>
        </w:rPr>
        <w:t>.</w:t>
      </w:r>
      <w:r w:rsidR="00F710E9" w:rsidRPr="00F710E9">
        <w:rPr>
          <w:rFonts w:cs="Arial"/>
        </w:rPr>
        <w:t xml:space="preserve"> Oddanie łącznicy </w:t>
      </w:r>
      <w:r w:rsidR="00DE03EF">
        <w:rPr>
          <w:rFonts w:cs="Arial"/>
        </w:rPr>
        <w:t xml:space="preserve">kolejowej </w:t>
      </w:r>
      <w:r w:rsidR="00F710E9" w:rsidRPr="00F710E9">
        <w:rPr>
          <w:rFonts w:cs="Arial"/>
        </w:rPr>
        <w:t>do eksploatacji planowane jest w rozkładzie jazdy 2023/2024</w:t>
      </w:r>
      <w:r w:rsidR="00F710E9">
        <w:rPr>
          <w:rFonts w:cs="Arial"/>
        </w:rPr>
        <w:t>.</w:t>
      </w:r>
    </w:p>
    <w:p w14:paraId="24D105D0" w14:textId="64C31583" w:rsidR="00CB1F40" w:rsidRDefault="00CB1F40" w:rsidP="00AF191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>Prace</w:t>
      </w:r>
      <w:r w:rsidR="00F710E9">
        <w:rPr>
          <w:rFonts w:eastAsia="Calibri" w:cs="Arial"/>
        </w:rPr>
        <w:t xml:space="preserve"> za blisko 23 mln zł netto</w:t>
      </w:r>
      <w:r>
        <w:rPr>
          <w:rFonts w:eastAsia="Calibri" w:cs="Arial"/>
        </w:rPr>
        <w:t xml:space="preserve"> realizowane są w ramach zadania </w:t>
      </w:r>
      <w:r w:rsidR="00B12FC1" w:rsidRPr="005552FC">
        <w:rPr>
          <w:rFonts w:eastAsia="Calibri" w:cs="Arial"/>
        </w:rPr>
        <w:t xml:space="preserve">: „Budowa </w:t>
      </w:r>
      <w:r w:rsidR="008A38C6" w:rsidRPr="005552FC">
        <w:rPr>
          <w:rFonts w:eastAsia="Calibri" w:cs="Arial"/>
        </w:rPr>
        <w:t>ł</w:t>
      </w:r>
      <w:r w:rsidR="00B12FC1" w:rsidRPr="005552FC">
        <w:rPr>
          <w:rFonts w:eastAsia="Calibri" w:cs="Arial"/>
        </w:rPr>
        <w:t>ącznicy w Kalwarii Zebrzydowskiej w ciągu linii kolejowych nr 97 Skawina – Żywiec i nr 117 Kalwaria Zebrzydowska Lanckorona – Bielsko Biała Główna</w:t>
      </w:r>
      <w:r>
        <w:rPr>
          <w:rFonts w:eastAsia="Calibri" w:cs="Arial"/>
        </w:rPr>
        <w:t>”.</w:t>
      </w:r>
      <w:r w:rsidR="00F710E9">
        <w:rPr>
          <w:rFonts w:eastAsia="Calibri" w:cs="Arial"/>
        </w:rPr>
        <w:t xml:space="preserve"> </w:t>
      </w:r>
    </w:p>
    <w:p w14:paraId="0FBED2D7" w14:textId="027B711D" w:rsidR="0023751B" w:rsidRPr="00F710E9" w:rsidRDefault="00CB1F40" w:rsidP="00AF1918">
      <w:pPr>
        <w:spacing w:before="100" w:beforeAutospacing="1" w:after="100" w:afterAutospacing="1" w:line="360" w:lineRule="auto"/>
        <w:rPr>
          <w:rFonts w:cs="Arial"/>
        </w:rPr>
      </w:pPr>
      <w:r>
        <w:rPr>
          <w:rFonts w:eastAsia="Calibri" w:cs="Arial"/>
        </w:rPr>
        <w:t>Inwestycja jest częścią</w:t>
      </w:r>
      <w:r w:rsidR="004E767A" w:rsidRPr="005552FC">
        <w:rPr>
          <w:rFonts w:eastAsia="Calibri" w:cs="Arial"/>
        </w:rPr>
        <w:t xml:space="preserve"> projektu</w:t>
      </w:r>
      <w:r w:rsidR="00B12FC1" w:rsidRPr="005552FC">
        <w:rPr>
          <w:rFonts w:eastAsia="Calibri" w:cs="Arial"/>
        </w:rPr>
        <w:t>: „Prace na liniach kolejowych nr 97, 98, 99 na odcinku Skawina – Sucha Beskidzka – Chabówka – Zakopane</w:t>
      </w:r>
      <w:r w:rsidR="00F10B82" w:rsidRPr="005552FC">
        <w:rPr>
          <w:rFonts w:eastAsia="Calibri" w:cs="Arial"/>
        </w:rPr>
        <w:t xml:space="preserve">”, </w:t>
      </w:r>
      <w:r w:rsidR="00B12FC1" w:rsidRPr="005552FC">
        <w:rPr>
          <w:rFonts w:cs="Arial"/>
        </w:rPr>
        <w:t>współfinansowan</w:t>
      </w:r>
      <w:r w:rsidR="00F10B82" w:rsidRPr="005552FC">
        <w:rPr>
          <w:rFonts w:cs="Arial"/>
        </w:rPr>
        <w:t xml:space="preserve">ego </w:t>
      </w:r>
      <w:r w:rsidR="00B12FC1" w:rsidRPr="005552FC">
        <w:rPr>
          <w:rFonts w:cs="Arial"/>
        </w:rPr>
        <w:t>ze środków Programu Operacyjnego Infrastruktura i Środowisko</w:t>
      </w:r>
      <w:r w:rsidR="00B12FC1" w:rsidRPr="00D801E5">
        <w:rPr>
          <w:rFonts w:cs="Arial"/>
          <w:color w:val="0070C0"/>
        </w:rPr>
        <w:t>.</w:t>
      </w:r>
      <w:r w:rsidR="00F710E9">
        <w:rPr>
          <w:rFonts w:cs="Arial"/>
          <w:color w:val="0070C0"/>
        </w:rPr>
        <w:t xml:space="preserve"> </w:t>
      </w:r>
    </w:p>
    <w:p w14:paraId="520F3E56" w14:textId="63BE03B1" w:rsidR="00DB63CC" w:rsidRPr="006018AF" w:rsidRDefault="0043013E" w:rsidP="00AF1918">
      <w:pPr>
        <w:pStyle w:val="Nagwek2"/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/>
        </w:rPr>
        <w:t>Nowe możliwości podróży</w:t>
      </w:r>
      <w:r w:rsidRPr="006018AF">
        <w:rPr>
          <w:rFonts w:eastAsia="Calibri"/>
        </w:rPr>
        <w:t xml:space="preserve"> </w:t>
      </w:r>
      <w:r>
        <w:rPr>
          <w:rFonts w:eastAsia="Calibri"/>
        </w:rPr>
        <w:t>z</w:t>
      </w:r>
      <w:r w:rsidR="00F10B82" w:rsidRPr="006018AF">
        <w:rPr>
          <w:rFonts w:eastAsia="Calibri"/>
        </w:rPr>
        <w:t xml:space="preserve"> Małopolski </w:t>
      </w:r>
      <w:r w:rsidR="00DB63CC" w:rsidRPr="006018AF">
        <w:rPr>
          <w:rFonts w:eastAsia="Calibri"/>
        </w:rPr>
        <w:t>na Podbeskidzie</w:t>
      </w:r>
      <w:r w:rsidR="00DB63CC" w:rsidRPr="006018AF">
        <w:rPr>
          <w:rFonts w:eastAsia="Calibri" w:cs="Arial"/>
        </w:rPr>
        <w:t xml:space="preserve"> </w:t>
      </w:r>
    </w:p>
    <w:p w14:paraId="7EC41AB8" w14:textId="5203A376" w:rsidR="00955B4D" w:rsidRDefault="006B2F97" w:rsidP="00AF1918">
      <w:pPr>
        <w:spacing w:before="100" w:beforeAutospacing="1" w:after="100" w:afterAutospacing="1" w:line="360" w:lineRule="auto"/>
      </w:pPr>
      <w:r w:rsidRPr="0043013E">
        <w:rPr>
          <w:rFonts w:eastAsia="Calibri" w:cs="Arial"/>
        </w:rPr>
        <w:t>Łącznica kolejowa</w:t>
      </w:r>
      <w:r w:rsidR="00DB63CC" w:rsidRPr="0043013E">
        <w:rPr>
          <w:rFonts w:eastAsia="Calibri" w:cs="Arial"/>
        </w:rPr>
        <w:t xml:space="preserve"> w Kalwarii Zebrzydowskiej, </w:t>
      </w:r>
      <w:r w:rsidR="00F10B82" w:rsidRPr="0043013E">
        <w:rPr>
          <w:rFonts w:eastAsia="Calibri" w:cs="Arial"/>
        </w:rPr>
        <w:t xml:space="preserve">zwiększy atrakcyjność </w:t>
      </w:r>
      <w:r w:rsidR="00955B4D">
        <w:rPr>
          <w:rFonts w:eastAsia="Calibri" w:cs="Arial"/>
        </w:rPr>
        <w:t>linii</w:t>
      </w:r>
      <w:r w:rsidR="00B25318" w:rsidRPr="0043013E">
        <w:rPr>
          <w:rFonts w:eastAsia="Calibri" w:cs="Arial"/>
        </w:rPr>
        <w:t xml:space="preserve"> </w:t>
      </w:r>
      <w:r w:rsidR="00FC1974" w:rsidRPr="0043013E">
        <w:rPr>
          <w:rFonts w:eastAsia="Calibri" w:cs="Arial"/>
        </w:rPr>
        <w:t>Kraków</w:t>
      </w:r>
      <w:r w:rsidR="00B25318" w:rsidRPr="0043013E">
        <w:rPr>
          <w:rFonts w:eastAsia="Calibri" w:cs="Arial"/>
        </w:rPr>
        <w:t xml:space="preserve"> – Bielsko-Biała</w:t>
      </w:r>
      <w:r w:rsidR="00955B4D">
        <w:rPr>
          <w:rFonts w:eastAsia="Calibri" w:cs="Arial"/>
        </w:rPr>
        <w:t>.</w:t>
      </w:r>
      <w:r w:rsidR="00FC1974" w:rsidRPr="0043013E">
        <w:rPr>
          <w:rFonts w:eastAsia="Calibri" w:cs="Arial"/>
        </w:rPr>
        <w:t xml:space="preserve"> </w:t>
      </w:r>
      <w:r w:rsidR="0043013E" w:rsidRPr="0043013E">
        <w:rPr>
          <w:rFonts w:eastAsia="Calibri" w:cs="Arial"/>
        </w:rPr>
        <w:t xml:space="preserve">Na trasie, PLK zrealizowały już </w:t>
      </w:r>
      <w:r w:rsidR="00E76F66" w:rsidRPr="0043013E">
        <w:rPr>
          <w:rFonts w:eastAsia="Calibri" w:cs="Arial"/>
        </w:rPr>
        <w:t xml:space="preserve">prace między </w:t>
      </w:r>
      <w:r w:rsidR="00F10B82" w:rsidRPr="0043013E">
        <w:rPr>
          <w:rFonts w:eastAsia="Calibri" w:cs="Arial"/>
        </w:rPr>
        <w:t>Wadowicami a Andrychowem</w:t>
      </w:r>
      <w:r w:rsidR="00E76F66" w:rsidRPr="0043013E">
        <w:rPr>
          <w:rFonts w:eastAsia="Calibri" w:cs="Arial"/>
        </w:rPr>
        <w:t xml:space="preserve"> </w:t>
      </w:r>
      <w:r w:rsidR="0043013E" w:rsidRPr="0043013E">
        <w:rPr>
          <w:rFonts w:eastAsia="Calibri" w:cs="Arial"/>
        </w:rPr>
        <w:t xml:space="preserve">i </w:t>
      </w:r>
      <w:r w:rsidR="00E76F66" w:rsidRPr="0043013E">
        <w:rPr>
          <w:rFonts w:eastAsia="Calibri" w:cs="Arial"/>
        </w:rPr>
        <w:t xml:space="preserve">poprawiły komfort </w:t>
      </w:r>
      <w:r w:rsidR="0043013E" w:rsidRPr="0043013E">
        <w:rPr>
          <w:rFonts w:eastAsia="Calibri" w:cs="Arial"/>
        </w:rPr>
        <w:t>oraz</w:t>
      </w:r>
      <w:r w:rsidR="00E76F66" w:rsidRPr="0043013E">
        <w:rPr>
          <w:rFonts w:eastAsia="Calibri" w:cs="Arial"/>
        </w:rPr>
        <w:t xml:space="preserve"> bezpieczeństwo podróżowania</w:t>
      </w:r>
      <w:r w:rsidR="00F10B82" w:rsidRPr="0043013E">
        <w:rPr>
          <w:rFonts w:eastAsia="Calibri" w:cs="Arial"/>
        </w:rPr>
        <w:t xml:space="preserve">. </w:t>
      </w:r>
      <w:r w:rsidR="0056543C" w:rsidRPr="0043013E">
        <w:rPr>
          <w:rFonts w:eastAsia="Calibri" w:cs="Arial"/>
        </w:rPr>
        <w:t>Dostęp do kolei zwiększył nowy przystanek Osiedle Podhalanin</w:t>
      </w:r>
      <w:r w:rsidR="00E76F66" w:rsidRPr="0043013E">
        <w:rPr>
          <w:rFonts w:eastAsia="Calibri" w:cs="Arial"/>
        </w:rPr>
        <w:t xml:space="preserve"> a także zmodernizowane perony </w:t>
      </w:r>
      <w:r w:rsidR="00F10B82" w:rsidRPr="0043013E">
        <w:rPr>
          <w:rFonts w:eastAsia="Calibri" w:cs="Arial"/>
        </w:rPr>
        <w:t>na stacj</w:t>
      </w:r>
      <w:r w:rsidR="0056543C" w:rsidRPr="0043013E">
        <w:rPr>
          <w:rFonts w:eastAsia="Calibri" w:cs="Arial"/>
        </w:rPr>
        <w:t xml:space="preserve">i Andrychów </w:t>
      </w:r>
      <w:r w:rsidR="00F10B82" w:rsidRPr="0043013E">
        <w:rPr>
          <w:rFonts w:eastAsia="Calibri" w:cs="Arial"/>
        </w:rPr>
        <w:t xml:space="preserve">i przystankach </w:t>
      </w:r>
      <w:r w:rsidR="00DB63CC" w:rsidRPr="0043013E">
        <w:rPr>
          <w:rFonts w:eastAsia="Calibri" w:cs="Arial"/>
        </w:rPr>
        <w:t>w Choczni, Choczni Górnej, Inwałdzie</w:t>
      </w:r>
      <w:r w:rsidR="00DB63CC" w:rsidRPr="00D801E5">
        <w:rPr>
          <w:rFonts w:eastAsia="Calibri" w:cs="Arial"/>
          <w:color w:val="0070C0"/>
        </w:rPr>
        <w:t xml:space="preserve">. </w:t>
      </w:r>
      <w:r w:rsidR="00BD3C9A" w:rsidRPr="00BD3C9A">
        <w:rPr>
          <w:rFonts w:eastAsia="Calibri" w:cs="Arial"/>
        </w:rPr>
        <w:t>Przebudowa 12 km torów wraz z siecią trakcyjną oraz blisko 30 przejazdów kolejowo-drogowych na odcinku Wadowice – Andrychów umożliwi pod koniec br. podniesienie prędkości pociągów</w:t>
      </w:r>
      <w:r w:rsidR="005A198C">
        <w:rPr>
          <w:rFonts w:eastAsia="Calibri" w:cs="Arial"/>
        </w:rPr>
        <w:t xml:space="preserve">, miejscami </w:t>
      </w:r>
      <w:r w:rsidR="00BD3C9A" w:rsidRPr="00BD3C9A">
        <w:rPr>
          <w:rFonts w:eastAsia="Calibri" w:cs="Arial"/>
        </w:rPr>
        <w:t>z 40 do 80 km /h. Pociągi pojadą sprawniej, o kilkanaście minut skr</w:t>
      </w:r>
      <w:r w:rsidR="00BD3C9A">
        <w:rPr>
          <w:rFonts w:eastAsia="Calibri" w:cs="Arial"/>
        </w:rPr>
        <w:t>ó</w:t>
      </w:r>
      <w:r w:rsidR="00BD3C9A" w:rsidRPr="00BD3C9A">
        <w:rPr>
          <w:rFonts w:eastAsia="Calibri" w:cs="Arial"/>
        </w:rPr>
        <w:t>ci się czas jazdy</w:t>
      </w:r>
      <w:r w:rsidR="00BD3C9A" w:rsidRPr="00BD3C9A">
        <w:t xml:space="preserve"> </w:t>
      </w:r>
      <w:r w:rsidR="00BD3C9A">
        <w:t>z Kalwarii Zebrzydowskiej Lanckorona do Wadowic i Andrychowa.</w:t>
      </w:r>
      <w:r w:rsidR="00BD3C9A">
        <w:rPr>
          <w:rFonts w:eastAsia="Calibri" w:cs="Arial"/>
          <w:color w:val="0070C0"/>
        </w:rPr>
        <w:t xml:space="preserve"> </w:t>
      </w:r>
      <w:r w:rsidR="005C0D99">
        <w:rPr>
          <w:rFonts w:eastAsia="Calibri" w:cs="Arial"/>
        </w:rPr>
        <w:t>Możliwości lepszych podróży zapewnia także wybudowana mijanka w</w:t>
      </w:r>
      <w:r w:rsidR="00955B4D" w:rsidRPr="00955B4D">
        <w:rPr>
          <w:rFonts w:eastAsia="Calibri" w:cs="Arial"/>
        </w:rPr>
        <w:t xml:space="preserve"> Barwałdzie Średnim i przystanek w dogodniejszej lokalizacji. Od 12 czerwca br., dwa nowe perony</w:t>
      </w:r>
      <w:r w:rsidR="00955B4D" w:rsidRPr="00955B4D">
        <w:t xml:space="preserve"> </w:t>
      </w:r>
      <w:r w:rsidR="00955B4D">
        <w:t xml:space="preserve">zwiększają dostępność i </w:t>
      </w:r>
      <w:r w:rsidR="005F2267">
        <w:t>ułatwiają</w:t>
      </w:r>
      <w:r w:rsidR="00955B4D">
        <w:t xml:space="preserve"> obsługę podróżnych. Mijankę - dodatkowy tor mogą już uwzględniać przewoźnicy w planowaniu połączeń kolejowych z Krakowa na Podbeskidzie</w:t>
      </w:r>
      <w:r w:rsidR="00D60E3B">
        <w:t>.</w:t>
      </w:r>
    </w:p>
    <w:p w14:paraId="34890192" w14:textId="3CCAA7C8" w:rsidR="00DB63CC" w:rsidRPr="00955B4D" w:rsidRDefault="004E767A" w:rsidP="00AF1918">
      <w:pPr>
        <w:spacing w:before="100" w:beforeAutospacing="1" w:after="100" w:afterAutospacing="1" w:line="360" w:lineRule="auto"/>
      </w:pPr>
      <w:r w:rsidRPr="00955B4D">
        <w:t>Prace</w:t>
      </w:r>
      <w:r w:rsidR="00DB63CC" w:rsidRPr="00955B4D">
        <w:t xml:space="preserve"> </w:t>
      </w:r>
      <w:r w:rsidR="00955B4D" w:rsidRPr="00955B4D">
        <w:t>z</w:t>
      </w:r>
      <w:r w:rsidR="00DB63CC" w:rsidRPr="00955B4D">
        <w:t>realizowan</w:t>
      </w:r>
      <w:r w:rsidR="00955B4D" w:rsidRPr="00955B4D">
        <w:t>o</w:t>
      </w:r>
      <w:r w:rsidR="00DB63CC" w:rsidRPr="00955B4D">
        <w:t xml:space="preserve"> w ramach</w:t>
      </w:r>
      <w:r w:rsidRPr="00955B4D">
        <w:t xml:space="preserve"> projektu o wartości 129 mln zł</w:t>
      </w:r>
      <w:r w:rsidR="00DB63CC" w:rsidRPr="00955B4D">
        <w:t xml:space="preserve">: „Rewitalizacja linii kolejowej nr 117 odcinek Kalwaria Zebrzydowska Lanckorona – Wadowice </w:t>
      </w:r>
      <w:r w:rsidR="008E5675" w:rsidRPr="00955B4D">
        <w:t>- granica województwa” (Etap I), współfinansowanego w ramach Regionalnego Programu Operacyjnego Województwa Małopolskiego.</w:t>
      </w:r>
      <w:r w:rsidR="00A95797" w:rsidRPr="00955B4D">
        <w:t xml:space="preserve"> </w:t>
      </w:r>
    </w:p>
    <w:p w14:paraId="6C145598" w14:textId="77777777" w:rsidR="00D801E5" w:rsidRDefault="00D801E5" w:rsidP="00DB63CC">
      <w:pPr>
        <w:rPr>
          <w:rStyle w:val="Pogrubienie"/>
          <w:rFonts w:cs="Arial"/>
        </w:rPr>
      </w:pPr>
    </w:p>
    <w:p w14:paraId="42AE44CC" w14:textId="77777777" w:rsidR="00DB63CC" w:rsidRDefault="00DB63CC" w:rsidP="00AF1918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2922BDD" w14:textId="392C2275" w:rsidR="00C22107" w:rsidRDefault="00DB63CC" w:rsidP="00AF1918">
      <w:pPr>
        <w:spacing w:after="0" w:line="360" w:lineRule="auto"/>
      </w:pPr>
      <w:r>
        <w:t>Dorota Szalacha</w:t>
      </w:r>
      <w:r w:rsidRPr="0044206A">
        <w:rPr>
          <w:rStyle w:val="Pogrubienie"/>
          <w:rFonts w:cs="Arial"/>
        </w:rPr>
        <w:t xml:space="preserve"> </w:t>
      </w:r>
      <w:r w:rsidRPr="007F3648">
        <w:br/>
      </w:r>
      <w:r>
        <w:t>zespół</w:t>
      </w:r>
      <w:r w:rsidRPr="007F3648">
        <w:t xml:space="preserve"> prasowy</w:t>
      </w:r>
      <w:r w:rsidRPr="0044206A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4E767A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955B4D">
        <w:t> </w:t>
      </w:r>
      <w:r>
        <w:t>153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B5D35" w14:textId="77777777" w:rsidR="00B57428" w:rsidRDefault="00B57428" w:rsidP="009D1AEB">
      <w:pPr>
        <w:spacing w:after="0" w:line="240" w:lineRule="auto"/>
      </w:pPr>
      <w:r>
        <w:separator/>
      </w:r>
    </w:p>
  </w:endnote>
  <w:endnote w:type="continuationSeparator" w:id="0">
    <w:p w14:paraId="50B3A28C" w14:textId="77777777" w:rsidR="00B57428" w:rsidRDefault="00B5742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73753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B625F4B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7EE888E" w14:textId="77777777"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14:paraId="030BF13A" w14:textId="77777777" w:rsidR="00773B34" w:rsidRDefault="00860074" w:rsidP="00773B3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773B34">
      <w:rPr>
        <w:rFonts w:cs="Arial"/>
        <w:color w:val="727271"/>
        <w:sz w:val="14"/>
        <w:szCs w:val="14"/>
      </w:rPr>
      <w:t>30</w:t>
    </w:r>
    <w:r w:rsidR="00773B34" w:rsidRPr="00077D0A">
      <w:rPr>
        <w:rFonts w:cs="Arial"/>
        <w:color w:val="727271"/>
        <w:sz w:val="14"/>
        <w:szCs w:val="14"/>
      </w:rPr>
      <w:t xml:space="preserve"> </w:t>
    </w:r>
    <w:r w:rsidR="00773B34">
      <w:rPr>
        <w:rFonts w:cs="Arial"/>
        <w:color w:val="727271"/>
        <w:sz w:val="14"/>
        <w:szCs w:val="14"/>
      </w:rPr>
      <w:t>658</w:t>
    </w:r>
    <w:r w:rsidR="00773B34" w:rsidRPr="00077D0A">
      <w:rPr>
        <w:rFonts w:cs="Arial"/>
        <w:color w:val="727271"/>
        <w:sz w:val="14"/>
        <w:szCs w:val="14"/>
      </w:rPr>
      <w:t xml:space="preserve"> </w:t>
    </w:r>
    <w:r w:rsidR="00773B34">
      <w:rPr>
        <w:rFonts w:cs="Arial"/>
        <w:color w:val="727271"/>
        <w:sz w:val="14"/>
        <w:szCs w:val="14"/>
      </w:rPr>
      <w:t>953</w:t>
    </w:r>
    <w:r w:rsidR="00773B34" w:rsidRPr="00077D0A">
      <w:rPr>
        <w:rFonts w:cs="Arial"/>
        <w:color w:val="727271"/>
        <w:sz w:val="14"/>
        <w:szCs w:val="14"/>
      </w:rPr>
      <w:t xml:space="preserve"> 000,00 zł</w:t>
    </w:r>
  </w:p>
  <w:p w14:paraId="6FFAFBBB" w14:textId="4DA6620A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65D0A" w14:textId="77777777" w:rsidR="00B57428" w:rsidRDefault="00B57428" w:rsidP="009D1AEB">
      <w:pPr>
        <w:spacing w:after="0" w:line="240" w:lineRule="auto"/>
      </w:pPr>
      <w:r>
        <w:separator/>
      </w:r>
    </w:p>
  </w:footnote>
  <w:footnote w:type="continuationSeparator" w:id="0">
    <w:p w14:paraId="5843CE55" w14:textId="77777777" w:rsidR="00B57428" w:rsidRDefault="00B5742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8300F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31E95B02" wp14:editId="60552408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542B9C" wp14:editId="6119DE4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8723FF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20D84BC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BA9E02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F086F4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1A1414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252BFE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B99AD4E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04E4"/>
    <w:rsid w:val="000309A0"/>
    <w:rsid w:val="000469E7"/>
    <w:rsid w:val="00051EF3"/>
    <w:rsid w:val="00061009"/>
    <w:rsid w:val="0007111B"/>
    <w:rsid w:val="00073DFB"/>
    <w:rsid w:val="00097525"/>
    <w:rsid w:val="00097804"/>
    <w:rsid w:val="000D3C40"/>
    <w:rsid w:val="00101193"/>
    <w:rsid w:val="0015325B"/>
    <w:rsid w:val="00161EA2"/>
    <w:rsid w:val="001A4D20"/>
    <w:rsid w:val="001E345B"/>
    <w:rsid w:val="001E45B2"/>
    <w:rsid w:val="002272AF"/>
    <w:rsid w:val="00236985"/>
    <w:rsid w:val="0023751B"/>
    <w:rsid w:val="002511B5"/>
    <w:rsid w:val="00277762"/>
    <w:rsid w:val="00280601"/>
    <w:rsid w:val="00282768"/>
    <w:rsid w:val="00284597"/>
    <w:rsid w:val="00291328"/>
    <w:rsid w:val="002D1AC6"/>
    <w:rsid w:val="002F6767"/>
    <w:rsid w:val="002F7B7B"/>
    <w:rsid w:val="00332F90"/>
    <w:rsid w:val="00356781"/>
    <w:rsid w:val="00356B67"/>
    <w:rsid w:val="003826C7"/>
    <w:rsid w:val="0039390A"/>
    <w:rsid w:val="003C6DE2"/>
    <w:rsid w:val="004033B0"/>
    <w:rsid w:val="00423B75"/>
    <w:rsid w:val="0043013E"/>
    <w:rsid w:val="00431431"/>
    <w:rsid w:val="00435610"/>
    <w:rsid w:val="00442DB8"/>
    <w:rsid w:val="004443B7"/>
    <w:rsid w:val="00456F70"/>
    <w:rsid w:val="00457323"/>
    <w:rsid w:val="00457E23"/>
    <w:rsid w:val="00472309"/>
    <w:rsid w:val="00480C9F"/>
    <w:rsid w:val="004B2261"/>
    <w:rsid w:val="004D03DB"/>
    <w:rsid w:val="004E767A"/>
    <w:rsid w:val="004E7812"/>
    <w:rsid w:val="004F11D8"/>
    <w:rsid w:val="004F71EB"/>
    <w:rsid w:val="005261B4"/>
    <w:rsid w:val="0054092D"/>
    <w:rsid w:val="005552FC"/>
    <w:rsid w:val="0056543C"/>
    <w:rsid w:val="005A198C"/>
    <w:rsid w:val="005C0114"/>
    <w:rsid w:val="005C0D99"/>
    <w:rsid w:val="005C3647"/>
    <w:rsid w:val="005F2267"/>
    <w:rsid w:val="006018AF"/>
    <w:rsid w:val="006153C9"/>
    <w:rsid w:val="0063625B"/>
    <w:rsid w:val="006403FC"/>
    <w:rsid w:val="00675239"/>
    <w:rsid w:val="00682CF7"/>
    <w:rsid w:val="006B2F97"/>
    <w:rsid w:val="006C226E"/>
    <w:rsid w:val="006C6C1C"/>
    <w:rsid w:val="006D6185"/>
    <w:rsid w:val="006E2CE0"/>
    <w:rsid w:val="006F57C5"/>
    <w:rsid w:val="00735E30"/>
    <w:rsid w:val="00771B57"/>
    <w:rsid w:val="00771EE0"/>
    <w:rsid w:val="00773B34"/>
    <w:rsid w:val="00797BB2"/>
    <w:rsid w:val="007C1413"/>
    <w:rsid w:val="007F0936"/>
    <w:rsid w:val="007F3648"/>
    <w:rsid w:val="00853E4B"/>
    <w:rsid w:val="00860074"/>
    <w:rsid w:val="008605F5"/>
    <w:rsid w:val="008766CC"/>
    <w:rsid w:val="008A38C6"/>
    <w:rsid w:val="008B09C1"/>
    <w:rsid w:val="008B428F"/>
    <w:rsid w:val="008C5EE7"/>
    <w:rsid w:val="008E34C3"/>
    <w:rsid w:val="008E5675"/>
    <w:rsid w:val="008E5E88"/>
    <w:rsid w:val="008F7FEC"/>
    <w:rsid w:val="009071AE"/>
    <w:rsid w:val="00920171"/>
    <w:rsid w:val="00940AD9"/>
    <w:rsid w:val="00955B4D"/>
    <w:rsid w:val="009608FA"/>
    <w:rsid w:val="00967CD1"/>
    <w:rsid w:val="00981A5C"/>
    <w:rsid w:val="00984064"/>
    <w:rsid w:val="009C50EB"/>
    <w:rsid w:val="009D1AEB"/>
    <w:rsid w:val="009D57F0"/>
    <w:rsid w:val="009E4B84"/>
    <w:rsid w:val="009F66A2"/>
    <w:rsid w:val="00A15AED"/>
    <w:rsid w:val="00A40313"/>
    <w:rsid w:val="00A93A30"/>
    <w:rsid w:val="00A95797"/>
    <w:rsid w:val="00AC2669"/>
    <w:rsid w:val="00AF1918"/>
    <w:rsid w:val="00B114A3"/>
    <w:rsid w:val="00B12FC1"/>
    <w:rsid w:val="00B25318"/>
    <w:rsid w:val="00B41F89"/>
    <w:rsid w:val="00B57428"/>
    <w:rsid w:val="00B85CAB"/>
    <w:rsid w:val="00B963FD"/>
    <w:rsid w:val="00BA458B"/>
    <w:rsid w:val="00BD3A74"/>
    <w:rsid w:val="00BD3C9A"/>
    <w:rsid w:val="00BD67FA"/>
    <w:rsid w:val="00C22107"/>
    <w:rsid w:val="00C366B2"/>
    <w:rsid w:val="00C5161A"/>
    <w:rsid w:val="00C766B6"/>
    <w:rsid w:val="00CB1F40"/>
    <w:rsid w:val="00CB665F"/>
    <w:rsid w:val="00CF3009"/>
    <w:rsid w:val="00D149FC"/>
    <w:rsid w:val="00D60E3B"/>
    <w:rsid w:val="00D801E5"/>
    <w:rsid w:val="00D9552F"/>
    <w:rsid w:val="00DA6028"/>
    <w:rsid w:val="00DB350A"/>
    <w:rsid w:val="00DB63CC"/>
    <w:rsid w:val="00DB6C7A"/>
    <w:rsid w:val="00DC16AB"/>
    <w:rsid w:val="00DD2A80"/>
    <w:rsid w:val="00DD60A2"/>
    <w:rsid w:val="00DE03EF"/>
    <w:rsid w:val="00DF22D7"/>
    <w:rsid w:val="00DF5C91"/>
    <w:rsid w:val="00E46CF6"/>
    <w:rsid w:val="00E76F66"/>
    <w:rsid w:val="00E806F7"/>
    <w:rsid w:val="00E92356"/>
    <w:rsid w:val="00EB1045"/>
    <w:rsid w:val="00EB1FC2"/>
    <w:rsid w:val="00EE5B8B"/>
    <w:rsid w:val="00F10B82"/>
    <w:rsid w:val="00F26370"/>
    <w:rsid w:val="00F35DFD"/>
    <w:rsid w:val="00F63600"/>
    <w:rsid w:val="00F63EE7"/>
    <w:rsid w:val="00F65CEA"/>
    <w:rsid w:val="00F710E9"/>
    <w:rsid w:val="00F965CE"/>
    <w:rsid w:val="00FA2F9A"/>
    <w:rsid w:val="00FB3ECF"/>
    <w:rsid w:val="00FC1974"/>
    <w:rsid w:val="00FC6D2B"/>
    <w:rsid w:val="00FE18F3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A0AF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BB0C-45AC-4D4F-9540-DC0B794F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Łącznica skróci podróże koleją z Krakowa do Wadowic i Bielska-Białej</vt:lpstr>
    </vt:vector>
  </TitlesOfParts>
  <Company>PKP PLK S.A.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Łącznica skróci podróże koleją z Krakowa do Wadowic i Bielska-Białej</dc:title>
  <dc:subject/>
  <dc:creator>PKP Polskie Linie Kolejowe S.A.</dc:creator>
  <cp:keywords/>
  <dc:description/>
  <cp:lastModifiedBy>Dudzińska Maria</cp:lastModifiedBy>
  <cp:revision>2</cp:revision>
  <cp:lastPrinted>2021-05-31T10:39:00Z</cp:lastPrinted>
  <dcterms:created xsi:type="dcterms:W3CDTF">2022-07-01T08:32:00Z</dcterms:created>
  <dcterms:modified xsi:type="dcterms:W3CDTF">2022-07-01T08:32:00Z</dcterms:modified>
</cp:coreProperties>
</file>