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01" w:rsidRDefault="00DC1F01">
      <w:pPr>
        <w:ind w:left="360" w:hanging="360"/>
        <w:jc w:val="both"/>
        <w:rPr>
          <w:rFonts w:ascii="Arial" w:eastAsia="Arial" w:hAnsi="Arial"/>
          <w:sz w:val="22"/>
          <w:szCs w:val="22"/>
        </w:rPr>
      </w:pPr>
    </w:p>
    <w:p w:rsidR="00DC1F01" w:rsidRDefault="00E511DE">
      <w:pPr>
        <w:ind w:left="360" w:hanging="360"/>
        <w:jc w:val="both"/>
      </w:pP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  <w:t xml:space="preserve"> </w:t>
      </w:r>
    </w:p>
    <w:p w:rsidR="00DC1F01" w:rsidRDefault="00E511DE">
      <w:pPr>
        <w:rPr>
          <w:rFonts w:ascii="Arial" w:eastAsia="Arial" w:hAnsi="Arial"/>
          <w:b/>
          <w:sz w:val="16"/>
          <w:szCs w:val="16"/>
        </w:rPr>
      </w:pPr>
      <w:r>
        <w:rPr>
          <w:rFonts w:ascii="Arial" w:eastAsia="Arial" w:hAnsi="Arial"/>
          <w:b/>
          <w:sz w:val="16"/>
          <w:szCs w:val="16"/>
        </w:rPr>
        <w:t>PKP Polskie Linie Kolejowe S.A.</w:t>
      </w:r>
    </w:p>
    <w:p w:rsidR="00DC1F01" w:rsidRDefault="00E511DE">
      <w:pPr>
        <w:rPr>
          <w:rFonts w:ascii="Arial" w:eastAsia="Arial" w:hAnsi="Arial"/>
          <w:b/>
          <w:sz w:val="16"/>
          <w:szCs w:val="16"/>
        </w:rPr>
      </w:pPr>
      <w:r>
        <w:rPr>
          <w:rFonts w:ascii="Arial" w:eastAsia="Arial" w:hAnsi="Arial"/>
          <w:b/>
          <w:sz w:val="16"/>
          <w:szCs w:val="16"/>
        </w:rPr>
        <w:t>Biuro Komunikacji i Promocji</w:t>
      </w:r>
    </w:p>
    <w:p w:rsidR="00DC1F01" w:rsidRDefault="00E511DE">
      <w:pPr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>Targowa 74, 03 - 734 Warszawa</w:t>
      </w:r>
    </w:p>
    <w:p w:rsidR="00DC1F01" w:rsidRDefault="00E511DE">
      <w:pPr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>tel. + 48 22 473 30 02</w:t>
      </w:r>
    </w:p>
    <w:p w:rsidR="00DC1F01" w:rsidRDefault="00E511DE">
      <w:pPr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>fax + 48 22 473 23 34</w:t>
      </w:r>
    </w:p>
    <w:p w:rsidR="00DC1F01" w:rsidRDefault="00E511DE">
      <w:pPr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>rzecznik@plk-sa.pl</w:t>
      </w:r>
    </w:p>
    <w:p w:rsidR="00DC1F01" w:rsidRDefault="004B36C6">
      <w:pPr>
        <w:rPr>
          <w:rFonts w:ascii="Arial" w:eastAsia="Arial" w:hAnsi="Arial"/>
          <w:sz w:val="16"/>
          <w:szCs w:val="16"/>
        </w:rPr>
      </w:pPr>
      <w:hyperlink r:id="rId7">
        <w:r w:rsidR="00E511DE">
          <w:rPr>
            <w:rStyle w:val="Hipercze"/>
            <w:rFonts w:ascii="Arial" w:eastAsia="Arial" w:hAnsi="Arial"/>
            <w:sz w:val="16"/>
            <w:szCs w:val="16"/>
          </w:rPr>
          <w:t>www.plk-sa.pl</w:t>
        </w:r>
      </w:hyperlink>
    </w:p>
    <w:p w:rsidR="00DC1F01" w:rsidRDefault="00DC1F01">
      <w:pPr>
        <w:rPr>
          <w:rFonts w:ascii="Arial" w:eastAsia="Arial" w:hAnsi="Arial"/>
          <w:sz w:val="16"/>
          <w:szCs w:val="16"/>
        </w:rPr>
      </w:pPr>
    </w:p>
    <w:p w:rsidR="00DC1F01" w:rsidRDefault="00CA1F70">
      <w:pPr>
        <w:spacing w:line="360" w:lineRule="auto"/>
        <w:jc w:val="right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Kraków, </w:t>
      </w:r>
      <w:r w:rsidR="00866784">
        <w:rPr>
          <w:rFonts w:ascii="Arial" w:eastAsia="Arial" w:hAnsi="Arial"/>
          <w:sz w:val="22"/>
          <w:szCs w:val="22"/>
        </w:rPr>
        <w:t>27</w:t>
      </w:r>
      <w:r>
        <w:rPr>
          <w:rFonts w:ascii="Arial" w:eastAsia="Arial" w:hAnsi="Arial"/>
          <w:sz w:val="22"/>
          <w:szCs w:val="22"/>
        </w:rPr>
        <w:t xml:space="preserve"> </w:t>
      </w:r>
      <w:r w:rsidR="00E511DE">
        <w:rPr>
          <w:rFonts w:ascii="Arial" w:eastAsia="Arial" w:hAnsi="Arial"/>
          <w:sz w:val="22"/>
          <w:szCs w:val="22"/>
        </w:rPr>
        <w:t xml:space="preserve">czerwca 2019 r. </w:t>
      </w:r>
    </w:p>
    <w:p w:rsidR="00DC1F01" w:rsidRDefault="00E511DE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Informacja prasowa</w:t>
      </w:r>
    </w:p>
    <w:p w:rsidR="00866784" w:rsidRPr="00866784" w:rsidRDefault="00866784" w:rsidP="00866784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 w:rsidRPr="00866784">
        <w:rPr>
          <w:rFonts w:ascii="Arial" w:eastAsia="Arial" w:hAnsi="Arial"/>
          <w:b/>
          <w:sz w:val="22"/>
          <w:szCs w:val="22"/>
        </w:rPr>
        <w:t>Pierwsze pociągi na estakadach w Krakowie</w:t>
      </w:r>
    </w:p>
    <w:p w:rsidR="00866784" w:rsidRDefault="00866784" w:rsidP="00866784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 w:rsidRPr="00866784">
        <w:rPr>
          <w:rFonts w:ascii="Arial" w:eastAsia="Arial" w:hAnsi="Arial"/>
          <w:b/>
          <w:sz w:val="22"/>
          <w:szCs w:val="22"/>
        </w:rPr>
        <w:t>Pierwsze pociągi przejadą nowymi estakadami kolejowymi w centrum Krakowa już</w:t>
      </w:r>
      <w:r w:rsidR="0070796B">
        <w:rPr>
          <w:rFonts w:ascii="Arial" w:eastAsia="Arial" w:hAnsi="Arial"/>
          <w:b/>
          <w:sz w:val="22"/>
          <w:szCs w:val="22"/>
        </w:rPr>
        <w:br/>
      </w:r>
      <w:r w:rsidRPr="00866784">
        <w:rPr>
          <w:rFonts w:ascii="Arial" w:eastAsia="Arial" w:hAnsi="Arial"/>
          <w:b/>
          <w:sz w:val="22"/>
          <w:szCs w:val="22"/>
        </w:rPr>
        <w:t xml:space="preserve"> 2 lipca. Przeniesienie ruchu na nowy tor na estakadach, z toru na nasypie kolejowym, będzie skomplikowaną operacją</w:t>
      </w:r>
      <w:r w:rsidR="0070796B">
        <w:rPr>
          <w:rFonts w:ascii="Arial" w:eastAsia="Arial" w:hAnsi="Arial"/>
          <w:b/>
          <w:sz w:val="22"/>
          <w:szCs w:val="22"/>
        </w:rPr>
        <w:t xml:space="preserve">. Konieczna jest </w:t>
      </w:r>
      <w:r w:rsidRPr="00866784">
        <w:rPr>
          <w:rFonts w:ascii="Arial" w:eastAsia="Arial" w:hAnsi="Arial"/>
          <w:b/>
          <w:sz w:val="22"/>
          <w:szCs w:val="22"/>
        </w:rPr>
        <w:t>zmian</w:t>
      </w:r>
      <w:r w:rsidR="0070796B">
        <w:rPr>
          <w:rFonts w:ascii="Arial" w:eastAsia="Arial" w:hAnsi="Arial"/>
          <w:b/>
          <w:sz w:val="22"/>
          <w:szCs w:val="22"/>
        </w:rPr>
        <w:t>a</w:t>
      </w:r>
      <w:r w:rsidRPr="00866784">
        <w:rPr>
          <w:rFonts w:ascii="Arial" w:eastAsia="Arial" w:hAnsi="Arial"/>
          <w:b/>
          <w:sz w:val="22"/>
          <w:szCs w:val="22"/>
        </w:rPr>
        <w:t xml:space="preserve"> w organizacji ruchu. </w:t>
      </w:r>
      <w:r w:rsidR="0070796B">
        <w:rPr>
          <w:rFonts w:ascii="Arial" w:eastAsia="Arial" w:hAnsi="Arial"/>
          <w:b/>
          <w:sz w:val="22"/>
          <w:szCs w:val="22"/>
        </w:rPr>
        <w:br/>
      </w:r>
      <w:r w:rsidRPr="00866784">
        <w:rPr>
          <w:rFonts w:ascii="Arial" w:eastAsia="Arial" w:hAnsi="Arial"/>
          <w:b/>
          <w:sz w:val="22"/>
          <w:szCs w:val="22"/>
        </w:rPr>
        <w:t xml:space="preserve">Od godz. 8 do 20, między Krakowem Głównym a Krakowem Płaszowem pociągi nie będą kursować. </w:t>
      </w:r>
      <w:r w:rsidR="0070796B">
        <w:rPr>
          <w:rFonts w:ascii="Arial" w:eastAsia="Arial" w:hAnsi="Arial"/>
          <w:b/>
          <w:sz w:val="22"/>
          <w:szCs w:val="22"/>
        </w:rPr>
        <w:t>Dla p</w:t>
      </w:r>
      <w:r w:rsidRPr="00866784">
        <w:rPr>
          <w:rFonts w:ascii="Arial" w:eastAsia="Arial" w:hAnsi="Arial"/>
          <w:b/>
          <w:sz w:val="22"/>
          <w:szCs w:val="22"/>
        </w:rPr>
        <w:t xml:space="preserve">odróżnych </w:t>
      </w:r>
      <w:r w:rsidR="0070796B">
        <w:rPr>
          <w:rFonts w:ascii="Arial" w:eastAsia="Arial" w:hAnsi="Arial"/>
          <w:b/>
          <w:sz w:val="22"/>
          <w:szCs w:val="22"/>
        </w:rPr>
        <w:t>będą mobilni informatorzy i częste komunikaty o zmianach</w:t>
      </w:r>
      <w:r w:rsidRPr="00866784">
        <w:rPr>
          <w:rFonts w:ascii="Arial" w:eastAsia="Arial" w:hAnsi="Arial"/>
          <w:b/>
          <w:sz w:val="22"/>
          <w:szCs w:val="22"/>
        </w:rPr>
        <w:t>.</w:t>
      </w:r>
    </w:p>
    <w:p w:rsidR="00866784" w:rsidRPr="00866784" w:rsidRDefault="00866784" w:rsidP="00866784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 w:rsidRPr="00866784">
        <w:rPr>
          <w:rFonts w:ascii="Arial" w:eastAsia="Arial" w:hAnsi="Arial"/>
          <w:sz w:val="22"/>
          <w:szCs w:val="22"/>
        </w:rPr>
        <w:t>Pociągi pojadą nowym torem od Krakowa Głównego, przez nowe estakady i wiadukty nad ul. Kopernika, Grzegórzecką i Miodową, aż do ul. Podgórskiej. Kilkadziesiąt metrów przed mostem kolejowym składy zjadą na „stary” tor, z którego obecnie korzystają pociągi. Niecodzienna operacja połączenia torów została szczegółowo przygotowana. Zacznie się</w:t>
      </w:r>
      <w:r w:rsidR="0070796B">
        <w:rPr>
          <w:rFonts w:ascii="Arial" w:eastAsia="Arial" w:hAnsi="Arial"/>
          <w:sz w:val="22"/>
          <w:szCs w:val="22"/>
        </w:rPr>
        <w:br/>
      </w:r>
      <w:r w:rsidRPr="00866784">
        <w:rPr>
          <w:rFonts w:ascii="Arial" w:eastAsia="Arial" w:hAnsi="Arial"/>
          <w:sz w:val="22"/>
          <w:szCs w:val="22"/>
        </w:rPr>
        <w:t xml:space="preserve"> o godz. 8 i potrwa ok. 12 godzin. W tym czasie zbudowane, sprawdzone i odebrane będą urządzenia niezbędne do przeniesienia ruchu pociągów z jednego toru na drugi. Prace zostały tak zaplanowane, by zminimalizować zmiany dla podróżnych.</w:t>
      </w:r>
    </w:p>
    <w:p w:rsidR="00866784" w:rsidRPr="00866784" w:rsidRDefault="00866784" w:rsidP="00866784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 w:rsidRPr="00866784">
        <w:rPr>
          <w:rFonts w:ascii="Arial" w:eastAsia="Arial" w:hAnsi="Arial"/>
          <w:sz w:val="22"/>
          <w:szCs w:val="22"/>
        </w:rPr>
        <w:t>Wiosenna powódź miała wpływ na tempo robót na moście i przyległych placach budowy. Wykonawca musiał wstrzymać i nadrobić część prac, dlatego nie było możliwości określenia z dużym wyprzedzeniem daty przeniesienia ruchu pociągów i ujęcia informacji w rozkładach jazdy.</w:t>
      </w:r>
    </w:p>
    <w:p w:rsidR="00866784" w:rsidRPr="00866784" w:rsidRDefault="00866784" w:rsidP="00866784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 w:rsidRPr="00866784">
        <w:rPr>
          <w:rFonts w:ascii="Arial" w:eastAsia="Arial" w:hAnsi="Arial"/>
          <w:sz w:val="22"/>
          <w:szCs w:val="22"/>
        </w:rPr>
        <w:t xml:space="preserve">PLK powołała specjalny zespół, w którego skład wchodzą przedstawiciele </w:t>
      </w:r>
      <w:r w:rsidR="0070796B">
        <w:rPr>
          <w:rFonts w:ascii="Arial" w:eastAsia="Arial" w:hAnsi="Arial"/>
          <w:sz w:val="22"/>
          <w:szCs w:val="22"/>
        </w:rPr>
        <w:t xml:space="preserve">zarządcy infrastruktury i </w:t>
      </w:r>
      <w:r w:rsidRPr="00866784">
        <w:rPr>
          <w:rFonts w:ascii="Arial" w:eastAsia="Arial" w:hAnsi="Arial"/>
          <w:sz w:val="22"/>
          <w:szCs w:val="22"/>
        </w:rPr>
        <w:t xml:space="preserve">przewoźników, do sprawnego koordynowania akcji uruchomienia nowego toru. 2 lipca zmiany w kursowaniu pociągów obejmą kilkadziesiąt połączeń. Za niektóre pociągi dalekobieżne </w:t>
      </w:r>
      <w:r w:rsidRPr="00E4163B">
        <w:rPr>
          <w:rFonts w:ascii="Arial" w:eastAsia="Arial" w:hAnsi="Arial"/>
          <w:b/>
          <w:sz w:val="22"/>
          <w:szCs w:val="22"/>
        </w:rPr>
        <w:t>PKP Intercity</w:t>
      </w:r>
      <w:r w:rsidRPr="00866784">
        <w:rPr>
          <w:rFonts w:ascii="Arial" w:eastAsia="Arial" w:hAnsi="Arial"/>
          <w:sz w:val="22"/>
          <w:szCs w:val="22"/>
        </w:rPr>
        <w:t xml:space="preserve">, wprowadzona zostanie zastępcza komunikacja autobusowa (m.in. „Tatry”, „Witkacy”). Część pociągów pojedzie objazdami (m.in. „Sobieski” i „Cracovia”). Będą składy, które pominą stacje Kraków Główny lub Kraków </w:t>
      </w:r>
      <w:proofErr w:type="spellStart"/>
      <w:r w:rsidRPr="00866784">
        <w:rPr>
          <w:rFonts w:ascii="Arial" w:eastAsia="Arial" w:hAnsi="Arial"/>
          <w:sz w:val="22"/>
          <w:szCs w:val="22"/>
        </w:rPr>
        <w:t>Płaszów</w:t>
      </w:r>
      <w:proofErr w:type="spellEnd"/>
      <w:r w:rsidRPr="00866784">
        <w:rPr>
          <w:rFonts w:ascii="Arial" w:eastAsia="Arial" w:hAnsi="Arial"/>
          <w:sz w:val="22"/>
          <w:szCs w:val="22"/>
        </w:rPr>
        <w:t xml:space="preserve">. Dla podróżnych będzie zapewniony dojazd innym pociągiem. Informacje będą podawane przez personel kolejowy na stacjach. </w:t>
      </w:r>
    </w:p>
    <w:p w:rsidR="00866784" w:rsidRDefault="00866784" w:rsidP="00866784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 w:rsidRPr="00866784">
        <w:rPr>
          <w:rFonts w:ascii="Arial" w:eastAsia="Arial" w:hAnsi="Arial"/>
          <w:sz w:val="22"/>
          <w:szCs w:val="22"/>
        </w:rPr>
        <w:t xml:space="preserve">Pociągi </w:t>
      </w:r>
      <w:r w:rsidRPr="00E4163B">
        <w:rPr>
          <w:rFonts w:ascii="Arial" w:eastAsia="Arial" w:hAnsi="Arial"/>
          <w:b/>
          <w:sz w:val="22"/>
          <w:szCs w:val="22"/>
        </w:rPr>
        <w:t>Przewozów Regionalnych</w:t>
      </w:r>
      <w:r w:rsidRPr="00866784">
        <w:rPr>
          <w:rFonts w:ascii="Arial" w:eastAsia="Arial" w:hAnsi="Arial"/>
          <w:sz w:val="22"/>
          <w:szCs w:val="22"/>
        </w:rPr>
        <w:t xml:space="preserve"> w kierunku Suchej Beskidzkiej i Zakopanego będą rozpoczynać i kończyć kursy na przystanku Kraków Sanktuarium. Do Krakowa Głównego podróżnych zawiozą autobusy. Pociągi relacji Rzeszów – Katowice pojadą drogą okrężną przez stację Kraków Olsza. Połączenie z Krakowem Głównym zapewnią autobusy zastępcze.</w:t>
      </w:r>
    </w:p>
    <w:p w:rsidR="0070796B" w:rsidRPr="00866784" w:rsidRDefault="0070796B" w:rsidP="00866784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</w:p>
    <w:p w:rsidR="00866784" w:rsidRDefault="00866784" w:rsidP="00866784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 w:rsidRPr="00866784">
        <w:rPr>
          <w:rFonts w:ascii="Arial" w:eastAsia="Arial" w:hAnsi="Arial"/>
          <w:sz w:val="22"/>
          <w:szCs w:val="22"/>
        </w:rPr>
        <w:t xml:space="preserve">Zmiany obejma także pociągi </w:t>
      </w:r>
      <w:r w:rsidRPr="00E4163B">
        <w:rPr>
          <w:rFonts w:ascii="Arial" w:eastAsia="Arial" w:hAnsi="Arial"/>
          <w:b/>
          <w:sz w:val="22"/>
          <w:szCs w:val="22"/>
        </w:rPr>
        <w:t>Kolei Małopolskich</w:t>
      </w:r>
      <w:r w:rsidRPr="00866784">
        <w:rPr>
          <w:rFonts w:ascii="Arial" w:eastAsia="Arial" w:hAnsi="Arial"/>
          <w:sz w:val="22"/>
          <w:szCs w:val="22"/>
        </w:rPr>
        <w:t xml:space="preserve">. Połączenia SKA1 z Wieliczki  zostaną skrócone do stacji Kraków </w:t>
      </w:r>
      <w:proofErr w:type="spellStart"/>
      <w:r w:rsidRPr="00866784">
        <w:rPr>
          <w:rFonts w:ascii="Arial" w:eastAsia="Arial" w:hAnsi="Arial"/>
          <w:sz w:val="22"/>
          <w:szCs w:val="22"/>
        </w:rPr>
        <w:t>Płaszów</w:t>
      </w:r>
      <w:proofErr w:type="spellEnd"/>
      <w:r w:rsidRPr="00866784">
        <w:rPr>
          <w:rFonts w:ascii="Arial" w:eastAsia="Arial" w:hAnsi="Arial"/>
          <w:sz w:val="22"/>
          <w:szCs w:val="22"/>
        </w:rPr>
        <w:t xml:space="preserve">, a pociągi z przystanku Kraków </w:t>
      </w:r>
      <w:proofErr w:type="spellStart"/>
      <w:r w:rsidRPr="00866784">
        <w:rPr>
          <w:rFonts w:ascii="Arial" w:eastAsia="Arial" w:hAnsi="Arial"/>
          <w:sz w:val="22"/>
          <w:szCs w:val="22"/>
        </w:rPr>
        <w:t>Airport</w:t>
      </w:r>
      <w:proofErr w:type="spellEnd"/>
      <w:r w:rsidRPr="00866784">
        <w:rPr>
          <w:rFonts w:ascii="Arial" w:eastAsia="Arial" w:hAnsi="Arial"/>
          <w:sz w:val="22"/>
          <w:szCs w:val="22"/>
        </w:rPr>
        <w:t xml:space="preserve"> dojadą tylko do stacji Kraków Główny. W mieście, pomiędzy stacjami, podróżni będą mogli korzystać</w:t>
      </w:r>
      <w:r w:rsidR="0070796B">
        <w:rPr>
          <w:rFonts w:ascii="Arial" w:eastAsia="Arial" w:hAnsi="Arial"/>
          <w:sz w:val="22"/>
          <w:szCs w:val="22"/>
        </w:rPr>
        <w:br/>
      </w:r>
      <w:r w:rsidRPr="00866784">
        <w:rPr>
          <w:rFonts w:ascii="Arial" w:eastAsia="Arial" w:hAnsi="Arial"/>
          <w:sz w:val="22"/>
          <w:szCs w:val="22"/>
        </w:rPr>
        <w:t xml:space="preserve"> z przejazdów komunikacją miejską. </w:t>
      </w:r>
      <w:r w:rsidR="00E4163B">
        <w:rPr>
          <w:rFonts w:ascii="Arial" w:eastAsia="Arial" w:hAnsi="Arial"/>
          <w:sz w:val="22"/>
          <w:szCs w:val="22"/>
        </w:rPr>
        <w:t xml:space="preserve">Przystanek Kraków Zabłocie będzie nieczynny. </w:t>
      </w:r>
      <w:r w:rsidRPr="00866784">
        <w:rPr>
          <w:rFonts w:ascii="Arial" w:eastAsia="Arial" w:hAnsi="Arial"/>
          <w:sz w:val="22"/>
          <w:szCs w:val="22"/>
        </w:rPr>
        <w:t>Pociągi SKA3 z i do Tarnowa zostaną skierowane na trasy objazdowe, co wydłuż</w:t>
      </w:r>
      <w:r w:rsidR="0070796B">
        <w:rPr>
          <w:rFonts w:ascii="Arial" w:eastAsia="Arial" w:hAnsi="Arial"/>
          <w:sz w:val="22"/>
          <w:szCs w:val="22"/>
        </w:rPr>
        <w:t>y</w:t>
      </w:r>
      <w:r w:rsidRPr="00866784">
        <w:rPr>
          <w:rFonts w:ascii="Arial" w:eastAsia="Arial" w:hAnsi="Arial"/>
          <w:sz w:val="22"/>
          <w:szCs w:val="22"/>
        </w:rPr>
        <w:t xml:space="preserve"> podróż. </w:t>
      </w:r>
    </w:p>
    <w:p w:rsidR="0070796B" w:rsidRPr="0070796B" w:rsidRDefault="0070796B" w:rsidP="00866784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 w:rsidRPr="0070796B">
        <w:rPr>
          <w:rFonts w:ascii="Arial" w:eastAsia="Arial" w:hAnsi="Arial"/>
          <w:b/>
          <w:sz w:val="22"/>
          <w:szCs w:val="22"/>
        </w:rPr>
        <w:t>Dodatkowa informacja w czasie zmiany</w:t>
      </w:r>
    </w:p>
    <w:p w:rsidR="00866784" w:rsidRPr="00866784" w:rsidRDefault="00866784" w:rsidP="00866784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 w:rsidRPr="00866784">
        <w:rPr>
          <w:rFonts w:ascii="Arial" w:eastAsia="Arial" w:hAnsi="Arial"/>
          <w:sz w:val="22"/>
          <w:szCs w:val="22"/>
        </w:rPr>
        <w:t>Pasażerów o zmianach będą informowali mobilni informatorzy na peronach oraz drużyny konduktorskie w pociągach. Będą częste zapowiedzi głosowe na stacjach i przystankach oraz komunikaty w systemie dynamicznej informacji pasażerskiej. Przewoźnicy kolejowi zapewnią wzajemne honorowanie biletów na trasach w obrębie Krakowa.</w:t>
      </w:r>
    </w:p>
    <w:p w:rsidR="00DC1F01" w:rsidRDefault="00E511DE" w:rsidP="00866784">
      <w:pPr>
        <w:spacing w:line="360" w:lineRule="auto"/>
        <w:jc w:val="both"/>
        <w:rPr>
          <w:rFonts w:ascii="Arial" w:eastAsia="Arial" w:hAnsi="Arial"/>
          <w:b/>
          <w:color w:val="000000" w:themeColor="text1"/>
          <w:sz w:val="22"/>
          <w:szCs w:val="22"/>
        </w:rPr>
      </w:pPr>
      <w:r>
        <w:rPr>
          <w:rFonts w:ascii="Arial" w:eastAsia="Arial" w:hAnsi="Arial"/>
          <w:b/>
          <w:color w:val="000000" w:themeColor="text1"/>
          <w:sz w:val="22"/>
          <w:szCs w:val="22"/>
        </w:rPr>
        <w:t>Nowa kolej w Krakowie</w:t>
      </w:r>
    </w:p>
    <w:p w:rsidR="00DC1F01" w:rsidRDefault="00E511DE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  <w:r>
        <w:rPr>
          <w:rFonts w:ascii="Arial" w:eastAsia="Arial" w:hAnsi="Arial"/>
          <w:color w:val="000000" w:themeColor="text1"/>
          <w:sz w:val="22"/>
          <w:szCs w:val="22"/>
        </w:rPr>
        <w:t xml:space="preserve">W ramach modernizacji krakowskiej linii średnicowej </w:t>
      </w:r>
      <w:r w:rsidR="00653C6D">
        <w:rPr>
          <w:rFonts w:ascii="Arial" w:eastAsia="Arial" w:hAnsi="Arial"/>
          <w:color w:val="000000" w:themeColor="text1"/>
          <w:sz w:val="22"/>
          <w:szCs w:val="22"/>
        </w:rPr>
        <w:t>PLK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 przebudowują 20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 xml:space="preserve"> km odcinek </w:t>
      </w:r>
      <w:r w:rsidR="003972B6">
        <w:rPr>
          <w:rFonts w:ascii="Arial" w:eastAsia="Arial" w:hAnsi="Arial"/>
          <w:color w:val="000000" w:themeColor="text1"/>
          <w:sz w:val="22"/>
          <w:szCs w:val="22"/>
        </w:rPr>
        <w:t>torów. P</w:t>
      </w:r>
      <w:r>
        <w:rPr>
          <w:rFonts w:ascii="Arial" w:eastAsia="Arial" w:hAnsi="Arial"/>
          <w:color w:val="000000" w:themeColor="text1"/>
          <w:sz w:val="22"/>
          <w:szCs w:val="22"/>
        </w:rPr>
        <w:t>omiędzy najważniejszymi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 xml:space="preserve"> stacjami</w:t>
      </w:r>
      <w:r w:rsidR="003972B6">
        <w:rPr>
          <w:rFonts w:ascii="Arial" w:eastAsia="Arial" w:hAnsi="Arial"/>
          <w:color w:val="000000" w:themeColor="text1"/>
          <w:sz w:val="22"/>
          <w:szCs w:val="22"/>
        </w:rPr>
        <w:t>,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Kraków Główny – Kraków </w:t>
      </w:r>
      <w:proofErr w:type="spellStart"/>
      <w:r>
        <w:rPr>
          <w:rFonts w:ascii="Arial" w:eastAsia="Arial" w:hAnsi="Arial"/>
          <w:color w:val="000000" w:themeColor="text1"/>
          <w:sz w:val="22"/>
          <w:szCs w:val="22"/>
        </w:rPr>
        <w:t>Płaszów</w:t>
      </w:r>
      <w:proofErr w:type="spellEnd"/>
      <w:r w:rsidR="003972B6">
        <w:rPr>
          <w:rFonts w:ascii="Arial" w:eastAsia="Arial" w:hAnsi="Arial"/>
          <w:color w:val="000000" w:themeColor="text1"/>
          <w:sz w:val="22"/>
          <w:szCs w:val="22"/>
        </w:rPr>
        <w:t>, w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 xml:space="preserve"> miejsce dwóch będą 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cztery tory kolejowe. Dwa z nich 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 xml:space="preserve">dla podróży koleją </w:t>
      </w:r>
      <w:r>
        <w:rPr>
          <w:rFonts w:ascii="Arial" w:eastAsia="Arial" w:hAnsi="Arial"/>
          <w:color w:val="000000" w:themeColor="text1"/>
          <w:sz w:val="22"/>
          <w:szCs w:val="22"/>
        </w:rPr>
        <w:t>aglomeracyjn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>ą i dwa jako trasa dalekobieżna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. 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>Pasażerowie zyskają nowe i komfortowe przystanki</w:t>
      </w:r>
      <w:r w:rsidR="004C2650" w:rsidRPr="004C2650">
        <w:rPr>
          <w:rFonts w:ascii="Arial" w:eastAsia="Arial" w:hAnsi="Arial"/>
          <w:color w:val="000000" w:themeColor="text1"/>
          <w:sz w:val="22"/>
          <w:szCs w:val="22"/>
        </w:rPr>
        <w:t xml:space="preserve"> 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 xml:space="preserve">Kraków Złocień i Kraków Grzegórzki. Powstają estakady, </w:t>
      </w:r>
      <w:r>
        <w:rPr>
          <w:rFonts w:ascii="Arial" w:eastAsia="Arial" w:hAnsi="Arial"/>
          <w:color w:val="000000" w:themeColor="text1"/>
          <w:sz w:val="22"/>
          <w:szCs w:val="22"/>
        </w:rPr>
        <w:t>nowe mosty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 xml:space="preserve"> i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 wiadukty. Wymieniana jest sieć trakcyjna, montowane rozjazdy kolejowe i nowoczesne urządzenia sterowania ruchem kolejowym.</w:t>
      </w:r>
    </w:p>
    <w:p w:rsidR="00DC1F01" w:rsidRDefault="00E511DE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Wartość inwestycji to w sumie przeszło 1 mld zł. Projekt „Prace na linii kolejowej E30 na odcinku Kraków Główny Towarowy – Rudzice wraz z dobudową torów linii aglomeracyjnej” jest dofinansowany ze środków Unii Europejskiej, w ramach instrumentu CEF „Łącząc Europę”. </w:t>
      </w:r>
      <w:r w:rsidRPr="004C2650">
        <w:rPr>
          <w:rFonts w:ascii="Arial" w:eastAsia="Arial" w:hAnsi="Arial"/>
          <w:b/>
          <w:sz w:val="22"/>
          <w:szCs w:val="22"/>
        </w:rPr>
        <w:t>Więcej informacji na stronie projektu: www.krakow-rudzice.pl</w:t>
      </w:r>
    </w:p>
    <w:p w:rsidR="00DC1F01" w:rsidRDefault="00DC1F01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</w:p>
    <w:p w:rsidR="00DC1F01" w:rsidRDefault="00E511DE">
      <w:pPr>
        <w:spacing w:after="120"/>
        <w:jc w:val="right"/>
        <w:rPr>
          <w:rFonts w:ascii="Arial" w:eastAsia="Arial" w:hAnsi="Arial"/>
          <w:b/>
          <w:sz w:val="20"/>
          <w:szCs w:val="20"/>
        </w:rPr>
      </w:pPr>
      <w:r>
        <w:rPr>
          <w:noProof/>
          <w:sz w:val="20"/>
        </w:rPr>
        <w:drawing>
          <wp:inline distT="0" distB="0" distL="0" distR="0">
            <wp:extent cx="5760720" cy="1209040"/>
            <wp:effectExtent l="0" t="0" r="0" b="0"/>
            <wp:docPr id="1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user/0/com.airwatch.contentlocker/files/PicselSecureEdit/awPolarisTmp/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20967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inline>
        </w:drawing>
      </w:r>
    </w:p>
    <w:p w:rsidR="00DC1F01" w:rsidRDefault="00E511DE">
      <w:pPr>
        <w:spacing w:after="120"/>
        <w:ind w:left="6372" w:firstLine="708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Kontakt dla mediów:</w:t>
      </w:r>
    </w:p>
    <w:p w:rsidR="00DC1F01" w:rsidRDefault="00E511DE">
      <w:pPr>
        <w:contextualSpacing/>
        <w:jc w:val="right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Piotr Hamarnik</w:t>
      </w:r>
    </w:p>
    <w:p w:rsidR="00DC1F01" w:rsidRDefault="00E511DE">
      <w:pPr>
        <w:contextualSpacing/>
        <w:jc w:val="righ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Zespół prasowy </w:t>
      </w:r>
    </w:p>
    <w:p w:rsidR="00DC1F01" w:rsidRDefault="00E511DE">
      <w:pPr>
        <w:contextualSpacing/>
        <w:jc w:val="righ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PKP Polskie Linie Kolejowe S.A.</w:t>
      </w:r>
    </w:p>
    <w:p w:rsidR="00DC1F01" w:rsidRDefault="00E511DE">
      <w:pPr>
        <w:contextualSpacing/>
        <w:jc w:val="righ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rzecznik@plk-sa.pl </w:t>
      </w:r>
    </w:p>
    <w:p w:rsidR="00F260F8" w:rsidRDefault="00E511DE" w:rsidP="00866784">
      <w:pPr>
        <w:contextualSpacing/>
        <w:jc w:val="righ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T: + 48 605 352</w:t>
      </w:r>
      <w:r w:rsidR="00F260F8">
        <w:rPr>
          <w:rFonts w:ascii="Arial" w:eastAsia="Arial" w:hAnsi="Arial"/>
          <w:sz w:val="20"/>
          <w:szCs w:val="20"/>
        </w:rPr>
        <w:t> </w:t>
      </w:r>
      <w:r>
        <w:rPr>
          <w:rFonts w:ascii="Arial" w:eastAsia="Arial" w:hAnsi="Arial"/>
          <w:sz w:val="20"/>
          <w:szCs w:val="20"/>
        </w:rPr>
        <w:t>883</w:t>
      </w:r>
    </w:p>
    <w:p w:rsidR="00DC1F01" w:rsidRDefault="00DC1F01">
      <w:pPr>
        <w:spacing w:line="360" w:lineRule="auto"/>
        <w:contextualSpacing/>
        <w:rPr>
          <w:rFonts w:ascii="Arial" w:eastAsia="Arial" w:hAnsi="Arial"/>
          <w:sz w:val="20"/>
          <w:szCs w:val="20"/>
        </w:rPr>
      </w:pPr>
    </w:p>
    <w:p w:rsidR="00DC1F01" w:rsidRDefault="00E511DE">
      <w:pPr>
        <w:jc w:val="center"/>
        <w:rPr>
          <w:rFonts w:ascii="Arial" w:eastAsia="Arial" w:hAnsi="Arial"/>
          <w:i/>
          <w:sz w:val="18"/>
          <w:szCs w:val="18"/>
        </w:rPr>
      </w:pPr>
      <w:r>
        <w:rPr>
          <w:rFonts w:ascii="Arial" w:eastAsia="Arial" w:hAnsi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DC1F01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C6" w:rsidRDefault="004B36C6">
      <w:r>
        <w:separator/>
      </w:r>
    </w:p>
  </w:endnote>
  <w:endnote w:type="continuationSeparator" w:id="0">
    <w:p w:rsidR="004B36C6" w:rsidRDefault="004B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Stopka"/>
      <w:autoSpaceDN w:val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margin">
                <wp:posOffset>-685804</wp:posOffset>
              </wp:positionH>
              <wp:positionV relativeFrom="paragraph">
                <wp:posOffset>-823600</wp:posOffset>
              </wp:positionV>
              <wp:extent cx="7200900" cy="1143000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1535" cy="11436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DC1F01" w:rsidRDefault="00DC1F01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DC1F01" w:rsidRDefault="00E511DE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eastAsia="Arial Narrow" w:hAnsi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DC1F01" w:rsidRDefault="00DC1F01">
                          <w:pPr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C1F01" w:rsidRDefault="00DC1F01"/>
                        <w:p w:rsidR="00DC1F01" w:rsidRDefault="00DC1F01"/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 20.424.936.000,00 zł</w:t>
                          </w:r>
                        </w:p>
                        <w:p w:rsidR="00DC1F01" w:rsidRDefault="00DC1F01">
                          <w:pPr>
                            <w:ind w:left="85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2496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" filled="f" stroked="f">
              <v:path arrowok="t"/>
              <v:textbox>
                <w:txbxContent>
                  <w:p w:rsidR="00DC1F01" w:rsidRDefault="00DC1F01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4"/>
                        <w:szCs w:val="4"/>
                      </w:rPr>
                    </w:pPr>
                  </w:p>
                  <w:p w:rsidR="00DC1F01" w:rsidRDefault="00E511DE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eastAsia="Arial Narrow" w:hAnsi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DC1F01" w:rsidRDefault="00DC1F01">
                    <w:pPr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C1F01" w:rsidRDefault="00DC1F01"/>
                  <w:p w:rsidR="00DC1F01" w:rsidRDefault="00DC1F01"/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>Wysokość kapitału zakładowego w całości wpłaconego: 20.424.936.000,00 zł</w:t>
                    </w:r>
                  </w:p>
                  <w:p w:rsidR="00DC1F01" w:rsidRDefault="00DC1F01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C6" w:rsidRDefault="004B36C6">
      <w:r>
        <w:separator/>
      </w:r>
    </w:p>
  </w:footnote>
  <w:footnote w:type="continuationSeparator" w:id="0">
    <w:p w:rsidR="004B36C6" w:rsidRDefault="004B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Nagwek"/>
      <w:autoSpaceDN w:val="0"/>
      <w:ind w:hanging="426"/>
    </w:pPr>
    <w:r>
      <w:rPr>
        <w:noProof/>
        <w:sz w:val="20"/>
      </w:rPr>
      <w:drawing>
        <wp:inline distT="0" distB="0" distL="0" distR="0">
          <wp:extent cx="5760720" cy="428625"/>
          <wp:effectExtent l="0" t="0" r="0" b="0"/>
          <wp:docPr id="3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data/user/0/com.airwatch.contentlocker/files/PicselSecureEdit/awPolarisTmp/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4292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0000"/>
    <w:multiLevelType w:val="multilevel"/>
    <w:tmpl w:val="385FADC9"/>
    <w:lvl w:ilvl="0">
      <w:start w:val="1"/>
      <w:numFmt w:val="decimal"/>
      <w:pStyle w:val="Nagwek23"/>
      <w:lvlText w:val="3.%1."/>
      <w:lvlJc w:val="left"/>
      <w:pPr>
        <w:ind w:left="907" w:hanging="547"/>
        <w:jc w:val="both"/>
      </w:pPr>
    </w:lvl>
    <w:lvl w:ilvl="1">
      <w:start w:val="1"/>
      <w:numFmt w:val="lowerLetter"/>
      <w:lvlText w:val="%2."/>
      <w:lvlJc w:val="left"/>
      <w:pPr>
        <w:ind w:left="1440" w:hanging="360"/>
        <w:jc w:val="both"/>
      </w:pPr>
    </w:lvl>
    <w:lvl w:ilvl="2">
      <w:start w:val="1"/>
      <w:numFmt w:val="lowerRoman"/>
      <w:lvlText w:val="%3."/>
      <w:lvlJc w:val="right"/>
      <w:pPr>
        <w:ind w:left="2160" w:hanging="180"/>
        <w:jc w:val="both"/>
      </w:pPr>
    </w:lvl>
    <w:lvl w:ilvl="3">
      <w:start w:val="1"/>
      <w:numFmt w:val="decimal"/>
      <w:lvlText w:val="%4."/>
      <w:lvlJc w:val="left"/>
      <w:pPr>
        <w:ind w:left="2880" w:hanging="360"/>
        <w:jc w:val="both"/>
      </w:pPr>
    </w:lvl>
    <w:lvl w:ilvl="4">
      <w:start w:val="1"/>
      <w:numFmt w:val="lowerLetter"/>
      <w:lvlText w:val="%5."/>
      <w:lvlJc w:val="left"/>
      <w:pPr>
        <w:ind w:left="3600" w:hanging="360"/>
        <w:jc w:val="both"/>
      </w:pPr>
    </w:lvl>
    <w:lvl w:ilvl="5">
      <w:start w:val="1"/>
      <w:numFmt w:val="lowerRoman"/>
      <w:lvlText w:val="%6."/>
      <w:lvlJc w:val="right"/>
      <w:pPr>
        <w:ind w:left="4320" w:hanging="180"/>
        <w:jc w:val="both"/>
      </w:pPr>
    </w:lvl>
    <w:lvl w:ilvl="6">
      <w:start w:val="1"/>
      <w:numFmt w:val="decimal"/>
      <w:lvlText w:val="%7."/>
      <w:lvlJc w:val="left"/>
      <w:pPr>
        <w:ind w:left="5040" w:hanging="360"/>
        <w:jc w:val="both"/>
      </w:pPr>
    </w:lvl>
    <w:lvl w:ilvl="7">
      <w:start w:val="1"/>
      <w:numFmt w:val="lowerLetter"/>
      <w:lvlText w:val="%8."/>
      <w:lvlJc w:val="left"/>
      <w:pPr>
        <w:ind w:left="5760" w:hanging="360"/>
        <w:jc w:val="both"/>
      </w:pPr>
    </w:lvl>
    <w:lvl w:ilvl="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1" w15:restartNumberingAfterBreak="0">
    <w:nsid w:val="2F000001"/>
    <w:multiLevelType w:val="multilevel"/>
    <w:tmpl w:val="54CA8325"/>
    <w:lvl w:ilvl="0">
      <w:start w:val="1"/>
      <w:numFmt w:val="decimal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  <w:jc w:val="both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2F000002"/>
    <w:multiLevelType w:val="hybridMultilevel"/>
    <w:tmpl w:val="359D0F01"/>
    <w:lvl w:ilvl="0" w:tplc="DABAB272">
      <w:start w:val="1"/>
      <w:numFmt w:val="upperRoman"/>
      <w:lvlText w:val="%1."/>
      <w:lvlJc w:val="right"/>
      <w:pPr>
        <w:ind w:left="1440" w:hanging="360"/>
        <w:jc w:val="both"/>
      </w:pPr>
    </w:lvl>
    <w:lvl w:ilvl="1" w:tplc="542236B2">
      <w:start w:val="1"/>
      <w:numFmt w:val="lowerLetter"/>
      <w:lvlText w:val="%2."/>
      <w:lvlJc w:val="left"/>
      <w:pPr>
        <w:ind w:left="2160" w:hanging="360"/>
        <w:jc w:val="both"/>
      </w:pPr>
    </w:lvl>
    <w:lvl w:ilvl="2" w:tplc="99F83C26">
      <w:start w:val="1"/>
      <w:numFmt w:val="lowerRoman"/>
      <w:lvlText w:val="%3."/>
      <w:lvlJc w:val="right"/>
      <w:pPr>
        <w:ind w:left="2880" w:hanging="180"/>
        <w:jc w:val="both"/>
      </w:pPr>
    </w:lvl>
    <w:lvl w:ilvl="3" w:tplc="1068E244">
      <w:start w:val="1"/>
      <w:numFmt w:val="decimal"/>
      <w:lvlText w:val="%4."/>
      <w:lvlJc w:val="left"/>
      <w:pPr>
        <w:ind w:left="3600" w:hanging="360"/>
        <w:jc w:val="both"/>
      </w:pPr>
    </w:lvl>
    <w:lvl w:ilvl="4" w:tplc="E04EC100">
      <w:start w:val="1"/>
      <w:numFmt w:val="lowerLetter"/>
      <w:lvlText w:val="%5."/>
      <w:lvlJc w:val="left"/>
      <w:pPr>
        <w:ind w:left="4320" w:hanging="360"/>
        <w:jc w:val="both"/>
      </w:pPr>
    </w:lvl>
    <w:lvl w:ilvl="5" w:tplc="A2D40760">
      <w:start w:val="1"/>
      <w:numFmt w:val="lowerRoman"/>
      <w:lvlText w:val="%6."/>
      <w:lvlJc w:val="right"/>
      <w:pPr>
        <w:ind w:left="5040" w:hanging="180"/>
        <w:jc w:val="both"/>
      </w:pPr>
    </w:lvl>
    <w:lvl w:ilvl="6" w:tplc="4680165E">
      <w:start w:val="1"/>
      <w:numFmt w:val="decimal"/>
      <w:lvlText w:val="%7."/>
      <w:lvlJc w:val="left"/>
      <w:pPr>
        <w:ind w:left="5760" w:hanging="360"/>
        <w:jc w:val="both"/>
      </w:pPr>
    </w:lvl>
    <w:lvl w:ilvl="7" w:tplc="6A188970">
      <w:start w:val="1"/>
      <w:numFmt w:val="lowerLetter"/>
      <w:lvlText w:val="%8."/>
      <w:lvlJc w:val="left"/>
      <w:pPr>
        <w:ind w:left="6480" w:hanging="360"/>
        <w:jc w:val="both"/>
      </w:pPr>
    </w:lvl>
    <w:lvl w:ilvl="8" w:tplc="31AAB4B6">
      <w:start w:val="1"/>
      <w:numFmt w:val="lowerRoman"/>
      <w:lvlText w:val="%9."/>
      <w:lvlJc w:val="right"/>
      <w:pPr>
        <w:ind w:left="7200" w:hanging="180"/>
        <w:jc w:val="both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01"/>
    <w:rsid w:val="00037E4B"/>
    <w:rsid w:val="000B3CFB"/>
    <w:rsid w:val="000E512E"/>
    <w:rsid w:val="00160FF6"/>
    <w:rsid w:val="002978F0"/>
    <w:rsid w:val="00310499"/>
    <w:rsid w:val="00334B82"/>
    <w:rsid w:val="0035543F"/>
    <w:rsid w:val="00360D7E"/>
    <w:rsid w:val="00391C80"/>
    <w:rsid w:val="003972B6"/>
    <w:rsid w:val="004B16FF"/>
    <w:rsid w:val="004B36C6"/>
    <w:rsid w:val="004C2650"/>
    <w:rsid w:val="004C5D12"/>
    <w:rsid w:val="004E6618"/>
    <w:rsid w:val="0052411C"/>
    <w:rsid w:val="00541EF0"/>
    <w:rsid w:val="005C3E1C"/>
    <w:rsid w:val="00653C6D"/>
    <w:rsid w:val="0070796B"/>
    <w:rsid w:val="00824AFB"/>
    <w:rsid w:val="00863CC1"/>
    <w:rsid w:val="00866784"/>
    <w:rsid w:val="0088014D"/>
    <w:rsid w:val="00882470"/>
    <w:rsid w:val="00952410"/>
    <w:rsid w:val="0097580F"/>
    <w:rsid w:val="00AC1102"/>
    <w:rsid w:val="00AC20B2"/>
    <w:rsid w:val="00B24617"/>
    <w:rsid w:val="00B8112E"/>
    <w:rsid w:val="00CA1F70"/>
    <w:rsid w:val="00CB52DB"/>
    <w:rsid w:val="00CD55FB"/>
    <w:rsid w:val="00CE6B1A"/>
    <w:rsid w:val="00DC1F01"/>
    <w:rsid w:val="00DE10E1"/>
    <w:rsid w:val="00E07E0B"/>
    <w:rsid w:val="00E4163B"/>
    <w:rsid w:val="00E511DE"/>
    <w:rsid w:val="00EB484B"/>
    <w:rsid w:val="00F260F8"/>
    <w:rsid w:val="00F56B9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9918F8-E788-44D1-89A9-9199C83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pPr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uiPriority w:val="7"/>
    <w:pPr>
      <w:keepNext/>
      <w:autoSpaceDN/>
      <w:outlineLvl w:val="0"/>
    </w:pPr>
    <w:rPr>
      <w:rFonts w:ascii="Arial" w:eastAsia="Arial" w:hAnsi="Arial"/>
      <w:b/>
      <w:sz w:val="32"/>
      <w:szCs w:val="32"/>
    </w:rPr>
  </w:style>
  <w:style w:type="paragraph" w:styleId="Nagwek2">
    <w:name w:val="heading 2"/>
    <w:basedOn w:val="Normalny"/>
    <w:next w:val="Normalny"/>
    <w:uiPriority w:val="8"/>
    <w:pPr>
      <w:keepNext/>
      <w:tabs>
        <w:tab w:val="left" w:pos="907"/>
      </w:tabs>
      <w:autoSpaceDN/>
      <w:jc w:val="both"/>
      <w:outlineLvl w:val="1"/>
    </w:pPr>
    <w:rPr>
      <w:rFonts w:ascii="Arial" w:eastAsia="Arial" w:hAnsi="Arial"/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</w:style>
  <w:style w:type="paragraph" w:customStyle="1" w:styleId="Nagwek22">
    <w:name w:val="Nagłówek 22"/>
    <w:basedOn w:val="Nagwek2"/>
    <w:pPr>
      <w:numPr>
        <w:ilvl w:val="1"/>
        <w:numId w:val="1"/>
      </w:numPr>
    </w:pPr>
  </w:style>
  <w:style w:type="paragraph" w:customStyle="1" w:styleId="Nagwek23">
    <w:name w:val="Nagłówek 23"/>
    <w:basedOn w:val="Nagwek2"/>
    <w:pPr>
      <w:numPr>
        <w:numId w:val="2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autoSpaceDN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N/>
    </w:pPr>
  </w:style>
  <w:style w:type="paragraph" w:styleId="Tekstdymka">
    <w:name w:val="Balloon Text"/>
    <w:basedOn w:val="Normalny"/>
    <w:rPr>
      <w:rFonts w:ascii="Tahoma" w:eastAsia="Tahoma" w:hAnsi="Tahoma"/>
      <w:sz w:val="16"/>
      <w:szCs w:val="16"/>
    </w:rPr>
  </w:style>
  <w:style w:type="character" w:styleId="Hipercze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Standard">
    <w:name w:val="Standard"/>
    <w:pPr>
      <w:autoSpaceDN w:val="0"/>
    </w:pPr>
    <w:rPr>
      <w:rFonts w:ascii="Verdana" w:eastAsia="Mangal" w:hAnsi="Verdana"/>
      <w:sz w:val="24"/>
      <w:szCs w:val="24"/>
    </w:rPr>
  </w:style>
  <w:style w:type="numbering" w:customStyle="1" w:styleId="LFO5">
    <w:name w:val="LFO5"/>
    <w:basedOn w:val="Bezlisty"/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semiHidden/>
    <w:unhideWhenUsed/>
    <w:pPr>
      <w:autoSpaceDN/>
    </w:pPr>
    <w:rPr>
      <w:rFonts w:ascii="Arial" w:eastAsia="Calibri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w w:val="100"/>
      <w:sz w:val="20"/>
      <w:szCs w:val="20"/>
      <w:shd w:val="clear" w:color="auto" w:fill="auto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</w:style>
  <w:style w:type="character" w:styleId="Odwoanieprzypisudolnego">
    <w:name w:val="foot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lk-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3812</Characters>
  <Application>Microsoft Office Word</Application>
  <DocSecurity>0</DocSecurity>
  <Lines>31</Lines>
  <Paragraphs>8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PKP PLK S.A.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Siemieniec Mirosław</dc:creator>
  <cp:lastModifiedBy>Siemieniec Mirosław</cp:lastModifiedBy>
  <cp:revision>2</cp:revision>
  <dcterms:created xsi:type="dcterms:W3CDTF">2019-06-27T12:17:00Z</dcterms:created>
  <dcterms:modified xsi:type="dcterms:W3CDTF">2019-06-27T12:17:00Z</dcterms:modified>
</cp:coreProperties>
</file>