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35985C" w14:textId="77777777" w:rsidR="0063625B" w:rsidRDefault="0063625B" w:rsidP="009D1AEB">
      <w:pPr>
        <w:jc w:val="right"/>
        <w:rPr>
          <w:rFonts w:cs="Arial"/>
        </w:rPr>
      </w:pPr>
    </w:p>
    <w:p w14:paraId="3922C588" w14:textId="77777777" w:rsidR="0063625B" w:rsidRDefault="0063625B" w:rsidP="009D1AEB">
      <w:pPr>
        <w:jc w:val="right"/>
        <w:rPr>
          <w:rFonts w:cs="Arial"/>
        </w:rPr>
      </w:pPr>
    </w:p>
    <w:p w14:paraId="0600D085" w14:textId="77777777" w:rsidR="0063625B" w:rsidRDefault="0063625B" w:rsidP="009D1AEB">
      <w:pPr>
        <w:jc w:val="right"/>
        <w:rPr>
          <w:rFonts w:cs="Arial"/>
        </w:rPr>
      </w:pPr>
    </w:p>
    <w:p w14:paraId="684C372F" w14:textId="448DA815" w:rsidR="00277762" w:rsidRDefault="004D36E5" w:rsidP="009D1AEB">
      <w:pPr>
        <w:jc w:val="right"/>
        <w:rPr>
          <w:rFonts w:cs="Arial"/>
        </w:rPr>
      </w:pPr>
      <w:r>
        <w:rPr>
          <w:rFonts w:cs="Arial"/>
        </w:rPr>
        <w:t>Szczecin</w:t>
      </w:r>
      <w:r w:rsidR="009D1AEB">
        <w:rPr>
          <w:rFonts w:cs="Arial"/>
        </w:rPr>
        <w:t>,</w:t>
      </w:r>
      <w:r w:rsidR="00B31D4F">
        <w:rPr>
          <w:rFonts w:cs="Arial"/>
        </w:rPr>
        <w:t xml:space="preserve"> </w:t>
      </w:r>
      <w:r w:rsidR="00AD7534">
        <w:rPr>
          <w:rFonts w:cs="Arial"/>
        </w:rPr>
        <w:t>11</w:t>
      </w:r>
      <w:r>
        <w:rPr>
          <w:rFonts w:cs="Arial"/>
        </w:rPr>
        <w:t xml:space="preserve"> </w:t>
      </w:r>
      <w:r w:rsidR="00DD4464">
        <w:rPr>
          <w:rFonts w:cs="Arial"/>
        </w:rPr>
        <w:t>kwietnia</w:t>
      </w:r>
      <w:r>
        <w:rPr>
          <w:rFonts w:cs="Arial"/>
        </w:rPr>
        <w:t xml:space="preserve"> </w:t>
      </w:r>
      <w:r w:rsidR="00A613E8">
        <w:rPr>
          <w:rFonts w:cs="Arial"/>
        </w:rPr>
        <w:t>202</w:t>
      </w:r>
      <w:r w:rsidR="00DD4464">
        <w:rPr>
          <w:rFonts w:cs="Arial"/>
        </w:rPr>
        <w:t>5</w:t>
      </w:r>
      <w:r w:rsidR="009D1AEB" w:rsidRPr="003D74BF">
        <w:rPr>
          <w:rFonts w:cs="Arial"/>
        </w:rPr>
        <w:t xml:space="preserve"> r.</w:t>
      </w:r>
    </w:p>
    <w:p w14:paraId="4EEE011B" w14:textId="77777777" w:rsidR="009D1AEB" w:rsidRDefault="009D1AEB" w:rsidP="009D1AEB"/>
    <w:p w14:paraId="1BAD4C64" w14:textId="03929919" w:rsidR="00BF62F1" w:rsidRPr="00BF62F1" w:rsidRDefault="005E2B47" w:rsidP="00BF62F1">
      <w:pPr>
        <w:pStyle w:val="Nagwek1"/>
        <w:rPr>
          <w:szCs w:val="24"/>
        </w:rPr>
      </w:pPr>
      <w:r>
        <w:rPr>
          <w:szCs w:val="24"/>
        </w:rPr>
        <w:t>Wyrzysk Osiek i Białośliwie – z nowych peronów podróżuj wygodnie i szczęśliwie</w:t>
      </w:r>
    </w:p>
    <w:p w14:paraId="62585B2A" w14:textId="082D2C58" w:rsidR="00BF62F1" w:rsidRDefault="00A5089B" w:rsidP="00BF62F1">
      <w:pPr>
        <w:pStyle w:val="Standard"/>
        <w:spacing w:line="360" w:lineRule="auto"/>
        <w:rPr>
          <w:rFonts w:cs="Arial"/>
          <w:b/>
        </w:rPr>
      </w:pPr>
      <w:r>
        <w:rPr>
          <w:rFonts w:cs="Arial"/>
          <w:b/>
        </w:rPr>
        <w:t xml:space="preserve">Podróżni wsiadają już wygodnie do pociągów ze zmodernizowanych peronów na stacjach Białośliwie i Wyrzysk Osiek (linia kolejowa nr 18 Kutno – Piła Główna). Lepsze podróże w kierunku Piły oraz Bydgoszczy </w:t>
      </w:r>
      <w:r w:rsidR="000509EC">
        <w:rPr>
          <w:rFonts w:cs="Arial"/>
          <w:b/>
        </w:rPr>
        <w:t xml:space="preserve">możliwe są dzięki pracom, które przeprowadziliśmy </w:t>
      </w:r>
      <w:r w:rsidR="00BF62F1">
        <w:rPr>
          <w:rFonts w:cs="Arial"/>
          <w:b/>
        </w:rPr>
        <w:t>w ramach Rządowego programu budowy lub modernizacji przystanków kolejowych na lata 2021-2025.</w:t>
      </w:r>
    </w:p>
    <w:p w14:paraId="2033F334" w14:textId="55E0B397" w:rsidR="00BF62F1" w:rsidRDefault="00A5089B" w:rsidP="00BF62F1">
      <w:pPr>
        <w:pStyle w:val="Standard"/>
        <w:spacing w:line="360" w:lineRule="auto"/>
        <w:rPr>
          <w:rFonts w:cs="Arial"/>
        </w:rPr>
      </w:pPr>
      <w:r>
        <w:rPr>
          <w:rFonts w:cs="Arial"/>
        </w:rPr>
        <w:t>Zmodernizowane perony są wyższe, dzięki czemu wygodniej wsiada i wysiada się z pociągów</w:t>
      </w:r>
      <w:r w:rsidR="00BF62F1">
        <w:rPr>
          <w:rFonts w:cs="Arial"/>
        </w:rPr>
        <w:t xml:space="preserve">. </w:t>
      </w:r>
      <w:r w:rsidR="007B45AD">
        <w:rPr>
          <w:rFonts w:cs="Arial"/>
        </w:rPr>
        <w:t>Energooszczędne o</w:t>
      </w:r>
      <w:r>
        <w:rPr>
          <w:rFonts w:cs="Arial"/>
        </w:rPr>
        <w:t xml:space="preserve">świetlenie LED zapewnia bezpieczne podróżowanie po zmroku, a nowe wiaty i ławki komfortowe oczekiwanie na pociąg. </w:t>
      </w:r>
      <w:r w:rsidR="00BF62F1">
        <w:rPr>
          <w:rFonts w:eastAsia="Calibri" w:cs="Arial"/>
        </w:rPr>
        <w:t>Orientację ułatwi</w:t>
      </w:r>
      <w:r>
        <w:rPr>
          <w:rFonts w:eastAsia="Calibri" w:cs="Arial"/>
        </w:rPr>
        <w:t>ają</w:t>
      </w:r>
      <w:r w:rsidR="00BF62F1">
        <w:rPr>
          <w:rFonts w:eastAsia="Calibri" w:cs="Arial"/>
        </w:rPr>
        <w:t xml:space="preserve"> tablice z czytelnym oznakowaniem i gabloty z rozkładami jazdy. </w:t>
      </w:r>
      <w:r w:rsidR="00D40407">
        <w:rPr>
          <w:rFonts w:eastAsia="Calibri" w:cs="Arial"/>
        </w:rPr>
        <w:t>Dzięki pochylniom p</w:t>
      </w:r>
      <w:r w:rsidR="000509EC">
        <w:rPr>
          <w:rFonts w:eastAsia="Calibri" w:cs="Arial"/>
        </w:rPr>
        <w:t>erony</w:t>
      </w:r>
      <w:r w:rsidR="00BF62F1">
        <w:rPr>
          <w:rFonts w:cs="Arial"/>
        </w:rPr>
        <w:t xml:space="preserve"> dostosowane</w:t>
      </w:r>
      <w:r w:rsidR="007B45AD">
        <w:rPr>
          <w:rFonts w:cs="Arial"/>
        </w:rPr>
        <w:t xml:space="preserve"> są</w:t>
      </w:r>
      <w:r w:rsidR="00BF62F1">
        <w:rPr>
          <w:rFonts w:cs="Arial"/>
        </w:rPr>
        <w:t xml:space="preserve"> do potrzeb osób</w:t>
      </w:r>
      <w:r w:rsidR="00D82871">
        <w:rPr>
          <w:rFonts w:cs="Arial"/>
        </w:rPr>
        <w:t>,</w:t>
      </w:r>
      <w:r w:rsidR="00BF62F1">
        <w:rPr>
          <w:rFonts w:cs="Arial"/>
        </w:rPr>
        <w:t xml:space="preserve"> mających trudności z poruszaniem się. Dla osób niewidomych i niedowidzących </w:t>
      </w:r>
      <w:r w:rsidR="00D40407">
        <w:rPr>
          <w:rFonts w:cs="Arial"/>
        </w:rPr>
        <w:t>powstały</w:t>
      </w:r>
      <w:r w:rsidR="00BF62F1">
        <w:rPr>
          <w:rFonts w:cs="Arial"/>
        </w:rPr>
        <w:t xml:space="preserve"> ścieżki naprowadzające. </w:t>
      </w:r>
      <w:r w:rsidR="003171C9">
        <w:rPr>
          <w:rFonts w:cs="Arial"/>
        </w:rPr>
        <w:t xml:space="preserve">Obok peronów zamontowane </w:t>
      </w:r>
      <w:r w:rsidR="00D40407">
        <w:rPr>
          <w:rFonts w:cs="Arial"/>
        </w:rPr>
        <w:t>są</w:t>
      </w:r>
      <w:r w:rsidR="003171C9">
        <w:rPr>
          <w:rFonts w:cs="Arial"/>
        </w:rPr>
        <w:t xml:space="preserve"> </w:t>
      </w:r>
      <w:r w:rsidR="00BF62F1">
        <w:rPr>
          <w:rFonts w:cs="Arial"/>
        </w:rPr>
        <w:t>stojaki rowerowe, by ułatwić łączenie podróży koleją i rowerem</w:t>
      </w:r>
      <w:r w:rsidR="00D40407">
        <w:rPr>
          <w:rFonts w:cs="Arial"/>
        </w:rPr>
        <w:t xml:space="preserve"> – dwoma ekologicznymi środkami transportu</w:t>
      </w:r>
      <w:r w:rsidR="00BF62F1">
        <w:rPr>
          <w:rFonts w:cs="Arial"/>
        </w:rPr>
        <w:t>.</w:t>
      </w:r>
    </w:p>
    <w:p w14:paraId="3864FF3A" w14:textId="0B71B9F2" w:rsidR="00BF62F1" w:rsidRDefault="00BF62F1" w:rsidP="00BF62F1">
      <w:pPr>
        <w:pStyle w:val="Standard"/>
        <w:spacing w:after="200" w:line="360" w:lineRule="auto"/>
        <w:rPr>
          <w:rFonts w:eastAsia="Calibri" w:cs="Arial"/>
        </w:rPr>
      </w:pPr>
      <w:r>
        <w:rPr>
          <w:rFonts w:eastAsia="Calibri" w:cs="Arial"/>
        </w:rPr>
        <w:t xml:space="preserve">Wykonawcą </w:t>
      </w:r>
      <w:r w:rsidR="00D40407">
        <w:rPr>
          <w:rFonts w:eastAsia="Calibri" w:cs="Arial"/>
        </w:rPr>
        <w:t>wartej ponad 1</w:t>
      </w:r>
      <w:r w:rsidR="001569EA">
        <w:rPr>
          <w:rFonts w:eastAsia="Calibri" w:cs="Arial"/>
        </w:rPr>
        <w:t>8,2</w:t>
      </w:r>
      <w:r w:rsidR="00D40407">
        <w:rPr>
          <w:rFonts w:eastAsia="Calibri" w:cs="Arial"/>
        </w:rPr>
        <w:t xml:space="preserve"> mln </w:t>
      </w:r>
      <w:r w:rsidR="00D40407" w:rsidRPr="001569EA">
        <w:rPr>
          <w:rFonts w:eastAsia="Calibri" w:cs="Arial"/>
        </w:rPr>
        <w:t>zł netto (</w:t>
      </w:r>
      <w:r w:rsidR="001569EA" w:rsidRPr="001569EA">
        <w:rPr>
          <w:rFonts w:eastAsia="Calibri" w:cs="Arial"/>
        </w:rPr>
        <w:t>ponad 22,4 mln zł brutto</w:t>
      </w:r>
      <w:r w:rsidR="00D40407" w:rsidRPr="001569EA">
        <w:rPr>
          <w:rFonts w:eastAsia="Calibri" w:cs="Arial"/>
        </w:rPr>
        <w:t xml:space="preserve">) </w:t>
      </w:r>
      <w:r>
        <w:rPr>
          <w:rFonts w:eastAsia="Calibri" w:cs="Arial"/>
        </w:rPr>
        <w:t>modernizacji peronów na stacjach Białośliwie oraz Wyrzysk Osiek b</w:t>
      </w:r>
      <w:r w:rsidR="00DD4464">
        <w:rPr>
          <w:rFonts w:eastAsia="Calibri" w:cs="Arial"/>
        </w:rPr>
        <w:t>yła</w:t>
      </w:r>
      <w:r>
        <w:rPr>
          <w:rFonts w:eastAsia="Calibri" w:cs="Arial"/>
        </w:rPr>
        <w:t xml:space="preserve"> firma PUH RAJBUD Sp. z o.o. </w:t>
      </w:r>
      <w:r w:rsidR="00D40407">
        <w:rPr>
          <w:rFonts w:eastAsia="Calibri" w:cs="Arial"/>
        </w:rPr>
        <w:t>Roboty</w:t>
      </w:r>
      <w:r>
        <w:rPr>
          <w:rFonts w:eastAsia="Calibri" w:cs="Arial"/>
        </w:rPr>
        <w:t xml:space="preserve"> realizowane w formule „projektuj i buduj”</w:t>
      </w:r>
      <w:r w:rsidR="00D40407">
        <w:rPr>
          <w:rFonts w:eastAsia="Calibri" w:cs="Arial"/>
        </w:rPr>
        <w:t xml:space="preserve">, były </w:t>
      </w:r>
      <w:r w:rsidR="00AA1437">
        <w:rPr>
          <w:rFonts w:eastAsia="Calibri" w:cs="Arial"/>
        </w:rPr>
        <w:t>prowadzone</w:t>
      </w:r>
      <w:r w:rsidR="00D40407">
        <w:rPr>
          <w:rFonts w:eastAsia="Calibri" w:cs="Arial"/>
        </w:rPr>
        <w:t xml:space="preserve"> tak, aby nie powodować utrudnień w kursowaniu pociągów.</w:t>
      </w:r>
    </w:p>
    <w:p w14:paraId="60BE72B5" w14:textId="57D2E2D4" w:rsidR="00AF4839" w:rsidRPr="00AF4839" w:rsidRDefault="00F91038" w:rsidP="00AF4839">
      <w:pPr>
        <w:spacing w:before="120" w:after="120" w:line="360" w:lineRule="auto"/>
        <w:rPr>
          <w:rFonts w:cs="Arial"/>
          <w:b/>
          <w:bCs/>
        </w:rPr>
      </w:pPr>
      <w:r>
        <w:rPr>
          <w:rFonts w:cs="Arial"/>
        </w:rPr>
        <w:t xml:space="preserve">W okolicach obu stacji w II kwartale br. wybudujemy parkingi, z których mieszkańcy wygodnie przesiądą się do pociągów. </w:t>
      </w:r>
      <w:r w:rsidR="00F165B5">
        <w:rPr>
          <w:rFonts w:eastAsia="Times New Roman"/>
        </w:rPr>
        <w:t xml:space="preserve">Parking w sąsiedztwie </w:t>
      </w:r>
      <w:r w:rsidR="00F165B5" w:rsidRPr="00F165B5">
        <w:rPr>
          <w:rFonts w:eastAsia="Times New Roman"/>
        </w:rPr>
        <w:t>stacji Białośliwie</w:t>
      </w:r>
      <w:r w:rsidR="00F165B5">
        <w:rPr>
          <w:rFonts w:eastAsia="Times New Roman"/>
        </w:rPr>
        <w:t xml:space="preserve"> powstanie przy ul. Dworcowej. Będzie posiadał 30 stanowisk postojowych. </w:t>
      </w:r>
      <w:r w:rsidR="00F165B5" w:rsidRPr="00B36EF5">
        <w:rPr>
          <w:rFonts w:eastAsia="Calibri" w:cs="Arial"/>
        </w:rPr>
        <w:t xml:space="preserve">Parking w sąsiedztwie </w:t>
      </w:r>
      <w:r w:rsidR="00F165B5">
        <w:rPr>
          <w:rFonts w:eastAsia="Calibri" w:cs="Arial"/>
        </w:rPr>
        <w:t>stacji</w:t>
      </w:r>
      <w:r w:rsidR="00F165B5" w:rsidRPr="00B36EF5">
        <w:rPr>
          <w:rFonts w:eastAsia="Calibri" w:cs="Arial"/>
        </w:rPr>
        <w:t xml:space="preserve"> </w:t>
      </w:r>
      <w:r w:rsidR="00F165B5" w:rsidRPr="00F165B5">
        <w:rPr>
          <w:rFonts w:eastAsia="Calibri" w:cs="Arial"/>
          <w:bCs/>
        </w:rPr>
        <w:t>Wyrzysk Osiek</w:t>
      </w:r>
      <w:r w:rsidR="00F165B5" w:rsidRPr="00B36EF5">
        <w:rPr>
          <w:rFonts w:eastAsia="Calibri" w:cs="Arial"/>
        </w:rPr>
        <w:t xml:space="preserve"> </w:t>
      </w:r>
      <w:r w:rsidR="00F165B5">
        <w:rPr>
          <w:rFonts w:eastAsia="Calibri" w:cs="Arial"/>
        </w:rPr>
        <w:t>powstanie</w:t>
      </w:r>
      <w:r w:rsidR="00F165B5" w:rsidRPr="00B36EF5">
        <w:rPr>
          <w:rFonts w:eastAsia="Calibri" w:cs="Arial"/>
        </w:rPr>
        <w:t xml:space="preserve"> przy ul. </w:t>
      </w:r>
      <w:r w:rsidR="00F165B5">
        <w:rPr>
          <w:rFonts w:eastAsia="Calibri" w:cs="Arial"/>
        </w:rPr>
        <w:t>Głównej/Dworcowej. B</w:t>
      </w:r>
      <w:r w:rsidR="00F165B5" w:rsidRPr="00B36EF5">
        <w:rPr>
          <w:rFonts w:eastAsia="Calibri" w:cs="Arial"/>
        </w:rPr>
        <w:t xml:space="preserve">ędzie posiadał </w:t>
      </w:r>
      <w:r w:rsidR="00F165B5">
        <w:rPr>
          <w:rFonts w:eastAsia="Calibri" w:cs="Arial"/>
        </w:rPr>
        <w:t>38</w:t>
      </w:r>
      <w:r w:rsidR="00F165B5" w:rsidRPr="00B36EF5">
        <w:rPr>
          <w:rFonts w:eastAsia="Calibri" w:cs="Arial"/>
        </w:rPr>
        <w:t xml:space="preserve"> stanowisk postojowych</w:t>
      </w:r>
      <w:r w:rsidR="00F165B5">
        <w:rPr>
          <w:rFonts w:eastAsia="Calibri" w:cs="Arial"/>
        </w:rPr>
        <w:t>.</w:t>
      </w:r>
      <w:r w:rsidR="00F165B5">
        <w:rPr>
          <w:rFonts w:cs="Arial"/>
        </w:rPr>
        <w:t xml:space="preserve"> </w:t>
      </w:r>
      <w:r w:rsidR="00AF4839">
        <w:rPr>
          <w:rFonts w:cs="Arial"/>
        </w:rPr>
        <w:t>Po zakończeniu inwestycji przekażemy parkingi jednostkom samorządu terytorialnego, które będą odpowiedzialne za ich zarządzanie i utrzymanie.</w:t>
      </w:r>
    </w:p>
    <w:p w14:paraId="4B49B401" w14:textId="77777777" w:rsidR="00BF62F1" w:rsidRDefault="00BF62F1" w:rsidP="00BF62F1">
      <w:pPr>
        <w:pStyle w:val="Nagwek2"/>
        <w:spacing w:line="360" w:lineRule="auto"/>
        <w:rPr>
          <w:rFonts w:eastAsia="Calibri"/>
        </w:rPr>
      </w:pPr>
      <w:r>
        <w:rPr>
          <w:rFonts w:eastAsia="Calibri"/>
        </w:rPr>
        <w:t>Rządowy Program dla lepszej komunikacji kolejowej</w:t>
      </w:r>
    </w:p>
    <w:p w14:paraId="48CCFFEC" w14:textId="5B13D52C" w:rsidR="00147416" w:rsidRPr="00597E80" w:rsidRDefault="00147416" w:rsidP="00147416">
      <w:pPr>
        <w:spacing w:before="120" w:after="120" w:line="360" w:lineRule="auto"/>
        <w:rPr>
          <w:rFonts w:eastAsiaTheme="majorEastAsia" w:cstheme="majorBidi"/>
          <w:bCs/>
          <w:szCs w:val="26"/>
        </w:rPr>
      </w:pPr>
      <w:r w:rsidRPr="00597E80">
        <w:rPr>
          <w:rFonts w:eastAsiaTheme="majorEastAsia" w:cstheme="majorBidi"/>
          <w:bCs/>
          <w:szCs w:val="26"/>
        </w:rPr>
        <w:t xml:space="preserve">Celem </w:t>
      </w:r>
      <w:r>
        <w:rPr>
          <w:rFonts w:eastAsiaTheme="majorEastAsia" w:cstheme="majorBidi"/>
          <w:bCs/>
          <w:szCs w:val="26"/>
        </w:rPr>
        <w:t>„</w:t>
      </w:r>
      <w:r>
        <w:rPr>
          <w:rFonts w:eastAsia="Calibri" w:cs="Arial"/>
        </w:rPr>
        <w:t>Rządowego Programu budowy lub modernizacji przystanków kolejowych na lata 2021-2025”</w:t>
      </w:r>
      <w:r w:rsidRPr="00597E80">
        <w:rPr>
          <w:rFonts w:eastAsiaTheme="majorEastAsia" w:cstheme="majorBidi"/>
          <w:bCs/>
          <w:szCs w:val="26"/>
        </w:rPr>
        <w:t xml:space="preserve"> jest przeciwdziałanie wykluczeniu komunikacyjnemu, promowanie ekologicznych środków transportu oraz wspieranie polskiej gospodarki. Zaplanowane zadania inwestycyjne umożliwią podróżnym dostęp do kolejowej komunikacji wojewódzkiej i międzywojewódzkiej. W całym kraju </w:t>
      </w:r>
      <w:r w:rsidRPr="00597E80">
        <w:rPr>
          <w:rFonts w:eastAsiaTheme="majorEastAsia" w:cstheme="majorBidi"/>
          <w:bCs/>
          <w:szCs w:val="26"/>
        </w:rPr>
        <w:lastRenderedPageBreak/>
        <w:t>Program przewiduje budowę lub modernizację 214 przystanków kolejowych, za ponad 1 mld zł oraz budowę ponad 100 parkingów przy istniejących i nowo budowanych przystankach, za 88 mln zł.</w:t>
      </w:r>
    </w:p>
    <w:p w14:paraId="3BB5CED8" w14:textId="382C62EE" w:rsidR="00147416" w:rsidRPr="00F165B5" w:rsidRDefault="00147416" w:rsidP="00BF62F1">
      <w:pPr>
        <w:pStyle w:val="Standard"/>
        <w:spacing w:line="360" w:lineRule="auto"/>
        <w:rPr>
          <w:rFonts w:eastAsia="Calibri" w:cs="Arial"/>
        </w:rPr>
      </w:pPr>
      <w:r>
        <w:rPr>
          <w:rFonts w:cs="Arial"/>
        </w:rPr>
        <w:t>W Wielkopolsce program obejmuje 20 lokalizacji. Podróżni już korzystają z nowych lub zmodernizowanych peronów m.in. w Pile (Piła Fabryczna), Patrzykowie, Pleszewie czy Wronkach (Zamość). Aby jeszcze bardziej zwiększyć komfort podróżowania w 17 lokalizacjach w regionie przewidzieliśmy nowe parkingi. Samochody już możemy bezpiecznie zostawiać w Obłaczkowie i Wronkach (przystanek Wronki Zamość).</w:t>
      </w:r>
    </w:p>
    <w:p w14:paraId="45830FAE" w14:textId="77777777" w:rsidR="00BF62F1" w:rsidRDefault="00BF62F1" w:rsidP="00BF62F1">
      <w:pPr>
        <w:pStyle w:val="Standard"/>
        <w:rPr>
          <w:b/>
        </w:rPr>
      </w:pPr>
    </w:p>
    <w:p w14:paraId="4FFD60E0" w14:textId="77777777" w:rsidR="00BF62F1" w:rsidRPr="002529A4" w:rsidRDefault="00BF62F1" w:rsidP="00BF62F1">
      <w:pPr>
        <w:pStyle w:val="Standard"/>
        <w:spacing w:after="0" w:line="360" w:lineRule="auto"/>
        <w:rPr>
          <w:rFonts w:cs="Arial"/>
          <w:b/>
        </w:rPr>
      </w:pPr>
      <w:r w:rsidRPr="002529A4">
        <w:rPr>
          <w:rFonts w:cs="Arial"/>
          <w:b/>
        </w:rPr>
        <w:t>Kontakt dla mediów:</w:t>
      </w:r>
    </w:p>
    <w:p w14:paraId="467A42F9" w14:textId="77777777" w:rsidR="00BF62F1" w:rsidRDefault="00BF62F1" w:rsidP="00BF62F1">
      <w:pPr>
        <w:pStyle w:val="Standard"/>
        <w:spacing w:after="0" w:line="360" w:lineRule="auto"/>
        <w:rPr>
          <w:rFonts w:cs="Arial"/>
        </w:rPr>
      </w:pPr>
      <w:r>
        <w:rPr>
          <w:rFonts w:cs="Arial"/>
        </w:rPr>
        <w:t>Bartosz Pietrzykowski</w:t>
      </w:r>
    </w:p>
    <w:p w14:paraId="5B681CE0" w14:textId="77777777" w:rsidR="00BF62F1" w:rsidRDefault="00BF62F1" w:rsidP="00BF62F1">
      <w:pPr>
        <w:pStyle w:val="Standard"/>
        <w:spacing w:after="0" w:line="360" w:lineRule="auto"/>
        <w:rPr>
          <w:rFonts w:cs="Arial"/>
        </w:rPr>
      </w:pPr>
      <w:r>
        <w:rPr>
          <w:rFonts w:cs="Arial"/>
        </w:rPr>
        <w:t>zespół prasowy</w:t>
      </w:r>
    </w:p>
    <w:p w14:paraId="4428B616" w14:textId="77777777" w:rsidR="00BF62F1" w:rsidRDefault="00BF62F1" w:rsidP="00BF62F1">
      <w:pPr>
        <w:pStyle w:val="Standard"/>
        <w:spacing w:after="0" w:line="360" w:lineRule="auto"/>
        <w:rPr>
          <w:rFonts w:cs="Arial"/>
        </w:rPr>
      </w:pPr>
      <w:r>
        <w:rPr>
          <w:rFonts w:cs="Arial"/>
        </w:rPr>
        <w:t>PKP Polskie Linie Kolejowe S.A.</w:t>
      </w:r>
    </w:p>
    <w:p w14:paraId="68DE355E" w14:textId="77777777" w:rsidR="00BF62F1" w:rsidRDefault="00000000" w:rsidP="00BF62F1">
      <w:pPr>
        <w:pStyle w:val="Standard"/>
        <w:spacing w:after="0" w:line="360" w:lineRule="auto"/>
      </w:pPr>
      <w:hyperlink r:id="rId8" w:history="1">
        <w:r w:rsidR="00BF62F1">
          <w:rPr>
            <w:rFonts w:cs="Arial"/>
            <w:color w:val="0563C1"/>
          </w:rPr>
          <w:t>rzecznik@plk-sa.pl</w:t>
        </w:r>
      </w:hyperlink>
    </w:p>
    <w:p w14:paraId="2FB24D03" w14:textId="77777777" w:rsidR="00BF62F1" w:rsidRDefault="00BF62F1" w:rsidP="00BF62F1">
      <w:pPr>
        <w:pStyle w:val="Standard"/>
        <w:spacing w:after="0" w:line="360" w:lineRule="auto"/>
        <w:rPr>
          <w:rFonts w:cs="Arial"/>
        </w:rPr>
      </w:pPr>
      <w:r>
        <w:rPr>
          <w:rFonts w:cs="Arial"/>
        </w:rPr>
        <w:t>T: +48 515 736 460</w:t>
      </w:r>
    </w:p>
    <w:p w14:paraId="66413B36" w14:textId="77777777" w:rsidR="00F05BC8" w:rsidRPr="00F05BC8" w:rsidRDefault="00F05BC8" w:rsidP="00F05BC8"/>
    <w:p w14:paraId="6F897FA0" w14:textId="77777777" w:rsidR="00F05BC8" w:rsidRPr="00F05BC8" w:rsidRDefault="00F05BC8" w:rsidP="00F05BC8"/>
    <w:p w14:paraId="08F20461" w14:textId="77777777" w:rsidR="00F05BC8" w:rsidRPr="00F05BC8" w:rsidRDefault="00F05BC8" w:rsidP="00F05BC8"/>
    <w:p w14:paraId="479EBC67" w14:textId="77777777" w:rsidR="00F05BC8" w:rsidRPr="00F05BC8" w:rsidRDefault="00F05BC8" w:rsidP="00F05BC8"/>
    <w:p w14:paraId="2FAE99FB" w14:textId="77777777" w:rsidR="00A15AED" w:rsidRPr="00F05BC8" w:rsidRDefault="00A15AED" w:rsidP="00F05BC8">
      <w:pPr>
        <w:jc w:val="center"/>
      </w:pPr>
    </w:p>
    <w:sectPr w:rsidR="00A15AED" w:rsidRPr="00F05BC8" w:rsidSect="0063625B">
      <w:headerReference w:type="first" r:id="rId9"/>
      <w:footerReference w:type="first" r:id="rId10"/>
      <w:pgSz w:w="11906" w:h="16838"/>
      <w:pgMar w:top="1418" w:right="1134" w:bottom="85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00CDD4" w14:textId="77777777" w:rsidR="006A0FA7" w:rsidRDefault="006A0FA7" w:rsidP="009D1AEB">
      <w:pPr>
        <w:spacing w:after="0" w:line="240" w:lineRule="auto"/>
      </w:pPr>
      <w:r>
        <w:separator/>
      </w:r>
    </w:p>
  </w:endnote>
  <w:endnote w:type="continuationSeparator" w:id="0">
    <w:p w14:paraId="532C4C0D" w14:textId="77777777" w:rsidR="006A0FA7" w:rsidRDefault="006A0FA7" w:rsidP="009D1A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95E103" w14:textId="77777777" w:rsidR="00860074" w:rsidRDefault="00860074" w:rsidP="00860074">
    <w:pPr>
      <w:spacing w:after="0" w:line="240" w:lineRule="auto"/>
      <w:rPr>
        <w:rFonts w:cs="Arial"/>
        <w:color w:val="727271"/>
        <w:sz w:val="14"/>
        <w:szCs w:val="14"/>
      </w:rPr>
    </w:pPr>
  </w:p>
  <w:p w14:paraId="5DE60C40" w14:textId="77777777" w:rsidR="00860074" w:rsidRPr="0025604B" w:rsidRDefault="00860074" w:rsidP="00860074">
    <w:pPr>
      <w:spacing w:after="0" w:line="240" w:lineRule="auto"/>
      <w:rPr>
        <w:rFonts w:cs="Arial"/>
        <w:color w:val="727271"/>
        <w:sz w:val="14"/>
        <w:szCs w:val="14"/>
      </w:rPr>
    </w:pPr>
    <w:r w:rsidRPr="0025604B">
      <w:rPr>
        <w:rFonts w:cs="Arial"/>
        <w:color w:val="727271"/>
        <w:sz w:val="14"/>
        <w:szCs w:val="14"/>
      </w:rPr>
      <w:t xml:space="preserve">Spółka wpisana do rejestru przedsiębiorców prowadzonego przez Sąd Rejonowy dla m. st. Warszawy w Warszawie </w:t>
    </w:r>
  </w:p>
  <w:p w14:paraId="5D70DD1F" w14:textId="77777777" w:rsidR="00860074" w:rsidRPr="0025604B" w:rsidRDefault="00FA448D" w:rsidP="00860074">
    <w:pPr>
      <w:spacing w:after="0" w:line="240" w:lineRule="auto"/>
      <w:rPr>
        <w:rFonts w:cs="Arial"/>
        <w:color w:val="727271"/>
        <w:sz w:val="14"/>
        <w:szCs w:val="14"/>
      </w:rPr>
    </w:pPr>
    <w:r>
      <w:rPr>
        <w:rFonts w:cs="Arial"/>
        <w:color w:val="727271"/>
        <w:sz w:val="14"/>
        <w:szCs w:val="14"/>
      </w:rPr>
      <w:t>X</w:t>
    </w:r>
    <w:r w:rsidR="008D5441">
      <w:rPr>
        <w:rFonts w:cs="Arial"/>
        <w:color w:val="727271"/>
        <w:sz w:val="14"/>
        <w:szCs w:val="14"/>
      </w:rPr>
      <w:t>IV</w:t>
    </w:r>
    <w:r w:rsidR="00860074" w:rsidRPr="0025604B">
      <w:rPr>
        <w:rFonts w:cs="Arial"/>
        <w:color w:val="727271"/>
        <w:sz w:val="14"/>
        <w:szCs w:val="14"/>
      </w:rPr>
      <w:t xml:space="preserve"> Wydział Gospodarczy Krajowego Rejestru Sądowego pod numerem KRS 0000037568, NIP 113-23-16-427, </w:t>
    </w:r>
  </w:p>
  <w:p w14:paraId="4DDFE15A" w14:textId="2E60FF60" w:rsidR="00860074" w:rsidRPr="00860074" w:rsidRDefault="00860074" w:rsidP="00860074">
    <w:pPr>
      <w:spacing w:after="0" w:line="240" w:lineRule="auto"/>
      <w:rPr>
        <w:rFonts w:cs="Arial"/>
        <w:color w:val="727271"/>
        <w:sz w:val="14"/>
        <w:szCs w:val="14"/>
      </w:rPr>
    </w:pPr>
    <w:r w:rsidRPr="0025604B">
      <w:rPr>
        <w:rFonts w:cs="Arial"/>
        <w:color w:val="727271"/>
        <w:sz w:val="14"/>
        <w:szCs w:val="14"/>
      </w:rPr>
      <w:t>REGON 017319027. Wysokość kapitału zakładowego w całości wpłaconego</w:t>
    </w:r>
    <w:r w:rsidRPr="006C6C1C">
      <w:rPr>
        <w:rFonts w:cs="Arial"/>
        <w:color w:val="727271"/>
        <w:sz w:val="14"/>
        <w:szCs w:val="14"/>
      </w:rPr>
      <w:t>:</w:t>
    </w:r>
    <w:r w:rsidRPr="006C6C1C">
      <w:t xml:space="preserve"> </w:t>
    </w:r>
    <w:r w:rsidR="00B631CB" w:rsidRPr="00B631CB">
      <w:rPr>
        <w:rFonts w:cs="Arial"/>
        <w:b/>
        <w:bCs/>
        <w:color w:val="727271"/>
        <w:sz w:val="14"/>
        <w:szCs w:val="14"/>
      </w:rPr>
      <w:t>34 734 824 000,00 zł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BC27B06" w14:textId="77777777" w:rsidR="006A0FA7" w:rsidRDefault="006A0FA7" w:rsidP="009D1AEB">
      <w:pPr>
        <w:spacing w:after="0" w:line="240" w:lineRule="auto"/>
      </w:pPr>
      <w:r>
        <w:separator/>
      </w:r>
    </w:p>
  </w:footnote>
  <w:footnote w:type="continuationSeparator" w:id="0">
    <w:p w14:paraId="2C5923A8" w14:textId="77777777" w:rsidR="006A0FA7" w:rsidRDefault="006A0FA7" w:rsidP="009D1AE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D3D074" w14:textId="77777777" w:rsidR="009D1AEB" w:rsidRDefault="009D1AEB">
    <w:pPr>
      <w:pStyle w:val="Nagwek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2CC40871" wp14:editId="7784A546">
              <wp:simplePos x="0" y="0"/>
              <wp:positionH relativeFrom="margin">
                <wp:posOffset>-635</wp:posOffset>
              </wp:positionH>
              <wp:positionV relativeFrom="paragraph">
                <wp:posOffset>6985</wp:posOffset>
              </wp:positionV>
              <wp:extent cx="2560320" cy="990600"/>
              <wp:effectExtent l="0" t="0" r="11430" b="0"/>
              <wp:wrapNone/>
              <wp:docPr id="2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60320" cy="9906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2B1207F" w14:textId="77777777" w:rsidR="009D1AEB" w:rsidRPr="004D6EC9" w:rsidRDefault="009D1AEB" w:rsidP="009D1AEB">
                          <w:pPr>
                            <w:spacing w:after="0"/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</w:pPr>
                          <w:r w:rsidRPr="004D6EC9"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  <w:t>PKP Polskie Linie Kolejowe S.A.</w:t>
                          </w:r>
                        </w:p>
                        <w:p w14:paraId="70387888" w14:textId="77777777" w:rsidR="009D1AEB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Biuro Komunikacji i Promocji</w:t>
                          </w:r>
                        </w:p>
                        <w:p w14:paraId="4174F5CA" w14:textId="77777777" w:rsidR="009D1AEB" w:rsidRPr="004D6E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</w:rPr>
                          </w:pP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ul.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 xml:space="preserve"> Targowa 74</w:t>
                          </w: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, 0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3</w:t>
                          </w: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-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734</w:t>
                          </w: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Warszawa</w:t>
                          </w:r>
                        </w:p>
                        <w:p w14:paraId="3F060DF1" w14:textId="77777777" w:rsidR="009D1AEB" w:rsidRPr="009939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</w:pPr>
                          <w:r w:rsidRPr="009939C9"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 xml:space="preserve">tel. + 48 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22 473 30 02</w:t>
                          </w:r>
                        </w:p>
                        <w:p w14:paraId="66519BEF" w14:textId="77777777" w:rsidR="009D1AEB" w:rsidRPr="009939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</w:pPr>
                          <w:r w:rsidRPr="009939C9"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 xml:space="preserve">fax + 48 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22 473 23 34</w:t>
                          </w:r>
                        </w:p>
                        <w:p w14:paraId="63D8014E" w14:textId="77777777" w:rsidR="009D1AEB" w:rsidRPr="009939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</w:pPr>
                          <w:r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rzecznik</w:t>
                          </w:r>
                          <w:r w:rsidRPr="009939C9"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@plk-sa.pl</w:t>
                          </w:r>
                        </w:p>
                        <w:p w14:paraId="70B6F33C" w14:textId="77777777" w:rsidR="009D1AEB" w:rsidRPr="004D6E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</w:rPr>
                          </w:pP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www.plk-sa.pl</w:t>
                          </w:r>
                        </w:p>
                        <w:p w14:paraId="359E4633" w14:textId="77777777" w:rsidR="009D1AEB" w:rsidRPr="00DA3248" w:rsidRDefault="009D1AEB" w:rsidP="009D1AEB">
                          <w:pPr>
                            <w:spacing w:after="0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CC40871" id="_x0000_t202" coordsize="21600,21600" o:spt="202" path="m,l,21600r21600,l21600,xe">
              <v:stroke joinstyle="miter"/>
              <v:path gradientshapeok="t" o:connecttype="rect"/>
            </v:shapetype>
            <v:shape id="Pole tekstowe 2" o:spid="_x0000_s1026" type="#_x0000_t202" style="position:absolute;margin-left:-.05pt;margin-top:.55pt;width:201.6pt;height:78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" filled="f" stroked="f">
              <v:textbox inset="0,0,0,0">
                <w:txbxContent>
                  <w:p w14:paraId="52B1207F" w14:textId="77777777" w:rsidR="009D1AEB" w:rsidRPr="004D6EC9" w:rsidRDefault="009D1AEB" w:rsidP="009D1AEB">
                    <w:pPr>
                      <w:spacing w:after="0"/>
                      <w:rPr>
                        <w:rFonts w:cs="Arial"/>
                        <w:b/>
                        <w:sz w:val="16"/>
                        <w:szCs w:val="16"/>
                      </w:rPr>
                    </w:pPr>
                    <w:r w:rsidRPr="004D6EC9">
                      <w:rPr>
                        <w:rFonts w:cs="Arial"/>
                        <w:b/>
                        <w:sz w:val="16"/>
                        <w:szCs w:val="16"/>
                      </w:rPr>
                      <w:t>PKP Polskie Linie Kolejowe S.A.</w:t>
                    </w:r>
                  </w:p>
                  <w:p w14:paraId="70387888" w14:textId="77777777" w:rsidR="009D1AEB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</w:rPr>
                    </w:pPr>
                    <w:r>
                      <w:rPr>
                        <w:rFonts w:cs="Arial"/>
                        <w:sz w:val="16"/>
                        <w:szCs w:val="16"/>
                      </w:rPr>
                      <w:t>Biuro Komunikacji i Promocji</w:t>
                    </w:r>
                  </w:p>
                  <w:p w14:paraId="4174F5CA" w14:textId="77777777" w:rsidR="009D1AEB" w:rsidRPr="004D6E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</w:rPr>
                    </w:pPr>
                    <w:r w:rsidRPr="004D6EC9">
                      <w:rPr>
                        <w:rFonts w:cs="Arial"/>
                        <w:sz w:val="16"/>
                        <w:szCs w:val="16"/>
                      </w:rPr>
                      <w:t>ul.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 xml:space="preserve"> Targowa 74</w:t>
                    </w:r>
                    <w:r w:rsidRPr="004D6EC9">
                      <w:rPr>
                        <w:rFonts w:cs="Arial"/>
                        <w:sz w:val="16"/>
                        <w:szCs w:val="16"/>
                      </w:rPr>
                      <w:t>, 0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>3</w:t>
                    </w:r>
                    <w:r w:rsidRPr="004D6EC9">
                      <w:rPr>
                        <w:rFonts w:cs="Arial"/>
                        <w:sz w:val="16"/>
                        <w:szCs w:val="16"/>
                      </w:rPr>
                      <w:t>-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>734</w:t>
                    </w:r>
                    <w:r w:rsidRPr="004D6EC9">
                      <w:rPr>
                        <w:rFonts w:cs="Arial"/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>Warszawa</w:t>
                    </w:r>
                  </w:p>
                  <w:p w14:paraId="3F060DF1" w14:textId="77777777" w:rsidR="009D1AEB" w:rsidRPr="009939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  <w:lang w:val="en-US"/>
                      </w:rPr>
                    </w:pPr>
                    <w:r w:rsidRPr="009939C9">
                      <w:rPr>
                        <w:rFonts w:cs="Arial"/>
                        <w:sz w:val="16"/>
                        <w:szCs w:val="16"/>
                        <w:lang w:val="en-US"/>
                      </w:rPr>
                      <w:t xml:space="preserve">tel. + 48 </w:t>
                    </w:r>
                    <w:r>
                      <w:rPr>
                        <w:rFonts w:cs="Arial"/>
                        <w:sz w:val="16"/>
                        <w:szCs w:val="16"/>
                        <w:lang w:val="en-US"/>
                      </w:rPr>
                      <w:t>22 473 30 02</w:t>
                    </w:r>
                  </w:p>
                  <w:p w14:paraId="66519BEF" w14:textId="77777777" w:rsidR="009D1AEB" w:rsidRPr="009939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  <w:lang w:val="en-US"/>
                      </w:rPr>
                    </w:pPr>
                    <w:r w:rsidRPr="009939C9">
                      <w:rPr>
                        <w:rFonts w:cs="Arial"/>
                        <w:sz w:val="16"/>
                        <w:szCs w:val="16"/>
                        <w:lang w:val="en-US"/>
                      </w:rPr>
                      <w:t xml:space="preserve">fax + 48 </w:t>
                    </w:r>
                    <w:r>
                      <w:rPr>
                        <w:rFonts w:cs="Arial"/>
                        <w:sz w:val="16"/>
                        <w:szCs w:val="16"/>
                        <w:lang w:val="en-US"/>
                      </w:rPr>
                      <w:t>22 473 23 34</w:t>
                    </w:r>
                  </w:p>
                  <w:p w14:paraId="63D8014E" w14:textId="77777777" w:rsidR="009D1AEB" w:rsidRPr="009939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  <w:lang w:val="en-US"/>
                      </w:rPr>
                    </w:pPr>
                    <w:r>
                      <w:rPr>
                        <w:rFonts w:cs="Arial"/>
                        <w:sz w:val="16"/>
                        <w:szCs w:val="16"/>
                        <w:lang w:val="en-US"/>
                      </w:rPr>
                      <w:t>rzecznik</w:t>
                    </w:r>
                    <w:r w:rsidRPr="009939C9">
                      <w:rPr>
                        <w:rFonts w:cs="Arial"/>
                        <w:sz w:val="16"/>
                        <w:szCs w:val="16"/>
                        <w:lang w:val="en-US"/>
                      </w:rPr>
                      <w:t>@plk-sa.pl</w:t>
                    </w:r>
                  </w:p>
                  <w:p w14:paraId="70B6F33C" w14:textId="77777777" w:rsidR="009D1AEB" w:rsidRPr="004D6E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</w:rPr>
                    </w:pPr>
                    <w:r w:rsidRPr="004D6EC9">
                      <w:rPr>
                        <w:rFonts w:cs="Arial"/>
                        <w:sz w:val="16"/>
                        <w:szCs w:val="16"/>
                      </w:rPr>
                      <w:t>www.plk-sa.pl</w:t>
                    </w:r>
                  </w:p>
                  <w:p w14:paraId="359E4633" w14:textId="77777777" w:rsidR="009D1AEB" w:rsidRPr="00DA3248" w:rsidRDefault="009D1AEB" w:rsidP="009D1AEB">
                    <w:pPr>
                      <w:spacing w:after="0"/>
                    </w:pP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  <w:lang w:eastAsia="pl-PL"/>
      </w:rPr>
      <w:drawing>
        <wp:anchor distT="0" distB="0" distL="114300" distR="114300" simplePos="0" relativeHeight="251659264" behindDoc="0" locked="0" layoutInCell="1" allowOverlap="1" wp14:anchorId="36C5608C" wp14:editId="4D15A6E9">
          <wp:simplePos x="0" y="0"/>
          <wp:positionH relativeFrom="margin">
            <wp:align>right</wp:align>
          </wp:positionH>
          <wp:positionV relativeFrom="paragraph">
            <wp:posOffset>6350</wp:posOffset>
          </wp:positionV>
          <wp:extent cx="2180590" cy="352425"/>
          <wp:effectExtent l="0" t="0" r="0" b="9525"/>
          <wp:wrapNone/>
          <wp:docPr id="27" name="Obraz 27" descr="Logo PKP Polskie Linie Kolejowe S.A." title="Logo PKP Polskie Linie Kolejowe S.A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80590" cy="3524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3BA5752"/>
    <w:multiLevelType w:val="hybridMultilevel"/>
    <w:tmpl w:val="0344A294"/>
    <w:lvl w:ilvl="0" w:tplc="FBD81250">
      <w:numFmt w:val="bullet"/>
      <w:lvlText w:val="•"/>
      <w:lvlJc w:val="left"/>
      <w:pPr>
        <w:ind w:left="1070" w:hanging="710"/>
      </w:pPr>
      <w:rPr>
        <w:rFonts w:ascii="Arial" w:eastAsiaTheme="minorHAnsi" w:hAnsi="Aria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A065A2F"/>
    <w:multiLevelType w:val="hybridMultilevel"/>
    <w:tmpl w:val="146825D8"/>
    <w:lvl w:ilvl="0" w:tplc="0415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num w:numId="1" w16cid:durableId="778917541">
    <w:abstractNumId w:val="1"/>
  </w:num>
  <w:num w:numId="2" w16cid:durableId="71600723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D1AEB"/>
    <w:rsid w:val="00043573"/>
    <w:rsid w:val="000509EC"/>
    <w:rsid w:val="000A4D11"/>
    <w:rsid w:val="001358FE"/>
    <w:rsid w:val="00147416"/>
    <w:rsid w:val="001569EA"/>
    <w:rsid w:val="001603DE"/>
    <w:rsid w:val="001C21B4"/>
    <w:rsid w:val="00217D0C"/>
    <w:rsid w:val="00236985"/>
    <w:rsid w:val="002529A4"/>
    <w:rsid w:val="0026290A"/>
    <w:rsid w:val="00277762"/>
    <w:rsid w:val="00291328"/>
    <w:rsid w:val="002F3D49"/>
    <w:rsid w:val="002F6767"/>
    <w:rsid w:val="003171C9"/>
    <w:rsid w:val="003F0C77"/>
    <w:rsid w:val="00457EFF"/>
    <w:rsid w:val="004D36E5"/>
    <w:rsid w:val="00530FF1"/>
    <w:rsid w:val="005E2B47"/>
    <w:rsid w:val="00633A7E"/>
    <w:rsid w:val="006346F8"/>
    <w:rsid w:val="0063625B"/>
    <w:rsid w:val="00696AF2"/>
    <w:rsid w:val="006A0FA7"/>
    <w:rsid w:val="006C6C1C"/>
    <w:rsid w:val="007437D0"/>
    <w:rsid w:val="007B45AD"/>
    <w:rsid w:val="007F3648"/>
    <w:rsid w:val="007F5900"/>
    <w:rsid w:val="00803457"/>
    <w:rsid w:val="00860074"/>
    <w:rsid w:val="008D5441"/>
    <w:rsid w:val="008D5DE4"/>
    <w:rsid w:val="008E3B2F"/>
    <w:rsid w:val="0098597D"/>
    <w:rsid w:val="009D1AEB"/>
    <w:rsid w:val="00A15494"/>
    <w:rsid w:val="00A15AED"/>
    <w:rsid w:val="00A320E8"/>
    <w:rsid w:val="00A5089B"/>
    <w:rsid w:val="00A613E8"/>
    <w:rsid w:val="00AA1437"/>
    <w:rsid w:val="00AB518D"/>
    <w:rsid w:val="00AD7534"/>
    <w:rsid w:val="00AF4839"/>
    <w:rsid w:val="00B31D4F"/>
    <w:rsid w:val="00B41378"/>
    <w:rsid w:val="00B41C1A"/>
    <w:rsid w:val="00B631CB"/>
    <w:rsid w:val="00BC43B6"/>
    <w:rsid w:val="00BD41F3"/>
    <w:rsid w:val="00BF32CF"/>
    <w:rsid w:val="00BF62F1"/>
    <w:rsid w:val="00C06B23"/>
    <w:rsid w:val="00C645D2"/>
    <w:rsid w:val="00CB2353"/>
    <w:rsid w:val="00CD59A6"/>
    <w:rsid w:val="00D149FC"/>
    <w:rsid w:val="00D40407"/>
    <w:rsid w:val="00D56186"/>
    <w:rsid w:val="00D82871"/>
    <w:rsid w:val="00DC22D9"/>
    <w:rsid w:val="00DD4464"/>
    <w:rsid w:val="00DD6FCC"/>
    <w:rsid w:val="00F05BC8"/>
    <w:rsid w:val="00F165B5"/>
    <w:rsid w:val="00F91038"/>
    <w:rsid w:val="00FA448D"/>
    <w:rsid w:val="00FF26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1A769CF"/>
  <w15:chartTrackingRefBased/>
  <w15:docId w15:val="{FFBC6324-1AD2-40E8-8CD4-C57C74B077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D1AEB"/>
    <w:rPr>
      <w:rFonts w:ascii="Arial" w:hAnsi="Aria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9D1AEB"/>
    <w:pPr>
      <w:keepNext/>
      <w:keepLines/>
      <w:spacing w:before="240" w:after="240"/>
      <w:outlineLvl w:val="0"/>
    </w:pPr>
    <w:rPr>
      <w:rFonts w:eastAsiaTheme="majorEastAsia" w:cstheme="majorBidi"/>
      <w:b/>
      <w:sz w:val="24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860074"/>
    <w:pPr>
      <w:keepNext/>
      <w:keepLines/>
      <w:spacing w:before="160" w:after="120"/>
      <w:outlineLvl w:val="1"/>
    </w:pPr>
    <w:rPr>
      <w:rFonts w:eastAsiaTheme="majorEastAsia" w:cstheme="majorBidi"/>
      <w:b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9D1A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D1AEB"/>
  </w:style>
  <w:style w:type="paragraph" w:styleId="Stopka">
    <w:name w:val="footer"/>
    <w:basedOn w:val="Normalny"/>
    <w:link w:val="StopkaZnak"/>
    <w:uiPriority w:val="99"/>
    <w:unhideWhenUsed/>
    <w:rsid w:val="009D1A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D1AEB"/>
  </w:style>
  <w:style w:type="character" w:customStyle="1" w:styleId="Nagwek1Znak">
    <w:name w:val="Nagłówek 1 Znak"/>
    <w:basedOn w:val="Domylnaczcionkaakapitu"/>
    <w:link w:val="Nagwek1"/>
    <w:uiPriority w:val="9"/>
    <w:rsid w:val="009D1AEB"/>
    <w:rPr>
      <w:rFonts w:ascii="Arial" w:eastAsiaTheme="majorEastAsia" w:hAnsi="Arial" w:cstheme="majorBidi"/>
      <w:b/>
      <w:sz w:val="24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860074"/>
    <w:rPr>
      <w:rFonts w:ascii="Arial" w:eastAsiaTheme="majorEastAsia" w:hAnsi="Arial" w:cstheme="majorBidi"/>
      <w:b/>
      <w:szCs w:val="26"/>
    </w:rPr>
  </w:style>
  <w:style w:type="paragraph" w:styleId="Bezodstpw">
    <w:name w:val="No Spacing"/>
    <w:uiPriority w:val="1"/>
    <w:qFormat/>
    <w:rsid w:val="007F3648"/>
    <w:pPr>
      <w:spacing w:after="0" w:line="240" w:lineRule="auto"/>
    </w:pPr>
    <w:rPr>
      <w:rFonts w:ascii="Arial" w:hAnsi="Arial"/>
    </w:rPr>
  </w:style>
  <w:style w:type="character" w:styleId="Hipercze">
    <w:name w:val="Hyperlink"/>
    <w:uiPriority w:val="99"/>
    <w:unhideWhenUsed/>
    <w:rsid w:val="007F3648"/>
    <w:rPr>
      <w:color w:val="0000FF"/>
      <w:u w:val="single"/>
    </w:rPr>
  </w:style>
  <w:style w:type="paragraph" w:customStyle="1" w:styleId="align-justify">
    <w:name w:val="align-justify"/>
    <w:basedOn w:val="Normalny"/>
    <w:rsid w:val="007F36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7F3648"/>
    <w:rPr>
      <w:b/>
      <w:bCs/>
    </w:rPr>
  </w:style>
  <w:style w:type="paragraph" w:customStyle="1" w:styleId="align-right">
    <w:name w:val="align-right"/>
    <w:basedOn w:val="Normalny"/>
    <w:rsid w:val="007F36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59"/>
    <w:rsid w:val="007F3648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7F3648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2F676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2F676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2F6767"/>
    <w:rPr>
      <w:rFonts w:ascii="Arial" w:hAnsi="Arial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F676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F6767"/>
    <w:rPr>
      <w:rFonts w:ascii="Arial" w:hAnsi="Arial"/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F676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F6767"/>
    <w:rPr>
      <w:rFonts w:ascii="Segoe UI" w:hAnsi="Segoe UI" w:cs="Segoe UI"/>
      <w:sz w:val="18"/>
      <w:szCs w:val="18"/>
    </w:rPr>
  </w:style>
  <w:style w:type="paragraph" w:customStyle="1" w:styleId="Standard">
    <w:name w:val="Standard"/>
    <w:rsid w:val="00BF62F1"/>
    <w:pPr>
      <w:suppressAutoHyphens/>
      <w:autoSpaceDN w:val="0"/>
      <w:textAlignment w:val="baseline"/>
    </w:pPr>
    <w:rPr>
      <w:rFonts w:ascii="Arial" w:eastAsia="SimSun" w:hAnsi="Arial" w:cs="Tahoma"/>
      <w:kern w:val="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6737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zecznik@plk-sa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65220B2-1B65-44B8-8F5F-04386ADDA1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220</TotalTime>
  <Pages>2</Pages>
  <Words>430</Words>
  <Characters>2580</Characters>
  <Application>Microsoft Office Word</Application>
  <DocSecurity>0</DocSecurity>
  <Lines>21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Nowy przystanek Piła Fabryczna – zwiększy dostęp do kolei</vt:lpstr>
    </vt:vector>
  </TitlesOfParts>
  <Company>PKP PLK S.A.</Company>
  <LinksUpToDate>false</LinksUpToDate>
  <CharactersWithSpaces>3004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Wyrzysk Osiek i Białośliwie – z nowych peronów podróżuj wygodnie i szczęśliwie</dc:title>
  <dc:subject/>
  <dc:creator>PKP Polskie Linie Kolejowe S.A.</dc:creator>
  <cp:keywords/>
  <dc:description/>
  <cp:lastModifiedBy>Pietrzykowski Bartosz</cp:lastModifiedBy>
  <cp:revision>18</cp:revision>
  <dcterms:created xsi:type="dcterms:W3CDTF">2022-11-09T09:21:00Z</dcterms:created>
  <dcterms:modified xsi:type="dcterms:W3CDTF">2025-04-11T05:44:00Z</dcterms:modified>
</cp:coreProperties>
</file>