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812B55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72DB9">
        <w:rPr>
          <w:rFonts w:cs="Arial"/>
        </w:rPr>
        <w:t xml:space="preserve">10 lutego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261ED4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9D1AEB" w:rsidRPr="009C1653" w:rsidRDefault="00405727" w:rsidP="009C1653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9C1653">
        <w:rPr>
          <w:rFonts w:cs="Arial"/>
          <w:sz w:val="22"/>
          <w:szCs w:val="22"/>
        </w:rPr>
        <w:t>Sprawniej</w:t>
      </w:r>
      <w:r w:rsidR="00091A5D" w:rsidRPr="009C1653">
        <w:rPr>
          <w:rFonts w:cs="Arial"/>
          <w:sz w:val="22"/>
          <w:szCs w:val="22"/>
        </w:rPr>
        <w:t xml:space="preserve">sze będą przejazdy koleją z Małopolski na Górny Śląsk </w:t>
      </w:r>
    </w:p>
    <w:bookmarkEnd w:id="0"/>
    <w:p w:rsidR="009D1AEB" w:rsidRPr="009C1653" w:rsidRDefault="00F820F8" w:rsidP="009C1653">
      <w:pPr>
        <w:spacing w:before="100" w:beforeAutospacing="1" w:after="100" w:afterAutospacing="1" w:line="360" w:lineRule="auto"/>
        <w:rPr>
          <w:rFonts w:cs="Arial"/>
          <w:b/>
        </w:rPr>
      </w:pPr>
      <w:r w:rsidRPr="009C1653">
        <w:rPr>
          <w:rFonts w:cs="Arial"/>
          <w:b/>
        </w:rPr>
        <w:t>Pociągi przyspieszą d</w:t>
      </w:r>
      <w:r w:rsidR="00091A5D" w:rsidRPr="009C1653">
        <w:rPr>
          <w:rFonts w:cs="Arial"/>
          <w:b/>
        </w:rPr>
        <w:t xml:space="preserve">zięki przebudowie </w:t>
      </w:r>
      <w:r w:rsidR="0026525D" w:rsidRPr="009C1653">
        <w:rPr>
          <w:rFonts w:cs="Arial"/>
          <w:b/>
        </w:rPr>
        <w:t>obiektów</w:t>
      </w:r>
      <w:r w:rsidR="00091A5D" w:rsidRPr="009C1653">
        <w:rPr>
          <w:rFonts w:cs="Arial"/>
          <w:b/>
        </w:rPr>
        <w:t xml:space="preserve"> międz</w:t>
      </w:r>
      <w:r w:rsidR="009C1653">
        <w:rPr>
          <w:rFonts w:cs="Arial"/>
          <w:b/>
        </w:rPr>
        <w:t>y Tunelem a Wolbromiem na linii</w:t>
      </w:r>
      <w:r w:rsidR="00091A5D" w:rsidRPr="009C1653">
        <w:rPr>
          <w:rFonts w:cs="Arial"/>
          <w:b/>
        </w:rPr>
        <w:t xml:space="preserve"> łączącej </w:t>
      </w:r>
      <w:r w:rsidRPr="009C1653">
        <w:rPr>
          <w:rFonts w:cs="Arial"/>
          <w:b/>
        </w:rPr>
        <w:t>woj.</w:t>
      </w:r>
      <w:r w:rsidR="00091A5D" w:rsidRPr="009C1653">
        <w:rPr>
          <w:rFonts w:cs="Arial"/>
          <w:b/>
        </w:rPr>
        <w:t xml:space="preserve"> małopolskie ze śląskim</w:t>
      </w:r>
      <w:r w:rsidR="00405727" w:rsidRPr="009C1653">
        <w:rPr>
          <w:rFonts w:cs="Arial"/>
          <w:b/>
        </w:rPr>
        <w:t xml:space="preserve">. </w:t>
      </w:r>
      <w:r w:rsidR="00D74F8C" w:rsidRPr="009C1653">
        <w:rPr>
          <w:rFonts w:cs="Arial"/>
          <w:b/>
        </w:rPr>
        <w:t xml:space="preserve">PKP Polskie Linie Kolejowe S.A. </w:t>
      </w:r>
      <w:r w:rsidR="000F227E" w:rsidRPr="009C1653">
        <w:rPr>
          <w:rFonts w:cs="Arial"/>
          <w:b/>
        </w:rPr>
        <w:t>rozpocz</w:t>
      </w:r>
      <w:r w:rsidR="005C0781" w:rsidRPr="009C1653">
        <w:rPr>
          <w:rFonts w:cs="Arial"/>
          <w:b/>
        </w:rPr>
        <w:t>ynają</w:t>
      </w:r>
      <w:r w:rsidR="00B02B4F" w:rsidRPr="009C1653">
        <w:rPr>
          <w:rFonts w:cs="Arial"/>
          <w:b/>
        </w:rPr>
        <w:t xml:space="preserve"> </w:t>
      </w:r>
      <w:r w:rsidRPr="009C1653">
        <w:rPr>
          <w:rFonts w:cs="Arial"/>
          <w:b/>
        </w:rPr>
        <w:t xml:space="preserve">prace od </w:t>
      </w:r>
      <w:r w:rsidR="00D74F8C" w:rsidRPr="009C1653">
        <w:rPr>
          <w:rFonts w:cs="Arial"/>
          <w:b/>
        </w:rPr>
        <w:t>przebud</w:t>
      </w:r>
      <w:r w:rsidR="00405727" w:rsidRPr="009C1653">
        <w:rPr>
          <w:rFonts w:cs="Arial"/>
          <w:b/>
        </w:rPr>
        <w:t>ow</w:t>
      </w:r>
      <w:r w:rsidRPr="009C1653">
        <w:rPr>
          <w:rFonts w:cs="Arial"/>
          <w:b/>
        </w:rPr>
        <w:t>y</w:t>
      </w:r>
      <w:r w:rsidR="00B02B4F" w:rsidRPr="009C1653">
        <w:rPr>
          <w:rFonts w:cs="Arial"/>
          <w:b/>
        </w:rPr>
        <w:t xml:space="preserve"> wiaduktu w Podlesicach</w:t>
      </w:r>
      <w:r w:rsidRPr="009C1653">
        <w:rPr>
          <w:rFonts w:cs="Arial"/>
          <w:b/>
        </w:rPr>
        <w:t xml:space="preserve"> na szlaku </w:t>
      </w:r>
      <w:r w:rsidR="00B77C82" w:rsidRPr="009C1653">
        <w:rPr>
          <w:rFonts w:cs="Arial"/>
          <w:b/>
        </w:rPr>
        <w:t>Charsznica - Wolbrom</w:t>
      </w:r>
      <w:r w:rsidR="006C6C1C" w:rsidRPr="009C1653">
        <w:rPr>
          <w:rFonts w:cs="Arial"/>
          <w:b/>
        </w:rPr>
        <w:t>.</w:t>
      </w:r>
      <w:r w:rsidR="00405727" w:rsidRPr="009C1653">
        <w:rPr>
          <w:rFonts w:cs="Arial"/>
          <w:b/>
        </w:rPr>
        <w:t xml:space="preserve"> </w:t>
      </w:r>
      <w:r w:rsidRPr="009C1653">
        <w:rPr>
          <w:rFonts w:cs="Arial"/>
          <w:b/>
        </w:rPr>
        <w:t xml:space="preserve">Na inwestycję obejmującą 3 wiadukty i 8 przepustów przeznaczono </w:t>
      </w:r>
      <w:r w:rsidR="00B02B4F" w:rsidRPr="009C1653">
        <w:rPr>
          <w:rFonts w:cs="Arial"/>
          <w:b/>
        </w:rPr>
        <w:t xml:space="preserve">23 mln zł </w:t>
      </w:r>
      <w:r w:rsidRPr="009C1653">
        <w:rPr>
          <w:rFonts w:cs="Arial"/>
          <w:b/>
        </w:rPr>
        <w:t>ze środków budżetowych</w:t>
      </w:r>
      <w:r w:rsidR="0003169C" w:rsidRPr="009C1653">
        <w:rPr>
          <w:rFonts w:cs="Arial"/>
          <w:b/>
        </w:rPr>
        <w:t>.</w:t>
      </w:r>
      <w:r w:rsidR="0026525D" w:rsidRPr="009C1653">
        <w:rPr>
          <w:rFonts w:cs="Arial"/>
          <w:b/>
        </w:rPr>
        <w:t xml:space="preserve"> To </w:t>
      </w:r>
      <w:r w:rsidRPr="009C1653">
        <w:rPr>
          <w:rFonts w:cs="Arial"/>
          <w:b/>
        </w:rPr>
        <w:t>kolejne zadanie zwiększające możliwości trasy Tunel – Sosnowiec (nr 62)</w:t>
      </w:r>
      <w:r w:rsidR="0026525D" w:rsidRPr="009C1653">
        <w:rPr>
          <w:rFonts w:cs="Arial"/>
          <w:b/>
        </w:rPr>
        <w:t>.</w:t>
      </w:r>
      <w:r w:rsidRPr="009C1653">
        <w:rPr>
          <w:rFonts w:cs="Arial"/>
          <w:b/>
        </w:rPr>
        <w:t xml:space="preserve"> </w:t>
      </w:r>
    </w:p>
    <w:p w:rsidR="0009712B" w:rsidRPr="009C1653" w:rsidRDefault="0026525D" w:rsidP="009C1653">
      <w:pPr>
        <w:spacing w:before="100" w:beforeAutospacing="1" w:after="100" w:afterAutospacing="1" w:line="360" w:lineRule="auto"/>
        <w:rPr>
          <w:rFonts w:eastAsia="Calibri" w:cs="Arial"/>
        </w:rPr>
      </w:pPr>
      <w:r w:rsidRPr="009C1653">
        <w:rPr>
          <w:rFonts w:eastAsia="Calibri" w:cs="Arial"/>
        </w:rPr>
        <w:t xml:space="preserve">Prace między </w:t>
      </w:r>
      <w:r w:rsidR="0009712B" w:rsidRPr="009C1653">
        <w:rPr>
          <w:rFonts w:eastAsia="Calibri" w:cs="Arial"/>
        </w:rPr>
        <w:t>Tunelem a Wolbromiem nie wstrzymują ruchu kolejowego. Przebudowa obiektów inżynieryjnych skróci czas przejazdu dzięki likwidacji ograniczeń prędkości.</w:t>
      </w:r>
      <w:r w:rsidR="00347AD2" w:rsidRPr="009C1653">
        <w:rPr>
          <w:rFonts w:eastAsia="Calibri" w:cs="Arial"/>
        </w:rPr>
        <w:t xml:space="preserve"> </w:t>
      </w:r>
      <w:r w:rsidR="00B77C82" w:rsidRPr="009C1653">
        <w:rPr>
          <w:rFonts w:eastAsia="Calibri" w:cs="Arial"/>
        </w:rPr>
        <w:t>Prędkość pocią</w:t>
      </w:r>
      <w:r w:rsidR="00347AD2" w:rsidRPr="009C1653">
        <w:rPr>
          <w:rFonts w:eastAsia="Calibri" w:cs="Arial"/>
        </w:rPr>
        <w:t>gów zwiększy się miejscami z 30 do 80 km/h</w:t>
      </w:r>
      <w:r w:rsidR="00B77C82" w:rsidRPr="009C1653">
        <w:rPr>
          <w:rFonts w:eastAsia="Calibri" w:cs="Arial"/>
        </w:rPr>
        <w:t>.</w:t>
      </w:r>
      <w:r w:rsidR="00347AD2" w:rsidRPr="009C1653">
        <w:rPr>
          <w:rFonts w:eastAsia="Calibri" w:cs="Arial"/>
        </w:rPr>
        <w:t xml:space="preserve"> </w:t>
      </w:r>
    </w:p>
    <w:p w:rsidR="00347AD2" w:rsidRPr="009C1653" w:rsidRDefault="0009712B" w:rsidP="009C1653">
      <w:pPr>
        <w:spacing w:before="100" w:beforeAutospacing="1" w:after="100" w:afterAutospacing="1" w:line="360" w:lineRule="auto"/>
        <w:rPr>
          <w:rFonts w:eastAsia="Calibri" w:cs="Arial"/>
        </w:rPr>
      </w:pPr>
      <w:r w:rsidRPr="009C1653">
        <w:rPr>
          <w:rFonts w:eastAsia="Calibri" w:cs="Arial"/>
          <w:b/>
        </w:rPr>
        <w:t>Wiadukt kolejowy w Podlesicach</w:t>
      </w:r>
      <w:r w:rsidRPr="009C1653">
        <w:rPr>
          <w:rFonts w:eastAsia="Calibri" w:cs="Arial"/>
        </w:rPr>
        <w:t xml:space="preserve"> zostanie całkowicie przebudowany i powstanie nowa, mocniejsza konstrukcja. W efekcie prac sprawniej pojadą pociągi. Obiekt korzystnie zmieni się dla kierowców. Szersza jezdnia pod torami ułatwi ruch drogowy.</w:t>
      </w:r>
      <w:r w:rsidR="00347AD2" w:rsidRPr="009C1653">
        <w:rPr>
          <w:rFonts w:eastAsia="Calibri" w:cs="Arial"/>
        </w:rPr>
        <w:t xml:space="preserve"> Wykonawca rozpoczął prace od rozbiórki starych elementów wiaduktu pod jednym torem. Utrzymany jest przejazd pociągów po sąsiednim torze. Ze względu na zakres prac i bezpieczeństwo, przygotowano</w:t>
      </w:r>
      <w:r w:rsidR="009C1653">
        <w:rPr>
          <w:rFonts w:eastAsia="Calibri" w:cs="Arial"/>
        </w:rPr>
        <w:t xml:space="preserve"> oznakowany objazd i zmienioną </w:t>
      </w:r>
      <w:r w:rsidR="00347AD2" w:rsidRPr="009C1653">
        <w:rPr>
          <w:rFonts w:eastAsia="Calibri" w:cs="Arial"/>
        </w:rPr>
        <w:t xml:space="preserve">organizację ruchu drogowego. </w:t>
      </w:r>
    </w:p>
    <w:p w:rsidR="00347AD2" w:rsidRPr="009C1653" w:rsidRDefault="0009712B" w:rsidP="009C1653">
      <w:pPr>
        <w:spacing w:before="100" w:beforeAutospacing="1" w:after="100" w:afterAutospacing="1" w:line="360" w:lineRule="auto"/>
        <w:rPr>
          <w:rFonts w:eastAsia="Calibri" w:cs="Arial"/>
        </w:rPr>
      </w:pPr>
      <w:r w:rsidRPr="009C1653">
        <w:rPr>
          <w:rFonts w:eastAsia="Calibri" w:cs="Arial"/>
        </w:rPr>
        <w:t>W bieżącym roku rozpocz</w:t>
      </w:r>
      <w:r w:rsidR="00B77C82" w:rsidRPr="009C1653">
        <w:rPr>
          <w:rFonts w:eastAsia="Calibri" w:cs="Arial"/>
        </w:rPr>
        <w:t xml:space="preserve">nie się </w:t>
      </w:r>
      <w:r w:rsidR="006D1A45" w:rsidRPr="009C1653">
        <w:rPr>
          <w:rFonts w:eastAsia="Calibri" w:cs="Arial"/>
        </w:rPr>
        <w:t>również</w:t>
      </w:r>
      <w:r w:rsidR="00B77C82" w:rsidRPr="009C1653">
        <w:rPr>
          <w:rFonts w:eastAsia="Calibri" w:cs="Arial"/>
        </w:rPr>
        <w:t xml:space="preserve"> przebudowa dwóch </w:t>
      </w:r>
      <w:r w:rsidRPr="009C1653">
        <w:rPr>
          <w:rFonts w:eastAsia="Calibri" w:cs="Arial"/>
        </w:rPr>
        <w:t xml:space="preserve">wiaduktów na szlaku </w:t>
      </w:r>
      <w:r w:rsidR="00B77C82" w:rsidRPr="009C1653">
        <w:rPr>
          <w:rFonts w:eastAsia="Calibri" w:cs="Arial"/>
        </w:rPr>
        <w:t xml:space="preserve">Tunel </w:t>
      </w:r>
      <w:r w:rsidR="006D1A45" w:rsidRPr="009C1653">
        <w:rPr>
          <w:rFonts w:eastAsia="Calibri" w:cs="Arial"/>
        </w:rPr>
        <w:t>–</w:t>
      </w:r>
      <w:r w:rsidR="00B77C82" w:rsidRPr="009C1653">
        <w:rPr>
          <w:rFonts w:eastAsia="Calibri" w:cs="Arial"/>
        </w:rPr>
        <w:t>Charsznica</w:t>
      </w:r>
      <w:r w:rsidR="006D1A45" w:rsidRPr="009C1653">
        <w:rPr>
          <w:rFonts w:eastAsia="Calibri" w:cs="Arial"/>
        </w:rPr>
        <w:t>.</w:t>
      </w:r>
      <w:r w:rsidRPr="009C1653">
        <w:rPr>
          <w:rFonts w:eastAsia="Calibri" w:cs="Arial"/>
        </w:rPr>
        <w:t xml:space="preserve"> Zaplanowano także prace przy ośmiu przepustach</w:t>
      </w:r>
      <w:r w:rsidR="00B77C82" w:rsidRPr="009C1653">
        <w:rPr>
          <w:rFonts w:eastAsia="Calibri" w:cs="Arial"/>
        </w:rPr>
        <w:t xml:space="preserve"> </w:t>
      </w:r>
      <w:r w:rsidR="006D1A45" w:rsidRPr="009C1653">
        <w:rPr>
          <w:rFonts w:eastAsia="Calibri" w:cs="Arial"/>
        </w:rPr>
        <w:t>między</w:t>
      </w:r>
      <w:r w:rsidR="00B77C82" w:rsidRPr="009C1653">
        <w:rPr>
          <w:rFonts w:eastAsia="Calibri" w:cs="Arial"/>
        </w:rPr>
        <w:t xml:space="preserve"> </w:t>
      </w:r>
      <w:r w:rsidR="006D1A45" w:rsidRPr="009C1653">
        <w:rPr>
          <w:rFonts w:eastAsia="Calibri" w:cs="Arial"/>
        </w:rPr>
        <w:t>Tun</w:t>
      </w:r>
      <w:r w:rsidR="0026525D" w:rsidRPr="009C1653">
        <w:rPr>
          <w:rFonts w:eastAsia="Calibri" w:cs="Arial"/>
        </w:rPr>
        <w:t>e</w:t>
      </w:r>
      <w:r w:rsidR="006D1A45" w:rsidRPr="009C1653">
        <w:rPr>
          <w:rFonts w:eastAsia="Calibri" w:cs="Arial"/>
        </w:rPr>
        <w:t xml:space="preserve">lem a </w:t>
      </w:r>
      <w:r w:rsidR="00B77C82" w:rsidRPr="009C1653">
        <w:rPr>
          <w:rFonts w:eastAsia="Calibri" w:cs="Arial"/>
        </w:rPr>
        <w:t>Wolbrom</w:t>
      </w:r>
      <w:r w:rsidR="006D1A45" w:rsidRPr="009C1653">
        <w:rPr>
          <w:rFonts w:eastAsia="Calibri" w:cs="Arial"/>
        </w:rPr>
        <w:t>iem</w:t>
      </w:r>
      <w:r w:rsidR="00B77C82" w:rsidRPr="009C1653">
        <w:rPr>
          <w:rFonts w:eastAsia="Calibri" w:cs="Arial"/>
        </w:rPr>
        <w:t>.</w:t>
      </w:r>
    </w:p>
    <w:p w:rsidR="00012CC9" w:rsidRPr="009C1653" w:rsidRDefault="00B97E64" w:rsidP="009C1653">
      <w:pPr>
        <w:spacing w:before="100" w:beforeAutospacing="1" w:after="100" w:afterAutospacing="1" w:line="360" w:lineRule="auto"/>
        <w:rPr>
          <w:rFonts w:eastAsia="Calibri" w:cs="Arial"/>
        </w:rPr>
      </w:pPr>
      <w:r w:rsidRPr="009C1653">
        <w:rPr>
          <w:rFonts w:eastAsia="Calibri" w:cs="Arial"/>
        </w:rPr>
        <w:t>Zakończenie robót w ramach umowy</w:t>
      </w:r>
      <w:r w:rsidR="00157C40" w:rsidRPr="009C1653">
        <w:rPr>
          <w:rFonts w:eastAsia="Calibri" w:cs="Arial"/>
        </w:rPr>
        <w:t xml:space="preserve"> zaplanowano </w:t>
      </w:r>
      <w:r w:rsidRPr="009C1653">
        <w:rPr>
          <w:rFonts w:eastAsia="Calibri" w:cs="Arial"/>
        </w:rPr>
        <w:t>do I kwartału</w:t>
      </w:r>
      <w:r w:rsidR="00157C40" w:rsidRPr="009C1653">
        <w:rPr>
          <w:rFonts w:eastAsia="Calibri" w:cs="Arial"/>
        </w:rPr>
        <w:t xml:space="preserve"> 2023 r.</w:t>
      </w:r>
      <w:r w:rsidR="00347AD2" w:rsidRPr="009C1653">
        <w:rPr>
          <w:rFonts w:eastAsia="Calibri" w:cs="Arial"/>
        </w:rPr>
        <w:t xml:space="preserve"> </w:t>
      </w:r>
      <w:r w:rsidR="00012CC9" w:rsidRPr="009C1653">
        <w:rPr>
          <w:rFonts w:eastAsia="Calibri" w:cs="Arial"/>
        </w:rPr>
        <w:t xml:space="preserve">Wykonawcą prac </w:t>
      </w:r>
      <w:r w:rsidR="009C1653">
        <w:rPr>
          <w:rFonts w:eastAsia="Calibri" w:cs="Arial"/>
        </w:rPr>
        <w:t>jest Konsorcjum firm w składzie</w:t>
      </w:r>
      <w:r w:rsidR="00012CC9" w:rsidRPr="009C1653">
        <w:rPr>
          <w:rFonts w:eastAsia="Calibri" w:cs="Arial"/>
        </w:rPr>
        <w:t>:</w:t>
      </w:r>
      <w:r w:rsidR="00012CC9" w:rsidRPr="009C1653">
        <w:rPr>
          <w:rFonts w:cs="Arial"/>
        </w:rPr>
        <w:t xml:space="preserve"> </w:t>
      </w:r>
      <w:r w:rsidR="00012CC9" w:rsidRPr="009C1653">
        <w:rPr>
          <w:rFonts w:eastAsia="Calibri" w:cs="Arial"/>
        </w:rPr>
        <w:t xml:space="preserve">Nowak-Mosty Sp. z o.o. i </w:t>
      </w:r>
      <w:r w:rsidR="00012CC9" w:rsidRPr="009C1653">
        <w:rPr>
          <w:rFonts w:cs="Arial"/>
        </w:rPr>
        <w:t>FIRESTA-</w:t>
      </w:r>
      <w:proofErr w:type="spellStart"/>
      <w:r w:rsidR="00012CC9" w:rsidRPr="009C1653">
        <w:rPr>
          <w:rFonts w:cs="Arial"/>
        </w:rPr>
        <w:t>Fišer</w:t>
      </w:r>
      <w:proofErr w:type="spellEnd"/>
      <w:r w:rsidR="00012CC9" w:rsidRPr="009C1653">
        <w:rPr>
          <w:rFonts w:cs="Arial"/>
        </w:rPr>
        <w:t xml:space="preserve">, </w:t>
      </w:r>
      <w:proofErr w:type="spellStart"/>
      <w:r w:rsidR="00012CC9" w:rsidRPr="009C1653">
        <w:rPr>
          <w:rFonts w:cs="Arial"/>
        </w:rPr>
        <w:t>rekonstrukce</w:t>
      </w:r>
      <w:proofErr w:type="spellEnd"/>
      <w:r w:rsidR="00012CC9" w:rsidRPr="009C1653">
        <w:rPr>
          <w:rFonts w:cs="Arial"/>
        </w:rPr>
        <w:t xml:space="preserve">, </w:t>
      </w:r>
      <w:proofErr w:type="spellStart"/>
      <w:r w:rsidR="00012CC9" w:rsidRPr="009C1653">
        <w:rPr>
          <w:rFonts w:cs="Arial"/>
        </w:rPr>
        <w:t>stavby</w:t>
      </w:r>
      <w:proofErr w:type="spellEnd"/>
      <w:r w:rsidR="00012CC9" w:rsidRPr="009C1653">
        <w:rPr>
          <w:rFonts w:cs="Arial"/>
        </w:rPr>
        <w:t xml:space="preserve"> </w:t>
      </w:r>
      <w:proofErr w:type="spellStart"/>
      <w:r w:rsidR="00012CC9" w:rsidRPr="009C1653">
        <w:rPr>
          <w:rFonts w:cs="Arial"/>
        </w:rPr>
        <w:t>a.s</w:t>
      </w:r>
      <w:proofErr w:type="spellEnd"/>
      <w:r w:rsidR="00012CC9" w:rsidRPr="009C1653">
        <w:rPr>
          <w:rFonts w:cs="Arial"/>
        </w:rPr>
        <w:t>.</w:t>
      </w:r>
    </w:p>
    <w:p w:rsidR="00860074" w:rsidRPr="009C1653" w:rsidRDefault="00347AD2" w:rsidP="009C1653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9C1653">
        <w:rPr>
          <w:rFonts w:eastAsia="Calibri" w:cs="Arial"/>
          <w:szCs w:val="22"/>
        </w:rPr>
        <w:t>Z Małopolski w kierunku Śląska, k</w:t>
      </w:r>
      <w:r w:rsidR="00F45880" w:rsidRPr="009C1653">
        <w:rPr>
          <w:rFonts w:eastAsia="Calibri" w:cs="Arial"/>
          <w:szCs w:val="22"/>
        </w:rPr>
        <w:t>rótsze podróże</w:t>
      </w:r>
      <w:r w:rsidR="00ED1675" w:rsidRPr="009C1653">
        <w:rPr>
          <w:rFonts w:eastAsia="Calibri" w:cs="Arial"/>
          <w:szCs w:val="22"/>
        </w:rPr>
        <w:t xml:space="preserve"> </w:t>
      </w:r>
      <w:r w:rsidRPr="009C1653">
        <w:rPr>
          <w:rFonts w:eastAsia="Calibri" w:cs="Arial"/>
          <w:szCs w:val="22"/>
        </w:rPr>
        <w:t>i</w:t>
      </w:r>
      <w:r w:rsidR="00F45880" w:rsidRPr="009C1653">
        <w:rPr>
          <w:rFonts w:eastAsia="Calibri" w:cs="Arial"/>
          <w:szCs w:val="22"/>
        </w:rPr>
        <w:t xml:space="preserve"> sprawniejsze przewozy ładunków </w:t>
      </w:r>
    </w:p>
    <w:p w:rsidR="004E0B33" w:rsidRPr="009C1653" w:rsidRDefault="00F72A03" w:rsidP="009C1653">
      <w:pPr>
        <w:spacing w:before="100" w:beforeAutospacing="1" w:after="100" w:afterAutospacing="1" w:line="360" w:lineRule="auto"/>
        <w:rPr>
          <w:rFonts w:cs="Arial"/>
        </w:rPr>
      </w:pPr>
      <w:r w:rsidRPr="009C1653">
        <w:rPr>
          <w:rFonts w:eastAsia="Calibri" w:cs="Arial"/>
        </w:rPr>
        <w:t>Sprawniejsze i bezpieczn</w:t>
      </w:r>
      <w:r w:rsidR="009C1653">
        <w:rPr>
          <w:rFonts w:eastAsia="Calibri" w:cs="Arial"/>
        </w:rPr>
        <w:t xml:space="preserve">iejsze przejazdy </w:t>
      </w:r>
      <w:r w:rsidRPr="009C1653">
        <w:rPr>
          <w:rFonts w:eastAsia="Calibri" w:cs="Arial"/>
        </w:rPr>
        <w:t>m</w:t>
      </w:r>
      <w:r w:rsidR="009C1653">
        <w:rPr>
          <w:rFonts w:eastAsia="Calibri" w:cs="Arial"/>
        </w:rPr>
        <w:t>.</w:t>
      </w:r>
      <w:r w:rsidRPr="009C1653">
        <w:rPr>
          <w:rFonts w:eastAsia="Calibri" w:cs="Arial"/>
        </w:rPr>
        <w:t xml:space="preserve">in. z Małopolski na </w:t>
      </w:r>
      <w:r w:rsidR="00347AD2" w:rsidRPr="009C1653">
        <w:rPr>
          <w:rFonts w:eastAsia="Calibri" w:cs="Arial"/>
        </w:rPr>
        <w:t xml:space="preserve">Górny </w:t>
      </w:r>
      <w:r w:rsidRPr="009C1653">
        <w:rPr>
          <w:rFonts w:eastAsia="Calibri" w:cs="Arial"/>
        </w:rPr>
        <w:t>Śląsk zapewniły także wcześniejsze prace PLK na trasie Tunel – Sosnowiec.</w:t>
      </w:r>
      <w:r w:rsidRPr="009C1653">
        <w:rPr>
          <w:rFonts w:cs="Arial"/>
        </w:rPr>
        <w:t xml:space="preserve"> </w:t>
      </w:r>
      <w:r w:rsidR="009C1653">
        <w:rPr>
          <w:rFonts w:cs="Arial"/>
        </w:rPr>
        <w:t xml:space="preserve">W 2020 r. </w:t>
      </w:r>
      <w:r w:rsidR="00723EEE" w:rsidRPr="009C1653">
        <w:rPr>
          <w:rFonts w:cs="Arial"/>
        </w:rPr>
        <w:t xml:space="preserve">zwiększono </w:t>
      </w:r>
      <w:r w:rsidR="00A7598B" w:rsidRPr="009C1653">
        <w:rPr>
          <w:rFonts w:cs="Arial"/>
        </w:rPr>
        <w:t>prędkoś</w:t>
      </w:r>
      <w:r w:rsidR="00723EEE" w:rsidRPr="009C1653">
        <w:rPr>
          <w:rFonts w:cs="Arial"/>
        </w:rPr>
        <w:t>ć</w:t>
      </w:r>
      <w:r w:rsidR="00B77C82" w:rsidRPr="009C1653">
        <w:rPr>
          <w:rFonts w:cs="Arial"/>
        </w:rPr>
        <w:t xml:space="preserve"> </w:t>
      </w:r>
      <w:r w:rsidR="00A7598B" w:rsidRPr="009C1653">
        <w:rPr>
          <w:rFonts w:cs="Arial"/>
        </w:rPr>
        <w:t>pociągów do 120 km/h</w:t>
      </w:r>
      <w:r w:rsidR="005C0781" w:rsidRPr="009C1653">
        <w:rPr>
          <w:rFonts w:eastAsia="Calibri" w:cs="Arial"/>
        </w:rPr>
        <w:t xml:space="preserve"> między Charsznicą a Jaroszowcem Olkuskim</w:t>
      </w:r>
      <w:r w:rsidR="00723EEE" w:rsidRPr="009C1653">
        <w:rPr>
          <w:rFonts w:cs="Arial"/>
        </w:rPr>
        <w:t>. To</w:t>
      </w:r>
      <w:r w:rsidR="005C0781" w:rsidRPr="009C1653">
        <w:rPr>
          <w:rFonts w:cs="Arial"/>
        </w:rPr>
        <w:t xml:space="preserve"> e</w:t>
      </w:r>
      <w:r w:rsidRPr="009C1653">
        <w:rPr>
          <w:rFonts w:cs="Arial"/>
        </w:rPr>
        <w:t xml:space="preserve">fekt </w:t>
      </w:r>
      <w:r w:rsidRPr="009C1653">
        <w:rPr>
          <w:rFonts w:eastAsia="Calibri" w:cs="Arial"/>
        </w:rPr>
        <w:t xml:space="preserve">wymiany torów wraz z siecią trakcyjną, naprawy </w:t>
      </w:r>
      <w:r w:rsidR="00723EEE" w:rsidRPr="009C1653">
        <w:rPr>
          <w:rFonts w:eastAsia="Calibri" w:cs="Arial"/>
        </w:rPr>
        <w:t>obiektów</w:t>
      </w:r>
      <w:r w:rsidRPr="009C1653">
        <w:rPr>
          <w:rFonts w:eastAsia="Calibri" w:cs="Arial"/>
        </w:rPr>
        <w:t xml:space="preserve"> oraz przejazdów kolejowo-drogowych</w:t>
      </w:r>
      <w:r w:rsidR="00B77C82" w:rsidRPr="009C1653">
        <w:rPr>
          <w:rFonts w:eastAsia="Calibri" w:cs="Arial"/>
        </w:rPr>
        <w:t>.</w:t>
      </w:r>
      <w:r w:rsidR="00723EEE" w:rsidRPr="009C1653">
        <w:rPr>
          <w:rFonts w:eastAsia="Calibri" w:cs="Arial"/>
        </w:rPr>
        <w:t xml:space="preserve"> </w:t>
      </w:r>
      <w:r w:rsidRPr="009C1653">
        <w:rPr>
          <w:rFonts w:eastAsia="Calibri" w:cs="Arial"/>
        </w:rPr>
        <w:t xml:space="preserve">Czas przejazdu pociągów </w:t>
      </w:r>
      <w:r w:rsidR="00B77C82" w:rsidRPr="009C1653">
        <w:rPr>
          <w:rFonts w:eastAsia="Calibri" w:cs="Arial"/>
        </w:rPr>
        <w:t xml:space="preserve">skrócił się o ponad kwadrans </w:t>
      </w:r>
      <w:r w:rsidRPr="009C1653">
        <w:rPr>
          <w:rFonts w:eastAsia="Calibri" w:cs="Arial"/>
        </w:rPr>
        <w:t>w relacjach Sędziszów – Katowice</w:t>
      </w:r>
      <w:r w:rsidR="00B77C82" w:rsidRPr="009C1653">
        <w:rPr>
          <w:rFonts w:eastAsia="Calibri" w:cs="Arial"/>
        </w:rPr>
        <w:t>.</w:t>
      </w:r>
      <w:r w:rsidRPr="009C1653">
        <w:rPr>
          <w:rFonts w:eastAsia="Calibri" w:cs="Arial"/>
        </w:rPr>
        <w:t xml:space="preserve"> </w:t>
      </w:r>
      <w:r w:rsidR="00B77C82" w:rsidRPr="009C1653">
        <w:rPr>
          <w:rFonts w:eastAsia="Calibri" w:cs="Arial"/>
        </w:rPr>
        <w:t xml:space="preserve">Podróżni zyskali lepszą dostępność i </w:t>
      </w:r>
      <w:r w:rsidR="00723EEE" w:rsidRPr="009C1653">
        <w:rPr>
          <w:rFonts w:eastAsia="Calibri" w:cs="Arial"/>
        </w:rPr>
        <w:t xml:space="preserve">poziom obsługi </w:t>
      </w:r>
      <w:r w:rsidR="00B77C82" w:rsidRPr="009C1653">
        <w:rPr>
          <w:rFonts w:eastAsia="Calibri" w:cs="Arial"/>
        </w:rPr>
        <w:t>na stacji Wolbrom oraz na przystankach</w:t>
      </w:r>
      <w:r w:rsidRPr="009C1653">
        <w:rPr>
          <w:rFonts w:eastAsia="Calibri" w:cs="Arial"/>
        </w:rPr>
        <w:t>: Gajówka, Jeżówka, Zarzecze, Chrząstowice Olkuskie</w:t>
      </w:r>
      <w:r w:rsidR="00B77C82" w:rsidRPr="009C1653">
        <w:rPr>
          <w:rFonts w:eastAsia="Calibri" w:cs="Arial"/>
        </w:rPr>
        <w:t>.</w:t>
      </w:r>
    </w:p>
    <w:p w:rsidR="004E0B33" w:rsidRPr="009C1653" w:rsidRDefault="004E0B33" w:rsidP="009C1653">
      <w:pPr>
        <w:spacing w:before="100" w:beforeAutospacing="1" w:after="100" w:afterAutospacing="1" w:line="360" w:lineRule="auto"/>
        <w:rPr>
          <w:rFonts w:cs="Arial"/>
        </w:rPr>
      </w:pPr>
      <w:r w:rsidRPr="009C1653">
        <w:rPr>
          <w:rFonts w:eastAsia="Calibri" w:cs="Arial"/>
        </w:rPr>
        <w:lastRenderedPageBreak/>
        <w:t>Zrealizowane prace na linii Tunel – Sosnowiec, odcinku Tunel – Charsznica – Wolbrom – Jaroszowiec Olkuski,  w granicach woj. małopolskiego, są warte 1</w:t>
      </w:r>
      <w:r w:rsidR="00051CAD" w:rsidRPr="009C1653">
        <w:rPr>
          <w:rFonts w:eastAsia="Calibri" w:cs="Arial"/>
        </w:rPr>
        <w:t>65</w:t>
      </w:r>
      <w:r w:rsidRPr="009C1653">
        <w:rPr>
          <w:rFonts w:eastAsia="Calibri" w:cs="Arial"/>
        </w:rPr>
        <w:t xml:space="preserve"> mln zł. Na trasie od strony woj. śląskiego, roboty na odcinku Dąbrowa Górnicza Strzemieszyce – Dąbrowa Górnicza Wschodnia oraz w</w:t>
      </w:r>
      <w:r w:rsidRPr="009C1653">
        <w:rPr>
          <w:rFonts w:cs="Arial"/>
        </w:rPr>
        <w:t xml:space="preserve"> </w:t>
      </w:r>
      <w:r w:rsidRPr="009C1653">
        <w:rPr>
          <w:rFonts w:eastAsia="Calibri" w:cs="Arial"/>
        </w:rPr>
        <w:t xml:space="preserve">stacji Sławków realizowane są za </w:t>
      </w:r>
      <w:r w:rsidR="007412C4" w:rsidRPr="009C1653">
        <w:rPr>
          <w:rFonts w:eastAsia="Calibri" w:cs="Arial"/>
        </w:rPr>
        <w:t>ponad 90</w:t>
      </w:r>
      <w:r w:rsidRPr="009C1653">
        <w:rPr>
          <w:rFonts w:eastAsia="Calibri" w:cs="Arial"/>
        </w:rPr>
        <w:t xml:space="preserve"> mln zł.</w:t>
      </w:r>
      <w:r w:rsidRPr="009C1653">
        <w:rPr>
          <w:rFonts w:cs="Arial"/>
        </w:rPr>
        <w:t xml:space="preserve"> </w:t>
      </w:r>
    </w:p>
    <w:p w:rsidR="004E0B33" w:rsidRPr="009C1653" w:rsidRDefault="004E0B33" w:rsidP="009C1653">
      <w:pPr>
        <w:spacing w:before="100" w:beforeAutospacing="1" w:after="100" w:afterAutospacing="1" w:line="360" w:lineRule="auto"/>
        <w:rPr>
          <w:rFonts w:eastAsia="Calibri" w:cs="Arial"/>
        </w:rPr>
      </w:pPr>
      <w:r w:rsidRPr="009C1653">
        <w:rPr>
          <w:rFonts w:eastAsia="Calibri" w:cs="Arial"/>
        </w:rPr>
        <w:t xml:space="preserve">Zadania prowadzone są w ramach projektu wartego </w:t>
      </w:r>
      <w:r w:rsidR="00051CAD" w:rsidRPr="009C1653">
        <w:rPr>
          <w:rFonts w:eastAsia="Calibri" w:cs="Arial"/>
        </w:rPr>
        <w:t>ponad</w:t>
      </w:r>
      <w:r w:rsidRPr="009C1653">
        <w:rPr>
          <w:rFonts w:eastAsia="Calibri" w:cs="Arial"/>
        </w:rPr>
        <w:t xml:space="preserve"> 300 mln zł „Prace na liniach kolejowych nr 62, 660 na odcinku Tunel – Bukowno – Sosnowiec Płd.”</w:t>
      </w:r>
    </w:p>
    <w:p w:rsidR="007F3648" w:rsidRPr="009C1653" w:rsidRDefault="007F3648" w:rsidP="009C1653">
      <w:pPr>
        <w:spacing w:before="100" w:beforeAutospacing="1" w:after="100" w:afterAutospacing="1" w:line="360" w:lineRule="auto"/>
        <w:rPr>
          <w:rStyle w:val="Pogrubienie"/>
          <w:rFonts w:cs="Arial"/>
          <w:b w:val="0"/>
          <w:bCs w:val="0"/>
        </w:rPr>
      </w:pPr>
      <w:r w:rsidRPr="009C1653">
        <w:rPr>
          <w:rStyle w:val="Pogrubienie"/>
          <w:rFonts w:cs="Arial"/>
        </w:rPr>
        <w:t>Kontakt dla mediów:</w:t>
      </w:r>
    </w:p>
    <w:p w:rsidR="00A15AED" w:rsidRPr="009C1653" w:rsidRDefault="001140D9" w:rsidP="009C1653">
      <w:pPr>
        <w:spacing w:before="100" w:beforeAutospacing="1" w:after="100" w:afterAutospacing="1" w:line="360" w:lineRule="auto"/>
        <w:rPr>
          <w:rFonts w:cs="Arial"/>
        </w:rPr>
      </w:pPr>
      <w:r w:rsidRPr="009C1653">
        <w:rPr>
          <w:rFonts w:cs="Arial"/>
        </w:rPr>
        <w:t>Dorota Szalacha</w:t>
      </w:r>
      <w:r w:rsidR="00A15AED" w:rsidRPr="009C1653">
        <w:rPr>
          <w:rFonts w:cs="Arial"/>
        </w:rPr>
        <w:br/>
      </w:r>
      <w:r w:rsidRPr="009C1653">
        <w:rPr>
          <w:rFonts w:cs="Arial"/>
        </w:rPr>
        <w:t>zespół</w:t>
      </w:r>
      <w:r w:rsidR="00A15AED" w:rsidRPr="009C1653">
        <w:rPr>
          <w:rFonts w:cs="Arial"/>
        </w:rPr>
        <w:t xml:space="preserve"> prasowy</w:t>
      </w:r>
      <w:r w:rsidR="00242381" w:rsidRPr="009C1653">
        <w:rPr>
          <w:rStyle w:val="Pogrubienie"/>
          <w:rFonts w:cs="Arial"/>
        </w:rPr>
        <w:t xml:space="preserve"> </w:t>
      </w:r>
      <w:r w:rsidR="00242381" w:rsidRPr="009C1653">
        <w:rPr>
          <w:rStyle w:val="Pogrubienie"/>
          <w:rFonts w:cs="Arial"/>
        </w:rPr>
        <w:br/>
      </w:r>
      <w:r w:rsidR="00242381" w:rsidRPr="009C1653">
        <w:rPr>
          <w:rStyle w:val="Pogrubienie"/>
          <w:rFonts w:cs="Arial"/>
          <w:b w:val="0"/>
        </w:rPr>
        <w:t>PKP Polskie Linie Kolejowe S.A.</w:t>
      </w:r>
      <w:r w:rsidR="00242381" w:rsidRPr="009C1653">
        <w:rPr>
          <w:rStyle w:val="Hipercze"/>
          <w:rFonts w:cs="Arial"/>
          <w:color w:val="0071BC"/>
          <w:shd w:val="clear" w:color="auto" w:fill="FFFFFF"/>
        </w:rPr>
        <w:br/>
      </w:r>
      <w:r w:rsidR="00A15AED" w:rsidRPr="009C165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9C1653">
        <w:rPr>
          <w:rFonts w:cs="Arial"/>
        </w:rPr>
        <w:br/>
        <w:t>T: +48 694 480 </w:t>
      </w:r>
      <w:r w:rsidRPr="009C1653">
        <w:rPr>
          <w:rFonts w:cs="Arial"/>
        </w:rPr>
        <w:t>153</w:t>
      </w:r>
    </w:p>
    <w:sectPr w:rsidR="00A15AED" w:rsidRPr="009C165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A7C" w:rsidRDefault="00097A7C" w:rsidP="009D1AEB">
      <w:pPr>
        <w:spacing w:after="0" w:line="240" w:lineRule="auto"/>
      </w:pPr>
      <w:r>
        <w:separator/>
      </w:r>
    </w:p>
  </w:endnote>
  <w:endnote w:type="continuationSeparator" w:id="0">
    <w:p w:rsidR="00097A7C" w:rsidRDefault="00097A7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61ED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A7C" w:rsidRDefault="00097A7C" w:rsidP="009D1AEB">
      <w:pPr>
        <w:spacing w:after="0" w:line="240" w:lineRule="auto"/>
      </w:pPr>
      <w:r>
        <w:separator/>
      </w:r>
    </w:p>
  </w:footnote>
  <w:footnote w:type="continuationSeparator" w:id="0">
    <w:p w:rsidR="00097A7C" w:rsidRDefault="00097A7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CC9"/>
    <w:rsid w:val="0003169C"/>
    <w:rsid w:val="00051CAD"/>
    <w:rsid w:val="00091A5D"/>
    <w:rsid w:val="0009712B"/>
    <w:rsid w:val="00097A7C"/>
    <w:rsid w:val="000E056D"/>
    <w:rsid w:val="000F227E"/>
    <w:rsid w:val="001140D9"/>
    <w:rsid w:val="00126A17"/>
    <w:rsid w:val="00157C40"/>
    <w:rsid w:val="001B3B27"/>
    <w:rsid w:val="00236985"/>
    <w:rsid w:val="00242381"/>
    <w:rsid w:val="00261ED4"/>
    <w:rsid w:val="0026525D"/>
    <w:rsid w:val="00277762"/>
    <w:rsid w:val="00291328"/>
    <w:rsid w:val="002C786E"/>
    <w:rsid w:val="002F4DA9"/>
    <w:rsid w:val="002F6767"/>
    <w:rsid w:val="00347AD2"/>
    <w:rsid w:val="00356524"/>
    <w:rsid w:val="003641A9"/>
    <w:rsid w:val="00405727"/>
    <w:rsid w:val="004B76CE"/>
    <w:rsid w:val="004D1490"/>
    <w:rsid w:val="004E0B33"/>
    <w:rsid w:val="005133AE"/>
    <w:rsid w:val="0052330C"/>
    <w:rsid w:val="00575E61"/>
    <w:rsid w:val="005A57AA"/>
    <w:rsid w:val="005C0781"/>
    <w:rsid w:val="005E3729"/>
    <w:rsid w:val="005E507D"/>
    <w:rsid w:val="0063625B"/>
    <w:rsid w:val="006567D0"/>
    <w:rsid w:val="0068413D"/>
    <w:rsid w:val="006C6C1C"/>
    <w:rsid w:val="006D1A45"/>
    <w:rsid w:val="006F3436"/>
    <w:rsid w:val="007162D9"/>
    <w:rsid w:val="00723EEE"/>
    <w:rsid w:val="007412C4"/>
    <w:rsid w:val="00752C57"/>
    <w:rsid w:val="007F3648"/>
    <w:rsid w:val="00812B55"/>
    <w:rsid w:val="00835A91"/>
    <w:rsid w:val="00860074"/>
    <w:rsid w:val="008F6B91"/>
    <w:rsid w:val="009511ED"/>
    <w:rsid w:val="009C1653"/>
    <w:rsid w:val="009D1AEB"/>
    <w:rsid w:val="00A15AED"/>
    <w:rsid w:val="00A72DB9"/>
    <w:rsid w:val="00A7598B"/>
    <w:rsid w:val="00A97CB1"/>
    <w:rsid w:val="00B02B4F"/>
    <w:rsid w:val="00B049B5"/>
    <w:rsid w:val="00B77C82"/>
    <w:rsid w:val="00B97881"/>
    <w:rsid w:val="00B97E64"/>
    <w:rsid w:val="00BF1C42"/>
    <w:rsid w:val="00CB7F7F"/>
    <w:rsid w:val="00CF0FDD"/>
    <w:rsid w:val="00D149FC"/>
    <w:rsid w:val="00D319DC"/>
    <w:rsid w:val="00D74F8C"/>
    <w:rsid w:val="00D93750"/>
    <w:rsid w:val="00EC02A4"/>
    <w:rsid w:val="00ED1675"/>
    <w:rsid w:val="00F45880"/>
    <w:rsid w:val="00F64BD1"/>
    <w:rsid w:val="00F72A03"/>
    <w:rsid w:val="00F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825B-E1F8-4E2F-AF9B-03EB573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Sprawniejsze będą przejazdy koleją z Małopolski na Górny Śląsk</dc:title>
  <dc:subject/>
  <dc:creator>PKP Polskie Linie Kolejowe S.A.</dc:creator>
  <cp:keywords/>
  <dc:description/>
  <cp:lastModifiedBy>Dudzińska Maria</cp:lastModifiedBy>
  <cp:revision>2</cp:revision>
  <cp:lastPrinted>2020-09-03T12:14:00Z</cp:lastPrinted>
  <dcterms:created xsi:type="dcterms:W3CDTF">2021-02-10T13:01:00Z</dcterms:created>
  <dcterms:modified xsi:type="dcterms:W3CDTF">2021-02-10T13:01:00Z</dcterms:modified>
</cp:coreProperties>
</file>