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57" w:rsidRPr="00FD7F51" w:rsidRDefault="00112757" w:rsidP="00112757">
      <w:pPr>
        <w:spacing w:after="0"/>
        <w:rPr>
          <w:rFonts w:ascii="Arial" w:hAnsi="Arial" w:cs="Arial"/>
          <w:b/>
          <w:sz w:val="14"/>
          <w:szCs w:val="14"/>
        </w:rPr>
      </w:pPr>
      <w:r w:rsidRPr="00FD7F51">
        <w:rPr>
          <w:rFonts w:ascii="Arial" w:hAnsi="Arial" w:cs="Arial"/>
          <w:b/>
          <w:sz w:val="14"/>
          <w:szCs w:val="14"/>
        </w:rPr>
        <w:t>PKP Polskie Linie Kolejowe S.A.</w:t>
      </w:r>
    </w:p>
    <w:p w:rsidR="00112757" w:rsidRPr="00FD7F51" w:rsidRDefault="00112757" w:rsidP="00112757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Zespół rzecznika prasowego</w:t>
      </w:r>
    </w:p>
    <w:p w:rsidR="00112757" w:rsidRPr="00FD7F51" w:rsidRDefault="00112757" w:rsidP="00112757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 xml:space="preserve">ul. Targowa 74 03-734 </w:t>
      </w:r>
    </w:p>
    <w:p w:rsidR="00112757" w:rsidRPr="00FD7F51" w:rsidRDefault="00112757" w:rsidP="00112757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Warszawa</w:t>
      </w:r>
    </w:p>
    <w:p w:rsidR="00112757" w:rsidRPr="00FD7F51" w:rsidRDefault="00112757" w:rsidP="00112757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tel. + 48 22 473 30 02</w:t>
      </w:r>
    </w:p>
    <w:p w:rsidR="00112757" w:rsidRPr="00FD7F51" w:rsidRDefault="00C0072A" w:rsidP="00112757">
      <w:pPr>
        <w:spacing w:after="0"/>
        <w:rPr>
          <w:rFonts w:ascii="Arial" w:hAnsi="Arial" w:cs="Arial"/>
          <w:sz w:val="14"/>
          <w:szCs w:val="14"/>
        </w:rPr>
      </w:pPr>
      <w:hyperlink r:id="rId6" w:history="1">
        <w:r w:rsidR="00112757" w:rsidRPr="00FD7F51">
          <w:rPr>
            <w:rStyle w:val="Hipercze"/>
            <w:rFonts w:ascii="Arial" w:hAnsi="Arial" w:cs="Arial"/>
            <w:sz w:val="14"/>
            <w:szCs w:val="14"/>
          </w:rPr>
          <w:t>rzecznik@plk-sa.pl</w:t>
        </w:r>
      </w:hyperlink>
    </w:p>
    <w:p w:rsidR="00112757" w:rsidRPr="00FD7F51" w:rsidRDefault="00C0072A" w:rsidP="00112757">
      <w:pPr>
        <w:spacing w:after="0"/>
        <w:rPr>
          <w:rFonts w:ascii="Arial" w:hAnsi="Arial" w:cs="Arial"/>
          <w:sz w:val="14"/>
          <w:szCs w:val="14"/>
        </w:rPr>
      </w:pPr>
      <w:hyperlink r:id="rId7" w:history="1">
        <w:r w:rsidR="00112757" w:rsidRPr="00FD7F51">
          <w:rPr>
            <w:rStyle w:val="Hipercze"/>
            <w:rFonts w:ascii="Arial" w:hAnsi="Arial" w:cs="Arial"/>
            <w:sz w:val="14"/>
            <w:szCs w:val="14"/>
          </w:rPr>
          <w:t>www.plk-sa.pl</w:t>
        </w:r>
      </w:hyperlink>
    </w:p>
    <w:p w:rsidR="00112757" w:rsidRDefault="00112757" w:rsidP="0068078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</w:t>
      </w:r>
      <w:r w:rsidRPr="001E20AB">
        <w:rPr>
          <w:rFonts w:ascii="Arial" w:hAnsi="Arial" w:cs="Arial"/>
        </w:rPr>
        <w:t>,</w:t>
      </w:r>
      <w:r w:rsidR="00FD0910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 xml:space="preserve"> lipca </w:t>
      </w:r>
      <w:r w:rsidRPr="001E20AB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1E20AB">
        <w:rPr>
          <w:rFonts w:ascii="Arial" w:hAnsi="Arial" w:cs="Arial"/>
        </w:rPr>
        <w:t xml:space="preserve"> r. </w:t>
      </w:r>
    </w:p>
    <w:p w:rsidR="00112757" w:rsidRDefault="00112757" w:rsidP="0068078B">
      <w:pPr>
        <w:spacing w:line="360" w:lineRule="auto"/>
        <w:jc w:val="both"/>
        <w:rPr>
          <w:rFonts w:ascii="Arial" w:hAnsi="Arial" w:cs="Arial"/>
          <w:b/>
        </w:rPr>
      </w:pPr>
      <w:r w:rsidRPr="004B597B">
        <w:rPr>
          <w:rFonts w:ascii="Arial" w:hAnsi="Arial" w:cs="Arial"/>
          <w:b/>
        </w:rPr>
        <w:t>Informacja prasowa</w:t>
      </w:r>
    </w:p>
    <w:p w:rsidR="00FC7F15" w:rsidRDefault="0094174C" w:rsidP="0068078B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W Rawiczu jest nowy peron</w:t>
      </w:r>
      <w:r w:rsidR="0068078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będą windy </w:t>
      </w:r>
    </w:p>
    <w:bookmarkEnd w:id="0"/>
    <w:p w:rsidR="004A4E1D" w:rsidRDefault="0094174C" w:rsidP="0068078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nowego peronu w Rawiczu dołączy kolejny. Na stacji dla podróżnych będą windy. Dwa wiadu</w:t>
      </w:r>
      <w:r w:rsidR="0068078B">
        <w:rPr>
          <w:rFonts w:ascii="Arial" w:hAnsi="Arial" w:cs="Arial"/>
          <w:b/>
        </w:rPr>
        <w:t>kty zastąpią przejazdy kolejowo-</w:t>
      </w:r>
      <w:r>
        <w:rPr>
          <w:rFonts w:ascii="Arial" w:hAnsi="Arial" w:cs="Arial"/>
          <w:b/>
        </w:rPr>
        <w:t>drogowe, zwiększą bezpieczeństwo</w:t>
      </w:r>
      <w:r w:rsidR="003A11E3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 poprawią komunikację w mieście</w:t>
      </w:r>
      <w:r w:rsidR="00846174">
        <w:rPr>
          <w:rFonts w:ascii="Arial" w:hAnsi="Arial" w:cs="Arial"/>
          <w:b/>
        </w:rPr>
        <w:t xml:space="preserve">. </w:t>
      </w:r>
      <w:r w:rsidR="0088121E">
        <w:rPr>
          <w:rFonts w:ascii="Arial" w:hAnsi="Arial" w:cs="Arial"/>
          <w:b/>
        </w:rPr>
        <w:t xml:space="preserve">Prace </w:t>
      </w:r>
      <w:r w:rsidR="00300E83">
        <w:rPr>
          <w:rFonts w:ascii="Arial" w:hAnsi="Arial" w:cs="Arial"/>
          <w:b/>
        </w:rPr>
        <w:t xml:space="preserve">na stacji </w:t>
      </w:r>
      <w:r>
        <w:rPr>
          <w:rFonts w:ascii="Arial" w:hAnsi="Arial" w:cs="Arial"/>
          <w:b/>
        </w:rPr>
        <w:t>to modernizacja</w:t>
      </w:r>
      <w:r w:rsidR="00D7035C">
        <w:rPr>
          <w:rFonts w:ascii="Arial" w:hAnsi="Arial" w:cs="Arial"/>
          <w:b/>
        </w:rPr>
        <w:t xml:space="preserve"> linii </w:t>
      </w:r>
      <w:r>
        <w:rPr>
          <w:rFonts w:ascii="Arial" w:hAnsi="Arial" w:cs="Arial"/>
          <w:b/>
        </w:rPr>
        <w:t xml:space="preserve">między Rawiczem a Czempiniem na trasie </w:t>
      </w:r>
      <w:r w:rsidR="00D7035C">
        <w:rPr>
          <w:rFonts w:ascii="Arial" w:hAnsi="Arial" w:cs="Arial"/>
          <w:b/>
        </w:rPr>
        <w:t>Pozna</w:t>
      </w:r>
      <w:r>
        <w:rPr>
          <w:rFonts w:ascii="Arial" w:hAnsi="Arial" w:cs="Arial"/>
          <w:b/>
        </w:rPr>
        <w:t xml:space="preserve">ń </w:t>
      </w:r>
      <w:r w:rsidR="0068078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Wrocław</w:t>
      </w:r>
      <w:r w:rsidR="00D7035C">
        <w:rPr>
          <w:rFonts w:ascii="Arial" w:hAnsi="Arial" w:cs="Arial"/>
          <w:b/>
        </w:rPr>
        <w:t>. Inwestycja PKP Polskich Linii Kole</w:t>
      </w:r>
      <w:r>
        <w:rPr>
          <w:rFonts w:ascii="Arial" w:hAnsi="Arial" w:cs="Arial"/>
          <w:b/>
        </w:rPr>
        <w:t>jowych S.A. za ponad 1,5 mld zł, współfinasowana jest ze</w:t>
      </w:r>
      <w:r w:rsidR="002378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środków </w:t>
      </w:r>
      <w:r w:rsidR="002378CB">
        <w:rPr>
          <w:rFonts w:ascii="Arial" w:hAnsi="Arial" w:cs="Arial"/>
          <w:b/>
        </w:rPr>
        <w:t>UE.</w:t>
      </w:r>
    </w:p>
    <w:p w:rsidR="00A04022" w:rsidRDefault="00795292" w:rsidP="0068078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 w Rawiczu </w:t>
      </w:r>
      <w:r w:rsidR="002378CB">
        <w:rPr>
          <w:rFonts w:ascii="Arial" w:hAnsi="Arial" w:cs="Arial"/>
        </w:rPr>
        <w:t xml:space="preserve">zyskują oczekiwane warunki do korzystania z kolei. Do pociągów można wsiadać z </w:t>
      </w:r>
      <w:r>
        <w:rPr>
          <w:rFonts w:ascii="Arial" w:hAnsi="Arial" w:cs="Arial"/>
        </w:rPr>
        <w:t xml:space="preserve">nowego </w:t>
      </w:r>
      <w:r w:rsidRPr="00DD2979">
        <w:rPr>
          <w:rFonts w:ascii="Arial" w:hAnsi="Arial" w:cs="Arial"/>
        </w:rPr>
        <w:t>peron</w:t>
      </w:r>
      <w:r>
        <w:rPr>
          <w:rFonts w:ascii="Arial" w:hAnsi="Arial" w:cs="Arial"/>
        </w:rPr>
        <w:t>u</w:t>
      </w:r>
      <w:r w:rsidRPr="00DD2979">
        <w:rPr>
          <w:rFonts w:ascii="Arial" w:hAnsi="Arial" w:cs="Arial"/>
        </w:rPr>
        <w:t xml:space="preserve"> nr 2.</w:t>
      </w:r>
      <w:r>
        <w:rPr>
          <w:rFonts w:ascii="Arial" w:hAnsi="Arial" w:cs="Arial"/>
        </w:rPr>
        <w:t xml:space="preserve"> </w:t>
      </w:r>
      <w:r w:rsidR="002378CB">
        <w:rPr>
          <w:rFonts w:ascii="Arial" w:hAnsi="Arial" w:cs="Arial"/>
        </w:rPr>
        <w:t xml:space="preserve">Już </w:t>
      </w:r>
      <w:r w:rsidR="002378CB" w:rsidRPr="001E5341">
        <w:rPr>
          <w:rFonts w:ascii="Arial" w:hAnsi="Arial" w:cs="Arial"/>
        </w:rPr>
        <w:t xml:space="preserve">budowane </w:t>
      </w:r>
      <w:r w:rsidR="002378CB">
        <w:rPr>
          <w:rFonts w:ascii="Arial" w:hAnsi="Arial" w:cs="Arial"/>
        </w:rPr>
        <w:t xml:space="preserve">jest </w:t>
      </w:r>
      <w:r w:rsidR="002378CB" w:rsidRPr="001E5341">
        <w:rPr>
          <w:rFonts w:ascii="Arial" w:hAnsi="Arial" w:cs="Arial"/>
        </w:rPr>
        <w:t xml:space="preserve">przejście podziemne, które </w:t>
      </w:r>
      <w:r w:rsidR="002378CB">
        <w:rPr>
          <w:rFonts w:ascii="Arial" w:hAnsi="Arial" w:cs="Arial"/>
        </w:rPr>
        <w:t xml:space="preserve">zapewni </w:t>
      </w:r>
      <w:r w:rsidR="002378CB" w:rsidRPr="001E5341">
        <w:rPr>
          <w:rFonts w:ascii="Arial" w:hAnsi="Arial" w:cs="Arial"/>
        </w:rPr>
        <w:t>łatwe i bezpieczne dojście na perony</w:t>
      </w:r>
      <w:r w:rsidR="002378CB">
        <w:rPr>
          <w:rFonts w:ascii="Arial" w:hAnsi="Arial" w:cs="Arial"/>
        </w:rPr>
        <w:t>. B</w:t>
      </w:r>
      <w:r w:rsidR="002378CB" w:rsidRPr="001E5341">
        <w:rPr>
          <w:rFonts w:ascii="Arial" w:hAnsi="Arial" w:cs="Arial"/>
        </w:rPr>
        <w:t xml:space="preserve">ędzie </w:t>
      </w:r>
      <w:r w:rsidR="002378CB">
        <w:rPr>
          <w:rFonts w:ascii="Arial" w:hAnsi="Arial" w:cs="Arial"/>
        </w:rPr>
        <w:t xml:space="preserve">także </w:t>
      </w:r>
      <w:r w:rsidR="002378CB" w:rsidRPr="001E5341">
        <w:rPr>
          <w:rFonts w:ascii="Arial" w:hAnsi="Arial" w:cs="Arial"/>
        </w:rPr>
        <w:t>wyposażone w windy</w:t>
      </w:r>
      <w:r w:rsidR="002378CB">
        <w:rPr>
          <w:rFonts w:ascii="Arial" w:hAnsi="Arial" w:cs="Arial"/>
        </w:rPr>
        <w:t>. Na czas prac d</w:t>
      </w:r>
      <w:r>
        <w:rPr>
          <w:rFonts w:ascii="Arial" w:hAnsi="Arial" w:cs="Arial"/>
        </w:rPr>
        <w:t xml:space="preserve">ostępne jest tymczasowe dojście, uwzgledniające także potrzeby osób o ograniczonej możliwości poruszania się. </w:t>
      </w:r>
    </w:p>
    <w:p w:rsidR="00A50699" w:rsidRDefault="00795292" w:rsidP="0068078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291E">
        <w:rPr>
          <w:rFonts w:ascii="Arial" w:hAnsi="Arial" w:cs="Arial"/>
        </w:rPr>
        <w:t>rzy budynku dworca</w:t>
      </w:r>
      <w:r w:rsidR="00A75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zmienia się peron nr 1. </w:t>
      </w:r>
      <w:r w:rsidR="00F26F12">
        <w:rPr>
          <w:rFonts w:ascii="Arial" w:hAnsi="Arial" w:cs="Arial"/>
        </w:rPr>
        <w:t xml:space="preserve">Wykonawca wywozi gruz i oczyszcza teren. </w:t>
      </w:r>
      <w:r w:rsidR="002B03CB">
        <w:rPr>
          <w:rFonts w:ascii="Arial" w:hAnsi="Arial" w:cs="Arial"/>
        </w:rPr>
        <w:t>Jeszcze w tym roku p</w:t>
      </w:r>
      <w:r w:rsidR="003C2BC4">
        <w:rPr>
          <w:rFonts w:ascii="Arial" w:hAnsi="Arial" w:cs="Arial"/>
        </w:rPr>
        <w:t>odróżni zyskają nowoczesny i</w:t>
      </w:r>
      <w:r w:rsidR="00EC244A">
        <w:rPr>
          <w:rFonts w:ascii="Arial" w:hAnsi="Arial" w:cs="Arial"/>
        </w:rPr>
        <w:t xml:space="preserve"> funkcjonalny obiekt, który </w:t>
      </w:r>
      <w:r w:rsidR="003F5015">
        <w:rPr>
          <w:rFonts w:ascii="Arial" w:hAnsi="Arial" w:cs="Arial"/>
        </w:rPr>
        <w:t xml:space="preserve">zapewni </w:t>
      </w:r>
      <w:r>
        <w:rPr>
          <w:rFonts w:ascii="Arial" w:hAnsi="Arial" w:cs="Arial"/>
        </w:rPr>
        <w:t xml:space="preserve">wszystkim </w:t>
      </w:r>
      <w:r w:rsidR="0068078B">
        <w:rPr>
          <w:rFonts w:ascii="Arial" w:hAnsi="Arial" w:cs="Arial"/>
        </w:rPr>
        <w:t>wygodne korzystanie z</w:t>
      </w:r>
      <w:r w:rsidR="003F5015">
        <w:rPr>
          <w:rFonts w:ascii="Arial" w:hAnsi="Arial" w:cs="Arial"/>
        </w:rPr>
        <w:t xml:space="preserve"> pociągów. </w:t>
      </w:r>
      <w:r>
        <w:rPr>
          <w:rFonts w:ascii="Arial" w:hAnsi="Arial" w:cs="Arial"/>
        </w:rPr>
        <w:t xml:space="preserve">Będzie jaśniejsze oświetlenie i </w:t>
      </w:r>
      <w:r w:rsidR="008311D6">
        <w:rPr>
          <w:rFonts w:ascii="Arial" w:hAnsi="Arial" w:cs="Arial"/>
        </w:rPr>
        <w:t xml:space="preserve">antypoślizgowa nawierzchnia ze ścieżkami naprowadzającymi. </w:t>
      </w:r>
      <w:r w:rsidR="006C6FE7">
        <w:rPr>
          <w:rFonts w:ascii="Arial" w:hAnsi="Arial" w:cs="Arial"/>
        </w:rPr>
        <w:t xml:space="preserve">Komfort </w:t>
      </w:r>
      <w:r>
        <w:rPr>
          <w:rFonts w:ascii="Arial" w:hAnsi="Arial" w:cs="Arial"/>
        </w:rPr>
        <w:t xml:space="preserve">podróżnych </w:t>
      </w:r>
      <w:r w:rsidR="006C6FE7">
        <w:rPr>
          <w:rFonts w:ascii="Arial" w:hAnsi="Arial" w:cs="Arial"/>
        </w:rPr>
        <w:t>zwiększy nowa wiata, ławki i czytelna informacja pasażerska</w:t>
      </w:r>
      <w:r>
        <w:rPr>
          <w:rFonts w:ascii="Arial" w:hAnsi="Arial" w:cs="Arial"/>
        </w:rPr>
        <w:t xml:space="preserve"> oraz monitoring</w:t>
      </w:r>
      <w:r w:rsidR="008311D6">
        <w:rPr>
          <w:rFonts w:ascii="Arial" w:hAnsi="Arial" w:cs="Arial"/>
        </w:rPr>
        <w:t xml:space="preserve">. </w:t>
      </w:r>
    </w:p>
    <w:p w:rsidR="00A04022" w:rsidRDefault="009178FD" w:rsidP="0068078B">
      <w:pPr>
        <w:spacing w:line="360" w:lineRule="auto"/>
        <w:contextualSpacing/>
        <w:jc w:val="both"/>
        <w:rPr>
          <w:rFonts w:ascii="Arial" w:hAnsi="Arial" w:cs="Arial"/>
        </w:rPr>
      </w:pPr>
      <w:r w:rsidRPr="001E5341">
        <w:rPr>
          <w:rFonts w:ascii="Arial" w:hAnsi="Arial" w:cs="Arial"/>
        </w:rPr>
        <w:t>B</w:t>
      </w:r>
      <w:r w:rsidR="00844F1C" w:rsidRPr="001E5341">
        <w:rPr>
          <w:rFonts w:ascii="Arial" w:hAnsi="Arial" w:cs="Arial"/>
        </w:rPr>
        <w:t>ezpieczeństwo</w:t>
      </w:r>
      <w:r w:rsidR="00380FCB" w:rsidRPr="001E5341">
        <w:rPr>
          <w:rFonts w:ascii="Arial" w:hAnsi="Arial" w:cs="Arial"/>
        </w:rPr>
        <w:t xml:space="preserve"> i komunikację</w:t>
      </w:r>
      <w:r w:rsidR="00844F1C" w:rsidRPr="001E5341">
        <w:rPr>
          <w:rFonts w:ascii="Arial" w:hAnsi="Arial" w:cs="Arial"/>
        </w:rPr>
        <w:t xml:space="preserve"> </w:t>
      </w:r>
      <w:r w:rsidR="005A4D7E" w:rsidRPr="001E5341">
        <w:rPr>
          <w:rFonts w:ascii="Arial" w:hAnsi="Arial" w:cs="Arial"/>
        </w:rPr>
        <w:t>w Rawiczu poprawią nowe</w:t>
      </w:r>
      <w:r w:rsidR="0068078B">
        <w:rPr>
          <w:rFonts w:ascii="Arial" w:hAnsi="Arial" w:cs="Arial"/>
        </w:rPr>
        <w:t xml:space="preserve"> wiadukty na ul. Piłsudskiego i </w:t>
      </w:r>
      <w:r w:rsidR="005A4D7E" w:rsidRPr="001E5341">
        <w:rPr>
          <w:rFonts w:ascii="Arial" w:hAnsi="Arial" w:cs="Arial"/>
        </w:rPr>
        <w:t>Świętojańskiej, które zastąpią przejazdy kolejowo-drogowe</w:t>
      </w:r>
      <w:r w:rsidR="00F32440">
        <w:rPr>
          <w:rFonts w:ascii="Arial" w:hAnsi="Arial" w:cs="Arial"/>
        </w:rPr>
        <w:t>.</w:t>
      </w:r>
    </w:p>
    <w:p w:rsidR="00A04022" w:rsidRDefault="00375547" w:rsidP="0068078B">
      <w:pPr>
        <w:spacing w:line="360" w:lineRule="auto"/>
        <w:contextualSpacing/>
        <w:jc w:val="both"/>
        <w:rPr>
          <w:rFonts w:ascii="Arial" w:hAnsi="Arial" w:cs="Arial"/>
        </w:rPr>
      </w:pPr>
      <w:r w:rsidRPr="00375547">
        <w:rPr>
          <w:rFonts w:ascii="Arial" w:hAnsi="Arial" w:cs="Arial"/>
        </w:rPr>
        <w:t>Jadąc z Wrocławia</w:t>
      </w:r>
      <w:r w:rsidR="002378CB">
        <w:rPr>
          <w:rFonts w:ascii="Arial" w:hAnsi="Arial" w:cs="Arial"/>
        </w:rPr>
        <w:t xml:space="preserve"> do Poznania </w:t>
      </w:r>
      <w:r w:rsidRPr="00375547">
        <w:rPr>
          <w:rFonts w:ascii="Arial" w:hAnsi="Arial" w:cs="Arial"/>
        </w:rPr>
        <w:t>n</w:t>
      </w:r>
      <w:r w:rsidR="00A04022" w:rsidRPr="00375547">
        <w:rPr>
          <w:rFonts w:ascii="Arial" w:hAnsi="Arial" w:cs="Arial"/>
        </w:rPr>
        <w:t xml:space="preserve">a stacjach </w:t>
      </w:r>
      <w:r w:rsidR="002378CB" w:rsidRPr="00375547">
        <w:rPr>
          <w:rFonts w:ascii="Arial" w:hAnsi="Arial" w:cs="Arial"/>
        </w:rPr>
        <w:t xml:space="preserve">przed Lesznem, </w:t>
      </w:r>
      <w:r w:rsidR="00A04022" w:rsidRPr="00375547">
        <w:rPr>
          <w:rFonts w:ascii="Arial" w:hAnsi="Arial" w:cs="Arial"/>
        </w:rPr>
        <w:t>w Bojanowie i Kaczkowie</w:t>
      </w:r>
      <w:r>
        <w:rPr>
          <w:rFonts w:ascii="Arial" w:hAnsi="Arial" w:cs="Arial"/>
        </w:rPr>
        <w:t xml:space="preserve"> </w:t>
      </w:r>
      <w:r w:rsidR="002378CB">
        <w:rPr>
          <w:rFonts w:ascii="Arial" w:hAnsi="Arial" w:cs="Arial"/>
        </w:rPr>
        <w:t>e</w:t>
      </w:r>
      <w:r w:rsidR="00151DAD" w:rsidRPr="00375547">
        <w:rPr>
          <w:rFonts w:ascii="Arial" w:hAnsi="Arial" w:cs="Arial"/>
        </w:rPr>
        <w:t>f</w:t>
      </w:r>
      <w:r w:rsidR="002378CB">
        <w:rPr>
          <w:rFonts w:ascii="Arial" w:hAnsi="Arial" w:cs="Arial"/>
        </w:rPr>
        <w:t>e</w:t>
      </w:r>
      <w:r w:rsidR="00151DAD" w:rsidRPr="00375547">
        <w:rPr>
          <w:rFonts w:ascii="Arial" w:hAnsi="Arial" w:cs="Arial"/>
        </w:rPr>
        <w:t>ktem</w:t>
      </w:r>
      <w:r w:rsidRPr="00375547">
        <w:rPr>
          <w:rFonts w:ascii="Arial" w:hAnsi="Arial" w:cs="Arial"/>
        </w:rPr>
        <w:t xml:space="preserve"> </w:t>
      </w:r>
      <w:r w:rsidR="002378CB">
        <w:rPr>
          <w:rFonts w:ascii="Arial" w:hAnsi="Arial" w:cs="Arial"/>
        </w:rPr>
        <w:t xml:space="preserve">inwestycji „Prace na linii kolejowej E59 na odcinku Wrocław – Poznań, etap IV, odcinek granica województwa dolnośląskiego – Czempiń” </w:t>
      </w:r>
      <w:r w:rsidR="0068078B">
        <w:rPr>
          <w:rFonts w:ascii="Arial" w:hAnsi="Arial" w:cs="Arial"/>
        </w:rPr>
        <w:t>jest lepszy standard obsługi na </w:t>
      </w:r>
      <w:r w:rsidRPr="00375547">
        <w:rPr>
          <w:rFonts w:ascii="Arial" w:hAnsi="Arial" w:cs="Arial"/>
        </w:rPr>
        <w:t>peronach</w:t>
      </w:r>
      <w:r w:rsidR="0068078B">
        <w:rPr>
          <w:rFonts w:ascii="Arial" w:hAnsi="Arial" w:cs="Arial"/>
        </w:rPr>
        <w:t xml:space="preserve"> –</w:t>
      </w:r>
      <w:r w:rsidR="00B22F3C">
        <w:rPr>
          <w:rFonts w:ascii="Arial" w:hAnsi="Arial" w:cs="Arial"/>
        </w:rPr>
        <w:t xml:space="preserve"> p</w:t>
      </w:r>
      <w:r w:rsidR="002378CB">
        <w:rPr>
          <w:rFonts w:ascii="Arial" w:hAnsi="Arial" w:cs="Arial"/>
        </w:rPr>
        <w:t xml:space="preserve">asażerowie wysiadają bezpieczniej i wygodniej. </w:t>
      </w:r>
      <w:r w:rsidR="00B22F3C">
        <w:rPr>
          <w:rFonts w:ascii="Arial" w:hAnsi="Arial" w:cs="Arial"/>
        </w:rPr>
        <w:t>Z</w:t>
      </w:r>
      <w:r w:rsidR="002378CB">
        <w:rPr>
          <w:rFonts w:ascii="Arial" w:hAnsi="Arial" w:cs="Arial"/>
        </w:rPr>
        <w:t>amontowan</w:t>
      </w:r>
      <w:r w:rsidR="00B22F3C">
        <w:rPr>
          <w:rFonts w:ascii="Arial" w:hAnsi="Arial" w:cs="Arial"/>
        </w:rPr>
        <w:t>o</w:t>
      </w:r>
      <w:r w:rsidR="002378CB">
        <w:rPr>
          <w:rFonts w:ascii="Arial" w:hAnsi="Arial" w:cs="Arial"/>
        </w:rPr>
        <w:t xml:space="preserve"> </w:t>
      </w:r>
      <w:r w:rsidR="00B22F3C">
        <w:rPr>
          <w:rFonts w:ascii="Arial" w:hAnsi="Arial" w:cs="Arial"/>
        </w:rPr>
        <w:t xml:space="preserve">też </w:t>
      </w:r>
      <w:r w:rsidR="002378CB">
        <w:rPr>
          <w:rFonts w:ascii="Arial" w:hAnsi="Arial" w:cs="Arial"/>
        </w:rPr>
        <w:t>nowe oświetlenie</w:t>
      </w:r>
      <w:r w:rsidR="00F32440">
        <w:rPr>
          <w:rFonts w:ascii="Arial" w:hAnsi="Arial" w:cs="Arial"/>
        </w:rPr>
        <w:t xml:space="preserve"> i nagło</w:t>
      </w:r>
      <w:r w:rsidR="0068078B">
        <w:rPr>
          <w:rFonts w:ascii="Arial" w:hAnsi="Arial" w:cs="Arial"/>
        </w:rPr>
        <w:t>śnienie</w:t>
      </w:r>
      <w:r w:rsidR="002378CB">
        <w:rPr>
          <w:rFonts w:ascii="Arial" w:hAnsi="Arial" w:cs="Arial"/>
        </w:rPr>
        <w:t xml:space="preserve">. </w:t>
      </w:r>
    </w:p>
    <w:p w:rsidR="00FD0910" w:rsidRPr="00FD0910" w:rsidRDefault="00FD0910" w:rsidP="0068078B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FD0910">
        <w:rPr>
          <w:rFonts w:ascii="Arial" w:hAnsi="Arial" w:cs="Arial"/>
          <w:b/>
        </w:rPr>
        <w:t>Zmienia się nie tylko stacja w Rawiczu</w:t>
      </w:r>
    </w:p>
    <w:p w:rsidR="00151DAD" w:rsidRDefault="00151DAD" w:rsidP="0068078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odcinku C</w:t>
      </w:r>
      <w:r w:rsidRPr="001A4A31">
        <w:rPr>
          <w:rFonts w:ascii="Arial" w:hAnsi="Arial" w:cs="Arial"/>
          <w:b/>
        </w:rPr>
        <w:t>zempiń – Leszno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Kościanie</w:t>
      </w:r>
      <w:r>
        <w:rPr>
          <w:rFonts w:ascii="Arial" w:hAnsi="Arial" w:cs="Arial"/>
          <w:b/>
        </w:rPr>
        <w:t xml:space="preserve"> </w:t>
      </w:r>
      <w:r w:rsidRPr="0068078B">
        <w:rPr>
          <w:rFonts w:ascii="Arial" w:hAnsi="Arial" w:cs="Arial"/>
        </w:rPr>
        <w:t>p</w:t>
      </w:r>
      <w:r>
        <w:rPr>
          <w:rFonts w:ascii="Arial" w:hAnsi="Arial" w:cs="Arial"/>
        </w:rPr>
        <w:t>odróż</w:t>
      </w:r>
      <w:r w:rsidR="0068078B">
        <w:rPr>
          <w:rFonts w:ascii="Arial" w:hAnsi="Arial" w:cs="Arial"/>
        </w:rPr>
        <w:t>ni korzystają z podwyższonego i </w:t>
      </w:r>
      <w:r>
        <w:rPr>
          <w:rFonts w:ascii="Arial" w:hAnsi="Arial" w:cs="Arial"/>
        </w:rPr>
        <w:t xml:space="preserve">wyposażonego w wiatę peronu nr 2. Prace toczą się na sąsiednim obiekcie przy budynku dworca. Równocześnie postępuje budowa wiaduktów na ul. Młyńskiej i Gostyńskiej oraz tunelu pieszo-rowerowego w ul. Wyzwolenia. </w:t>
      </w:r>
      <w:r w:rsidR="00B22F3C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Starym Bojanowie</w:t>
      </w:r>
      <w:r w:rsidR="00B22F3C" w:rsidRPr="00B22F3C">
        <w:rPr>
          <w:rFonts w:ascii="Arial" w:hAnsi="Arial" w:cs="Arial"/>
        </w:rPr>
        <w:t xml:space="preserve"> </w:t>
      </w:r>
      <w:r w:rsidR="00B22F3C">
        <w:rPr>
          <w:rFonts w:ascii="Arial" w:hAnsi="Arial" w:cs="Arial"/>
        </w:rPr>
        <w:t>do dyspozycji podróżnych są dwa nowoczesne perony</w:t>
      </w:r>
      <w:r>
        <w:rPr>
          <w:rFonts w:ascii="Arial" w:hAnsi="Arial" w:cs="Arial"/>
        </w:rPr>
        <w:t xml:space="preserve">. Wykonawca </w:t>
      </w:r>
      <w:r w:rsidR="00B22F3C">
        <w:rPr>
          <w:rFonts w:ascii="Arial" w:hAnsi="Arial" w:cs="Arial"/>
        </w:rPr>
        <w:t xml:space="preserve">pracuje przy </w:t>
      </w:r>
      <w:r>
        <w:rPr>
          <w:rFonts w:ascii="Arial" w:hAnsi="Arial" w:cs="Arial"/>
        </w:rPr>
        <w:t>tunel</w:t>
      </w:r>
      <w:r w:rsidR="00B22F3C">
        <w:rPr>
          <w:rFonts w:ascii="Arial" w:hAnsi="Arial" w:cs="Arial"/>
        </w:rPr>
        <w:t>u</w:t>
      </w:r>
      <w:r>
        <w:rPr>
          <w:rFonts w:ascii="Arial" w:hAnsi="Arial" w:cs="Arial"/>
        </w:rPr>
        <w:t>. Zakończyła się modernizacja przejazdu na ul. Szkolnej.</w:t>
      </w:r>
    </w:p>
    <w:p w:rsidR="00FD0910" w:rsidRDefault="00FD0910" w:rsidP="0068078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F32440" w:rsidRDefault="00F32440" w:rsidP="0068078B">
      <w:pPr>
        <w:spacing w:line="360" w:lineRule="auto"/>
        <w:contextualSpacing/>
        <w:jc w:val="both"/>
        <w:rPr>
          <w:rFonts w:ascii="Arial" w:hAnsi="Arial" w:cs="Arial"/>
        </w:rPr>
      </w:pPr>
      <w:r w:rsidRPr="00F32440">
        <w:rPr>
          <w:rFonts w:ascii="Arial" w:hAnsi="Arial" w:cs="Arial"/>
          <w:b/>
        </w:rPr>
        <w:t xml:space="preserve">W Lesznie </w:t>
      </w:r>
      <w:r>
        <w:rPr>
          <w:rFonts w:ascii="Arial" w:hAnsi="Arial" w:cs="Arial"/>
        </w:rPr>
        <w:t xml:space="preserve">prace koncentrują się w przejściu podziemnym oraz na peronie nr 1. Wykonawca usunął już niespodziewane kolizje, na które </w:t>
      </w:r>
      <w:r w:rsidR="0068078B">
        <w:rPr>
          <w:rFonts w:ascii="Arial" w:hAnsi="Arial" w:cs="Arial"/>
        </w:rPr>
        <w:t>napotkał przy budowie wiaduktu</w:t>
      </w:r>
      <w:r w:rsidR="0068078B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ul. Wilkowickiej. Wkrótce rozpocznie kolejny etap </w:t>
      </w:r>
      <w:r w:rsidR="0068078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budowę następnych przyczółków.  </w:t>
      </w:r>
      <w:r w:rsidR="00FD0910">
        <w:rPr>
          <w:rFonts w:ascii="Arial" w:hAnsi="Arial" w:cs="Arial"/>
        </w:rPr>
        <w:t xml:space="preserve">Prace objęły </w:t>
      </w:r>
      <w:r w:rsidRPr="001E5341">
        <w:rPr>
          <w:rFonts w:ascii="Arial" w:hAnsi="Arial" w:cs="Arial"/>
        </w:rPr>
        <w:t>przejście podziemne w ul. Okrężnej</w:t>
      </w:r>
      <w:r w:rsidR="00FD0910">
        <w:rPr>
          <w:rFonts w:ascii="Arial" w:hAnsi="Arial" w:cs="Arial"/>
        </w:rPr>
        <w:t xml:space="preserve">. </w:t>
      </w:r>
      <w:r w:rsidR="00990E70">
        <w:rPr>
          <w:rFonts w:ascii="Arial" w:hAnsi="Arial" w:cs="Arial"/>
        </w:rPr>
        <w:t>Będą</w:t>
      </w:r>
      <w:r w:rsidRPr="001E5341">
        <w:rPr>
          <w:rFonts w:ascii="Arial" w:hAnsi="Arial" w:cs="Arial"/>
        </w:rPr>
        <w:t xml:space="preserve"> moderniz</w:t>
      </w:r>
      <w:r w:rsidR="00990E70">
        <w:rPr>
          <w:rFonts w:ascii="Arial" w:hAnsi="Arial" w:cs="Arial"/>
        </w:rPr>
        <w:t>owane p</w:t>
      </w:r>
      <w:r w:rsidRPr="001E5341">
        <w:rPr>
          <w:rFonts w:ascii="Arial" w:hAnsi="Arial" w:cs="Arial"/>
        </w:rPr>
        <w:t>rzejazd</w:t>
      </w:r>
      <w:r w:rsidR="00990E70">
        <w:rPr>
          <w:rFonts w:ascii="Arial" w:hAnsi="Arial" w:cs="Arial"/>
        </w:rPr>
        <w:t>y</w:t>
      </w:r>
      <w:r w:rsidRPr="001E5341">
        <w:rPr>
          <w:rFonts w:ascii="Arial" w:hAnsi="Arial" w:cs="Arial"/>
        </w:rPr>
        <w:t xml:space="preserve"> kolejowo-drogow</w:t>
      </w:r>
      <w:r w:rsidR="00990E70">
        <w:rPr>
          <w:rFonts w:ascii="Arial" w:hAnsi="Arial" w:cs="Arial"/>
        </w:rPr>
        <w:t>e na</w:t>
      </w:r>
      <w:r w:rsidRPr="001E5341">
        <w:rPr>
          <w:rFonts w:ascii="Arial" w:hAnsi="Arial" w:cs="Arial"/>
        </w:rPr>
        <w:t xml:space="preserve"> ul. 1 Maja oraz Dożynkowej. </w:t>
      </w:r>
    </w:p>
    <w:p w:rsidR="00B02E06" w:rsidRDefault="00B22F3C" w:rsidP="0068078B">
      <w:pPr>
        <w:spacing w:line="360" w:lineRule="auto"/>
        <w:contextualSpacing/>
        <w:jc w:val="both"/>
        <w:rPr>
          <w:rFonts w:ascii="Arial" w:hAnsi="Arial" w:cs="Arial"/>
        </w:rPr>
      </w:pPr>
      <w:r w:rsidRPr="00F32440">
        <w:rPr>
          <w:rFonts w:ascii="Arial" w:hAnsi="Arial" w:cs="Arial"/>
          <w:b/>
        </w:rPr>
        <w:t>Linią</w:t>
      </w:r>
      <w:r w:rsidR="004E34EC" w:rsidRPr="00F32440">
        <w:rPr>
          <w:rFonts w:ascii="Arial" w:hAnsi="Arial" w:cs="Arial"/>
          <w:b/>
        </w:rPr>
        <w:t xml:space="preserve"> </w:t>
      </w:r>
      <w:r w:rsidR="00E37643" w:rsidRPr="00F32440">
        <w:rPr>
          <w:rFonts w:ascii="Arial" w:hAnsi="Arial" w:cs="Arial"/>
          <w:b/>
        </w:rPr>
        <w:t>z Poznania do Wrocławia</w:t>
      </w:r>
      <w:r w:rsidRPr="00F32440">
        <w:rPr>
          <w:rFonts w:ascii="Arial" w:hAnsi="Arial" w:cs="Arial"/>
        </w:rPr>
        <w:t>,</w:t>
      </w:r>
      <w:r w:rsidR="00352D7F" w:rsidRPr="00F32440">
        <w:rPr>
          <w:rFonts w:ascii="Arial" w:hAnsi="Arial" w:cs="Arial"/>
        </w:rPr>
        <w:t xml:space="preserve"> </w:t>
      </w:r>
      <w:r w:rsidRPr="00F32440">
        <w:rPr>
          <w:rFonts w:ascii="Arial" w:hAnsi="Arial" w:cs="Arial"/>
        </w:rPr>
        <w:t xml:space="preserve">na wcześniej zmodernizowanych odcinkach Wrocław – granica województwa dolnośląskiego oraz Poznań – Czempiń, pociągi jeżdżą już po dwóch nowych torach. </w:t>
      </w:r>
      <w:r w:rsidR="00FD0910">
        <w:rPr>
          <w:rFonts w:ascii="Arial" w:hAnsi="Arial" w:cs="Arial"/>
        </w:rPr>
        <w:t>Trwają prace na środkowym odcinku</w:t>
      </w:r>
      <w:r w:rsidR="0068078B">
        <w:rPr>
          <w:rFonts w:ascii="Arial" w:hAnsi="Arial" w:cs="Arial"/>
        </w:rPr>
        <w:t>,</w:t>
      </w:r>
      <w:r w:rsidR="00FD091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ontowany jest tor i sie</w:t>
      </w:r>
      <w:r w:rsidR="003A11E3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trakcyjna</w:t>
      </w:r>
      <w:r w:rsidR="00310933" w:rsidRPr="001E5341">
        <w:rPr>
          <w:rFonts w:ascii="Arial" w:hAnsi="Arial" w:cs="Arial"/>
        </w:rPr>
        <w:t xml:space="preserve">. </w:t>
      </w:r>
      <w:r w:rsidR="003A11E3">
        <w:rPr>
          <w:rFonts w:ascii="Arial" w:hAnsi="Arial" w:cs="Arial"/>
        </w:rPr>
        <w:t xml:space="preserve">Działa </w:t>
      </w:r>
      <w:r w:rsidR="00E83BC4">
        <w:rPr>
          <w:rFonts w:ascii="Arial" w:hAnsi="Arial" w:cs="Arial"/>
        </w:rPr>
        <w:t>specjalistyczny sprzęt,</w:t>
      </w:r>
      <w:r w:rsidR="00310933">
        <w:rPr>
          <w:rFonts w:ascii="Arial" w:hAnsi="Arial" w:cs="Arial"/>
        </w:rPr>
        <w:t xml:space="preserve"> </w:t>
      </w:r>
      <w:r w:rsidR="00120EC1">
        <w:rPr>
          <w:rFonts w:ascii="Arial" w:hAnsi="Arial" w:cs="Arial"/>
        </w:rPr>
        <w:t xml:space="preserve">m.in. </w:t>
      </w:r>
      <w:r w:rsidR="00B02E06">
        <w:rPr>
          <w:rFonts w:ascii="Arial" w:hAnsi="Arial" w:cs="Arial"/>
        </w:rPr>
        <w:t xml:space="preserve">nowoczesne </w:t>
      </w:r>
      <w:r w:rsidR="009E35C3">
        <w:rPr>
          <w:rFonts w:ascii="Arial" w:hAnsi="Arial" w:cs="Arial"/>
        </w:rPr>
        <w:t>pojazdy</w:t>
      </w:r>
      <w:r w:rsidR="003A11E3">
        <w:rPr>
          <w:rFonts w:ascii="Arial" w:hAnsi="Arial" w:cs="Arial"/>
        </w:rPr>
        <w:t xml:space="preserve"> sieciowe</w:t>
      </w:r>
      <w:r w:rsidR="00B02E06">
        <w:rPr>
          <w:rFonts w:ascii="Arial" w:hAnsi="Arial" w:cs="Arial"/>
        </w:rPr>
        <w:t xml:space="preserve">. </w:t>
      </w:r>
    </w:p>
    <w:p w:rsidR="001A4A31" w:rsidRDefault="00990E70" w:rsidP="0068078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90E70">
        <w:rPr>
          <w:rFonts w:ascii="Arial" w:hAnsi="Arial" w:cs="Arial"/>
        </w:rPr>
        <w:t>o zmianie wykonawcy</w:t>
      </w:r>
      <w:r>
        <w:rPr>
          <w:rFonts w:ascii="Arial" w:hAnsi="Arial" w:cs="Arial"/>
        </w:rPr>
        <w:t>, p</w:t>
      </w:r>
      <w:r w:rsidR="004D587F">
        <w:rPr>
          <w:rFonts w:ascii="Arial" w:hAnsi="Arial" w:cs="Arial"/>
        </w:rPr>
        <w:t>odpisana w</w:t>
      </w:r>
      <w:r w:rsidR="000C1F7A">
        <w:rPr>
          <w:rFonts w:ascii="Arial" w:hAnsi="Arial" w:cs="Arial"/>
        </w:rPr>
        <w:t xml:space="preserve"> maju</w:t>
      </w:r>
      <w:r w:rsidR="004D587F">
        <w:rPr>
          <w:rFonts w:ascii="Arial" w:hAnsi="Arial" w:cs="Arial"/>
        </w:rPr>
        <w:t xml:space="preserve"> przez</w:t>
      </w:r>
      <w:r w:rsidR="000C1F7A">
        <w:rPr>
          <w:rFonts w:ascii="Arial" w:hAnsi="Arial" w:cs="Arial"/>
        </w:rPr>
        <w:t xml:space="preserve"> </w:t>
      </w:r>
      <w:r w:rsidR="00352D7F">
        <w:rPr>
          <w:rFonts w:ascii="Arial" w:hAnsi="Arial" w:cs="Arial"/>
        </w:rPr>
        <w:t xml:space="preserve">PKP Polskie Linie Kolejowe S.A. </w:t>
      </w:r>
      <w:r w:rsidR="004D587F">
        <w:rPr>
          <w:rFonts w:ascii="Arial" w:hAnsi="Arial" w:cs="Arial"/>
        </w:rPr>
        <w:t>umowa</w:t>
      </w:r>
      <w:r>
        <w:rPr>
          <w:rFonts w:ascii="Arial" w:hAnsi="Arial" w:cs="Arial"/>
        </w:rPr>
        <w:br/>
      </w:r>
      <w:r w:rsidR="00352D7F">
        <w:rPr>
          <w:rFonts w:ascii="Arial" w:hAnsi="Arial" w:cs="Arial"/>
        </w:rPr>
        <w:t xml:space="preserve">z firmą </w:t>
      </w:r>
      <w:proofErr w:type="spellStart"/>
      <w:r w:rsidR="00352D7F">
        <w:rPr>
          <w:rFonts w:ascii="Arial" w:hAnsi="Arial" w:cs="Arial"/>
        </w:rPr>
        <w:t>Torpol</w:t>
      </w:r>
      <w:proofErr w:type="spellEnd"/>
      <w:r w:rsidR="00352D7F">
        <w:rPr>
          <w:rFonts w:ascii="Arial" w:hAnsi="Arial" w:cs="Arial"/>
        </w:rPr>
        <w:t xml:space="preserve"> S.A.</w:t>
      </w:r>
      <w:r w:rsidR="004D587F">
        <w:rPr>
          <w:rFonts w:ascii="Arial" w:hAnsi="Arial" w:cs="Arial"/>
        </w:rPr>
        <w:t xml:space="preserve"> zapewniła</w:t>
      </w:r>
      <w:r w:rsidR="00352D7F">
        <w:rPr>
          <w:rFonts w:ascii="Arial" w:hAnsi="Arial" w:cs="Arial"/>
        </w:rPr>
        <w:t xml:space="preserve"> kontynuację </w:t>
      </w:r>
      <w:r w:rsidR="00F32440">
        <w:rPr>
          <w:rFonts w:ascii="Arial" w:hAnsi="Arial" w:cs="Arial"/>
        </w:rPr>
        <w:t xml:space="preserve">robót </w:t>
      </w:r>
      <w:r w:rsidR="00352D7F">
        <w:rPr>
          <w:rFonts w:ascii="Arial" w:hAnsi="Arial" w:cs="Arial"/>
        </w:rPr>
        <w:t>na ważnej dla podróżnych i mieszkańców linii.</w:t>
      </w:r>
    </w:p>
    <w:p w:rsidR="00112757" w:rsidRDefault="00375547" w:rsidP="0068078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4D4AB5" w:rsidRPr="0050508E">
        <w:rPr>
          <w:rFonts w:ascii="Arial" w:hAnsi="Arial" w:cs="Arial"/>
          <w:b/>
        </w:rPr>
        <w:t>nwestycja planowana jest do końca 2020r.</w:t>
      </w:r>
      <w:r w:rsidR="004D4AB5">
        <w:rPr>
          <w:rFonts w:ascii="Arial" w:hAnsi="Arial" w:cs="Arial"/>
        </w:rPr>
        <w:t xml:space="preserve"> Po zakończeniu prac</w:t>
      </w:r>
      <w:r w:rsidR="00F32440">
        <w:rPr>
          <w:rFonts w:ascii="Arial" w:hAnsi="Arial" w:cs="Arial"/>
        </w:rPr>
        <w:t xml:space="preserve"> na odcinku granica województwa dolnośląskiego – Czempiń </w:t>
      </w:r>
      <w:r>
        <w:rPr>
          <w:rFonts w:ascii="Arial" w:hAnsi="Arial" w:cs="Arial"/>
        </w:rPr>
        <w:t xml:space="preserve">i zyskaniu niezbędnych dokumentów, </w:t>
      </w:r>
      <w:r w:rsidR="00151DAD">
        <w:rPr>
          <w:rFonts w:ascii="Arial" w:hAnsi="Arial" w:cs="Arial"/>
        </w:rPr>
        <w:t xml:space="preserve">podróż między stolicami Wielkopolski i Dolnego Śląska </w:t>
      </w:r>
      <w:r w:rsidR="004D4AB5">
        <w:rPr>
          <w:rFonts w:ascii="Arial" w:hAnsi="Arial" w:cs="Arial"/>
        </w:rPr>
        <w:t>najszybsz</w:t>
      </w:r>
      <w:r w:rsidR="00151DAD">
        <w:rPr>
          <w:rFonts w:ascii="Arial" w:hAnsi="Arial" w:cs="Arial"/>
        </w:rPr>
        <w:t>ym</w:t>
      </w:r>
      <w:r w:rsidR="004D4AB5">
        <w:rPr>
          <w:rFonts w:ascii="Arial" w:hAnsi="Arial" w:cs="Arial"/>
        </w:rPr>
        <w:t xml:space="preserve"> pociągi</w:t>
      </w:r>
      <w:r w:rsidR="00151DAD">
        <w:rPr>
          <w:rFonts w:ascii="Arial" w:hAnsi="Arial" w:cs="Arial"/>
        </w:rPr>
        <w:t>em</w:t>
      </w:r>
      <w:r w:rsidR="004D4AB5">
        <w:rPr>
          <w:rFonts w:ascii="Arial" w:hAnsi="Arial" w:cs="Arial"/>
        </w:rPr>
        <w:t xml:space="preserve"> </w:t>
      </w:r>
      <w:r w:rsidR="00151DAD">
        <w:rPr>
          <w:rFonts w:ascii="Arial" w:hAnsi="Arial" w:cs="Arial"/>
        </w:rPr>
        <w:t xml:space="preserve">zajmie ok. 1:30 h. </w:t>
      </w:r>
      <w:r w:rsidR="00C02F5D">
        <w:rPr>
          <w:rFonts w:ascii="Arial" w:hAnsi="Arial" w:cs="Arial"/>
        </w:rPr>
        <w:t xml:space="preserve">Wzrośnie bezpieczeństwo i komfort </w:t>
      </w:r>
      <w:r w:rsidR="00127FBB">
        <w:rPr>
          <w:rFonts w:ascii="Arial" w:hAnsi="Arial" w:cs="Arial"/>
        </w:rPr>
        <w:t>pasażerów</w:t>
      </w:r>
      <w:r w:rsidR="00C02F5D">
        <w:rPr>
          <w:rFonts w:ascii="Arial" w:hAnsi="Arial" w:cs="Arial"/>
        </w:rPr>
        <w:t xml:space="preserve">. </w:t>
      </w:r>
    </w:p>
    <w:p w:rsidR="00112757" w:rsidRDefault="00112757" w:rsidP="0068078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</w:t>
      </w:r>
      <w:r w:rsidR="00004CA5">
        <w:rPr>
          <w:rFonts w:ascii="Arial" w:hAnsi="Arial" w:cs="Arial"/>
        </w:rPr>
        <w:t xml:space="preserve">realizują </w:t>
      </w:r>
      <w:r w:rsidR="009B26A6">
        <w:rPr>
          <w:rFonts w:ascii="Arial" w:hAnsi="Arial" w:cs="Arial"/>
        </w:rPr>
        <w:t>inwestycję</w:t>
      </w:r>
      <w:r w:rsidR="00004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ramach projektu: „Prace na linii kolejowej E59 na odcinku Wrocław – Poznań, etap IV, odcinek granica województwa dolnośląskiego – Czempiń”. </w:t>
      </w:r>
      <w:r w:rsidR="00577A64">
        <w:rPr>
          <w:rFonts w:ascii="Arial" w:hAnsi="Arial" w:cs="Arial"/>
        </w:rPr>
        <w:t xml:space="preserve">Warte </w:t>
      </w:r>
      <w:r>
        <w:rPr>
          <w:rFonts w:ascii="Arial" w:hAnsi="Arial" w:cs="Arial"/>
        </w:rPr>
        <w:t>ponad 1,5 mld zł</w:t>
      </w:r>
      <w:r w:rsidR="00577A64">
        <w:rPr>
          <w:rFonts w:ascii="Arial" w:hAnsi="Arial" w:cs="Arial"/>
        </w:rPr>
        <w:t xml:space="preserve"> prace są dofinansowane </w:t>
      </w:r>
      <w:r>
        <w:rPr>
          <w:rFonts w:ascii="Arial" w:hAnsi="Arial" w:cs="Arial"/>
        </w:rPr>
        <w:t xml:space="preserve">ze środków Unii Europejskiej w ramach instrumentu „Łącząc Europę” (CEF). </w:t>
      </w:r>
    </w:p>
    <w:p w:rsidR="00112757" w:rsidRDefault="00112757" w:rsidP="00112757">
      <w:pPr>
        <w:spacing w:line="360" w:lineRule="auto"/>
        <w:contextualSpacing/>
        <w:jc w:val="both"/>
        <w:rPr>
          <w:rFonts w:ascii="Arial" w:hAnsi="Arial" w:cs="Arial"/>
        </w:rPr>
      </w:pPr>
    </w:p>
    <w:p w:rsidR="00112757" w:rsidRDefault="00112757" w:rsidP="00112757">
      <w:pPr>
        <w:spacing w:line="360" w:lineRule="auto"/>
        <w:contextualSpacing/>
        <w:jc w:val="center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20AF5227" wp14:editId="00EF57F8">
            <wp:extent cx="5760720" cy="1154430"/>
            <wp:effectExtent l="0" t="0" r="0" b="762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„Wyłączną odpowiedzialność za treść publikacji ponosi jej autor. Unia Europejska nie odpowiada za ewentualne wykorzystanie informacji zawartych w takiej publikacji”</w:t>
      </w:r>
    </w:p>
    <w:p w:rsidR="00112757" w:rsidRPr="00E31BC1" w:rsidRDefault="00112757" w:rsidP="00112757">
      <w:pPr>
        <w:spacing w:line="360" w:lineRule="auto"/>
        <w:contextualSpacing/>
        <w:jc w:val="center"/>
        <w:rPr>
          <w:rFonts w:ascii="Arial" w:hAnsi="Arial" w:cs="Arial"/>
        </w:rPr>
      </w:pPr>
    </w:p>
    <w:p w:rsidR="00112757" w:rsidRPr="0090434F" w:rsidRDefault="00112757" w:rsidP="00112757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0434F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843C77" w:rsidRPr="0068078B" w:rsidRDefault="0068078B" w:rsidP="0068078B">
      <w:pPr>
        <w:spacing w:line="360" w:lineRule="auto"/>
        <w:jc w:val="right"/>
      </w:pPr>
      <w:r w:rsidRPr="0068078B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Pr="0068078B">
        <w:rPr>
          <w:rFonts w:ascii="Arial" w:hAnsi="Arial" w:cs="Arial"/>
          <w:sz w:val="18"/>
          <w:szCs w:val="18"/>
        </w:rPr>
        <w:br/>
      </w:r>
      <w:r w:rsidRPr="0068078B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Pr="0068078B">
        <w:rPr>
          <w:rFonts w:ascii="Arial" w:hAnsi="Arial" w:cs="Arial"/>
          <w:sz w:val="18"/>
          <w:szCs w:val="18"/>
        </w:rPr>
        <w:br/>
      </w:r>
      <w:r w:rsidRPr="0068078B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68078B">
        <w:rPr>
          <w:rFonts w:ascii="Arial" w:hAnsi="Arial" w:cs="Arial"/>
          <w:sz w:val="18"/>
          <w:szCs w:val="18"/>
        </w:rPr>
        <w:br/>
      </w:r>
      <w:r w:rsidRPr="0068078B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Pr="0068078B">
        <w:rPr>
          <w:rFonts w:ascii="Arial" w:hAnsi="Arial" w:cs="Arial"/>
          <w:sz w:val="18"/>
          <w:szCs w:val="18"/>
        </w:rPr>
        <w:br/>
      </w:r>
      <w:r w:rsidRPr="0068078B">
        <w:rPr>
          <w:rFonts w:ascii="Arial" w:hAnsi="Arial" w:cs="Arial"/>
          <w:sz w:val="18"/>
          <w:szCs w:val="18"/>
          <w:shd w:val="clear" w:color="auto" w:fill="FFFFFF"/>
        </w:rPr>
        <w:t>tel. kom. +48 694 480 239</w:t>
      </w:r>
    </w:p>
    <w:sectPr w:rsidR="00843C77" w:rsidRPr="006807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2A" w:rsidRDefault="00C0072A">
      <w:pPr>
        <w:spacing w:after="0" w:line="240" w:lineRule="auto"/>
      </w:pPr>
      <w:r>
        <w:separator/>
      </w:r>
    </w:p>
  </w:endnote>
  <w:endnote w:type="continuationSeparator" w:id="0">
    <w:p w:rsidR="00C0072A" w:rsidRDefault="00C0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Pr="009B053A" w:rsidRDefault="00112757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A72D1C" w:rsidRPr="009B053A" w:rsidRDefault="00112757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A72D1C" w:rsidRDefault="00112757" w:rsidP="00A72D1C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2A" w:rsidRDefault="00C0072A">
      <w:pPr>
        <w:spacing w:after="0" w:line="240" w:lineRule="auto"/>
      </w:pPr>
      <w:r>
        <w:separator/>
      </w:r>
    </w:p>
  </w:footnote>
  <w:footnote w:type="continuationSeparator" w:id="0">
    <w:p w:rsidR="00C0072A" w:rsidRDefault="00C0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Default="00112757">
    <w:pPr>
      <w:pStyle w:val="Nagwek"/>
    </w:pPr>
    <w:r>
      <w:rPr>
        <w:noProof/>
        <w:lang w:eastAsia="pl-PL"/>
      </w:rPr>
      <w:drawing>
        <wp:inline distT="0" distB="0" distL="0" distR="0" wp14:anchorId="1C2A7E41" wp14:editId="253A5669">
          <wp:extent cx="5745480" cy="426720"/>
          <wp:effectExtent l="0" t="0" r="0" b="0"/>
          <wp:docPr id="3" name="Obraz 3" descr="CE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57"/>
    <w:rsid w:val="00004CA5"/>
    <w:rsid w:val="000239C3"/>
    <w:rsid w:val="0004098B"/>
    <w:rsid w:val="000423E5"/>
    <w:rsid w:val="000774CF"/>
    <w:rsid w:val="00083FB8"/>
    <w:rsid w:val="000C1F7A"/>
    <w:rsid w:val="000C3A1F"/>
    <w:rsid w:val="000C667C"/>
    <w:rsid w:val="000E3A4E"/>
    <w:rsid w:val="000E5C36"/>
    <w:rsid w:val="000E7AF3"/>
    <w:rsid w:val="001004C5"/>
    <w:rsid w:val="00112757"/>
    <w:rsid w:val="00120EC1"/>
    <w:rsid w:val="00127FBB"/>
    <w:rsid w:val="00134E17"/>
    <w:rsid w:val="00151DAD"/>
    <w:rsid w:val="00195F4B"/>
    <w:rsid w:val="001A4A31"/>
    <w:rsid w:val="001B558F"/>
    <w:rsid w:val="001C2B15"/>
    <w:rsid w:val="001D6997"/>
    <w:rsid w:val="001E36AC"/>
    <w:rsid w:val="001E5341"/>
    <w:rsid w:val="002359BB"/>
    <w:rsid w:val="002378CB"/>
    <w:rsid w:val="002407F8"/>
    <w:rsid w:val="00245C5B"/>
    <w:rsid w:val="002615FB"/>
    <w:rsid w:val="00263003"/>
    <w:rsid w:val="00272B47"/>
    <w:rsid w:val="002B03CB"/>
    <w:rsid w:val="002B3FA8"/>
    <w:rsid w:val="002C1B7E"/>
    <w:rsid w:val="002C6BEA"/>
    <w:rsid w:val="00300E83"/>
    <w:rsid w:val="00310933"/>
    <w:rsid w:val="003365BB"/>
    <w:rsid w:val="00347D2C"/>
    <w:rsid w:val="00352D7F"/>
    <w:rsid w:val="0036020F"/>
    <w:rsid w:val="00367D84"/>
    <w:rsid w:val="00375547"/>
    <w:rsid w:val="00380FCB"/>
    <w:rsid w:val="00393A39"/>
    <w:rsid w:val="003A11E3"/>
    <w:rsid w:val="003C2BC4"/>
    <w:rsid w:val="003D3DDE"/>
    <w:rsid w:val="003E3FC6"/>
    <w:rsid w:val="003F5015"/>
    <w:rsid w:val="00440ABA"/>
    <w:rsid w:val="004549B7"/>
    <w:rsid w:val="004A4E1D"/>
    <w:rsid w:val="004B342E"/>
    <w:rsid w:val="004C5A37"/>
    <w:rsid w:val="004C689A"/>
    <w:rsid w:val="004D4AB5"/>
    <w:rsid w:val="004D587F"/>
    <w:rsid w:val="004E34EC"/>
    <w:rsid w:val="004E3F16"/>
    <w:rsid w:val="004E48BD"/>
    <w:rsid w:val="004F451A"/>
    <w:rsid w:val="0050508E"/>
    <w:rsid w:val="005226AE"/>
    <w:rsid w:val="00542AD5"/>
    <w:rsid w:val="00564BBF"/>
    <w:rsid w:val="00570CD3"/>
    <w:rsid w:val="00577A64"/>
    <w:rsid w:val="00583975"/>
    <w:rsid w:val="005A4564"/>
    <w:rsid w:val="005A4D7E"/>
    <w:rsid w:val="005B090B"/>
    <w:rsid w:val="005C52C8"/>
    <w:rsid w:val="005E5687"/>
    <w:rsid w:val="0061754C"/>
    <w:rsid w:val="0068078B"/>
    <w:rsid w:val="006825F0"/>
    <w:rsid w:val="006848A6"/>
    <w:rsid w:val="006B231E"/>
    <w:rsid w:val="006C6FE7"/>
    <w:rsid w:val="006C77A4"/>
    <w:rsid w:val="00701FD3"/>
    <w:rsid w:val="0074522B"/>
    <w:rsid w:val="0075455A"/>
    <w:rsid w:val="00781359"/>
    <w:rsid w:val="00793247"/>
    <w:rsid w:val="00795292"/>
    <w:rsid w:val="00797CD3"/>
    <w:rsid w:val="007F54E1"/>
    <w:rsid w:val="007F55BE"/>
    <w:rsid w:val="0080280C"/>
    <w:rsid w:val="008042CF"/>
    <w:rsid w:val="008311D6"/>
    <w:rsid w:val="00844F1C"/>
    <w:rsid w:val="00846174"/>
    <w:rsid w:val="008478BB"/>
    <w:rsid w:val="00852E35"/>
    <w:rsid w:val="0088121E"/>
    <w:rsid w:val="0088183B"/>
    <w:rsid w:val="00883BE7"/>
    <w:rsid w:val="00896494"/>
    <w:rsid w:val="008A7A24"/>
    <w:rsid w:val="008C1FE1"/>
    <w:rsid w:val="008F0ACB"/>
    <w:rsid w:val="0090434F"/>
    <w:rsid w:val="0090594E"/>
    <w:rsid w:val="009178FD"/>
    <w:rsid w:val="0094174C"/>
    <w:rsid w:val="00960414"/>
    <w:rsid w:val="00974573"/>
    <w:rsid w:val="00985F67"/>
    <w:rsid w:val="00990E70"/>
    <w:rsid w:val="00993286"/>
    <w:rsid w:val="009A56CE"/>
    <w:rsid w:val="009B26A6"/>
    <w:rsid w:val="009E35C3"/>
    <w:rsid w:val="00A030C4"/>
    <w:rsid w:val="00A04022"/>
    <w:rsid w:val="00A50699"/>
    <w:rsid w:val="00A53C4C"/>
    <w:rsid w:val="00A639C9"/>
    <w:rsid w:val="00A67729"/>
    <w:rsid w:val="00A70353"/>
    <w:rsid w:val="00A75787"/>
    <w:rsid w:val="00A75DE7"/>
    <w:rsid w:val="00A92995"/>
    <w:rsid w:val="00AB0ACD"/>
    <w:rsid w:val="00AC39BA"/>
    <w:rsid w:val="00AE37AD"/>
    <w:rsid w:val="00B02E06"/>
    <w:rsid w:val="00B22F3C"/>
    <w:rsid w:val="00B36610"/>
    <w:rsid w:val="00B45C20"/>
    <w:rsid w:val="00B833E8"/>
    <w:rsid w:val="00B90BB0"/>
    <w:rsid w:val="00BF7F20"/>
    <w:rsid w:val="00C0072A"/>
    <w:rsid w:val="00C02F5D"/>
    <w:rsid w:val="00C12C41"/>
    <w:rsid w:val="00C41B20"/>
    <w:rsid w:val="00C5554C"/>
    <w:rsid w:val="00C61726"/>
    <w:rsid w:val="00C71E44"/>
    <w:rsid w:val="00C80766"/>
    <w:rsid w:val="00C8364F"/>
    <w:rsid w:val="00C902BD"/>
    <w:rsid w:val="00CC0406"/>
    <w:rsid w:val="00CC0567"/>
    <w:rsid w:val="00CC4C8F"/>
    <w:rsid w:val="00CD53DD"/>
    <w:rsid w:val="00CF08BB"/>
    <w:rsid w:val="00D155CF"/>
    <w:rsid w:val="00D21245"/>
    <w:rsid w:val="00D33A69"/>
    <w:rsid w:val="00D34984"/>
    <w:rsid w:val="00D3765F"/>
    <w:rsid w:val="00D41007"/>
    <w:rsid w:val="00D50B54"/>
    <w:rsid w:val="00D60A92"/>
    <w:rsid w:val="00D7035C"/>
    <w:rsid w:val="00D94172"/>
    <w:rsid w:val="00D97198"/>
    <w:rsid w:val="00DA51BC"/>
    <w:rsid w:val="00DC2253"/>
    <w:rsid w:val="00DD2979"/>
    <w:rsid w:val="00DD2E8E"/>
    <w:rsid w:val="00E13BFE"/>
    <w:rsid w:val="00E17D66"/>
    <w:rsid w:val="00E37643"/>
    <w:rsid w:val="00E82B05"/>
    <w:rsid w:val="00E83A29"/>
    <w:rsid w:val="00E83BC4"/>
    <w:rsid w:val="00EC244A"/>
    <w:rsid w:val="00EC291E"/>
    <w:rsid w:val="00EC3CD4"/>
    <w:rsid w:val="00EC4844"/>
    <w:rsid w:val="00EC59FE"/>
    <w:rsid w:val="00F26F12"/>
    <w:rsid w:val="00F322B8"/>
    <w:rsid w:val="00F32440"/>
    <w:rsid w:val="00F4014F"/>
    <w:rsid w:val="00F466BF"/>
    <w:rsid w:val="00F468B0"/>
    <w:rsid w:val="00F51779"/>
    <w:rsid w:val="00F54334"/>
    <w:rsid w:val="00F5734A"/>
    <w:rsid w:val="00F95612"/>
    <w:rsid w:val="00F96B13"/>
    <w:rsid w:val="00FA3414"/>
    <w:rsid w:val="00FA5828"/>
    <w:rsid w:val="00FC7F15"/>
    <w:rsid w:val="00FD0910"/>
    <w:rsid w:val="00FE038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7F6C-485B-47F2-9DA0-CEC52E8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757"/>
  </w:style>
  <w:style w:type="character" w:styleId="Hipercze">
    <w:name w:val="Hyperlink"/>
    <w:uiPriority w:val="99"/>
    <w:unhideWhenUsed/>
    <w:rsid w:val="00112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lk-sa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3635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2019-07-22T13:43:00Z</dcterms:created>
  <dcterms:modified xsi:type="dcterms:W3CDTF">2019-07-22T13:43:00Z</dcterms:modified>
</cp:coreProperties>
</file>