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BA" w:rsidRPr="00A02CB6" w:rsidRDefault="004E11B7" w:rsidP="003511B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4991">
        <w:rPr>
          <w:rFonts w:ascii="Arial" w:hAnsi="Arial" w:cs="Arial"/>
        </w:rPr>
        <w:t>Sosnowiec, 17</w:t>
      </w:r>
      <w:r w:rsidR="004306A9">
        <w:rPr>
          <w:rFonts w:ascii="Arial" w:hAnsi="Arial" w:cs="Arial"/>
        </w:rPr>
        <w:t xml:space="preserve"> grudnia</w:t>
      </w:r>
      <w:r w:rsidR="003511BA">
        <w:rPr>
          <w:rFonts w:ascii="Arial" w:hAnsi="Arial" w:cs="Arial"/>
        </w:rPr>
        <w:t xml:space="preserve"> 2018 r.</w:t>
      </w:r>
    </w:p>
    <w:p w:rsidR="003511BA" w:rsidRPr="00A02CB6" w:rsidRDefault="003511BA" w:rsidP="003511BA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5739D7" w:rsidRDefault="005739D7" w:rsidP="005739D7">
      <w:pPr>
        <w:tabs>
          <w:tab w:val="left" w:pos="5307"/>
        </w:tabs>
        <w:spacing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</w:rPr>
        <w:t>Informacja prasowa</w:t>
      </w:r>
    </w:p>
    <w:p w:rsidR="005739D7" w:rsidRDefault="00636675" w:rsidP="005739D7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Trzy nowoczesne stacje i</w:t>
      </w:r>
      <w:r w:rsidR="005739D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</w:t>
      </w:r>
      <w:r w:rsidR="005739D7">
        <w:rPr>
          <w:rFonts w:ascii="Arial" w:hAnsi="Arial" w:cs="Arial"/>
          <w:b/>
          <w:bCs/>
        </w:rPr>
        <w:t>prawn</w:t>
      </w:r>
      <w:r>
        <w:rPr>
          <w:rFonts w:ascii="Arial" w:hAnsi="Arial" w:cs="Arial"/>
          <w:b/>
          <w:bCs/>
        </w:rPr>
        <w:t>iejszy</w:t>
      </w:r>
      <w:r w:rsidR="005739D7">
        <w:rPr>
          <w:rFonts w:ascii="Arial" w:hAnsi="Arial" w:cs="Arial"/>
          <w:b/>
          <w:bCs/>
        </w:rPr>
        <w:t xml:space="preserve"> przewóz towarów</w:t>
      </w:r>
      <w:r w:rsidRPr="00636675">
        <w:rPr>
          <w:rFonts w:ascii="Arial" w:hAnsi="Arial" w:cs="Arial"/>
          <w:b/>
          <w:bCs/>
        </w:rPr>
        <w:t xml:space="preserve"> </w:t>
      </w:r>
      <w:r w:rsidR="007F56BB">
        <w:rPr>
          <w:rFonts w:ascii="Arial" w:hAnsi="Arial" w:cs="Arial"/>
          <w:b/>
          <w:bCs/>
        </w:rPr>
        <w:t>z Kędzierzyna - Chałupek</w:t>
      </w:r>
    </w:p>
    <w:p w:rsidR="005739D7" w:rsidRDefault="005739D7" w:rsidP="005739D7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PK</w:t>
      </w:r>
      <w:r w:rsidR="00C7699C">
        <w:rPr>
          <w:rFonts w:ascii="Arial" w:hAnsi="Arial" w:cs="Arial"/>
          <w:b/>
          <w:bCs/>
        </w:rPr>
        <w:t xml:space="preserve">P Polskie Linie Kolejowe S.A.  </w:t>
      </w:r>
      <w:r w:rsidR="008B28F2">
        <w:rPr>
          <w:rFonts w:ascii="Arial" w:hAnsi="Arial" w:cs="Arial"/>
          <w:b/>
          <w:bCs/>
        </w:rPr>
        <w:t xml:space="preserve">w grudniu </w:t>
      </w:r>
      <w:r>
        <w:rPr>
          <w:rFonts w:ascii="Arial" w:hAnsi="Arial" w:cs="Arial"/>
          <w:b/>
          <w:bCs/>
        </w:rPr>
        <w:t xml:space="preserve">zakończyły </w:t>
      </w:r>
      <w:proofErr w:type="gramStart"/>
      <w:r>
        <w:rPr>
          <w:rFonts w:ascii="Arial" w:hAnsi="Arial" w:cs="Arial"/>
          <w:b/>
          <w:bCs/>
        </w:rPr>
        <w:t>rewitalizację  linii</w:t>
      </w:r>
      <w:proofErr w:type="gramEnd"/>
      <w:r>
        <w:rPr>
          <w:rFonts w:ascii="Arial" w:hAnsi="Arial" w:cs="Arial"/>
          <w:b/>
          <w:bCs/>
        </w:rPr>
        <w:t xml:space="preserve">  Kędzierzyn Koźle - Chałupki na odcinkach Bierawa – Nędza i Racibórz – Krzyżanowice. </w:t>
      </w:r>
      <w:r w:rsidR="008B28F2">
        <w:rPr>
          <w:rFonts w:ascii="Arial" w:hAnsi="Arial" w:cs="Arial"/>
          <w:b/>
          <w:bCs/>
        </w:rPr>
        <w:t>Pasażerowie korzystają z trzech p</w:t>
      </w:r>
      <w:r>
        <w:rPr>
          <w:rFonts w:ascii="Arial" w:hAnsi="Arial" w:cs="Arial"/>
          <w:b/>
          <w:bCs/>
        </w:rPr>
        <w:t>rzebudowan</w:t>
      </w:r>
      <w:r w:rsidR="008B28F2">
        <w:rPr>
          <w:rFonts w:ascii="Arial" w:hAnsi="Arial" w:cs="Arial"/>
          <w:b/>
          <w:bCs/>
        </w:rPr>
        <w:t>ych</w:t>
      </w:r>
      <w:r>
        <w:rPr>
          <w:rFonts w:ascii="Arial" w:hAnsi="Arial" w:cs="Arial"/>
          <w:b/>
          <w:bCs/>
        </w:rPr>
        <w:t xml:space="preserve"> </w:t>
      </w:r>
      <w:r w:rsidR="008B28F2">
        <w:rPr>
          <w:rFonts w:ascii="Arial" w:hAnsi="Arial" w:cs="Arial"/>
          <w:b/>
        </w:rPr>
        <w:t>stacji</w:t>
      </w:r>
      <w:r>
        <w:rPr>
          <w:rFonts w:ascii="Arial" w:hAnsi="Arial" w:cs="Arial"/>
          <w:b/>
        </w:rPr>
        <w:t xml:space="preserve"> i przysta</w:t>
      </w:r>
      <w:r w:rsidR="00336E18">
        <w:rPr>
          <w:rFonts w:ascii="Arial" w:hAnsi="Arial" w:cs="Arial"/>
          <w:b/>
        </w:rPr>
        <w:t>n</w:t>
      </w:r>
      <w:r w:rsidR="008B28F2">
        <w:rPr>
          <w:rFonts w:ascii="Arial" w:hAnsi="Arial" w:cs="Arial"/>
          <w:b/>
        </w:rPr>
        <w:t>ku. Wymienione są</w:t>
      </w:r>
      <w:r w:rsidR="00336E18">
        <w:rPr>
          <w:rFonts w:ascii="Arial" w:hAnsi="Arial" w:cs="Arial"/>
          <w:b/>
        </w:rPr>
        <w:t xml:space="preserve"> tor</w:t>
      </w:r>
      <w:r w:rsidR="008B28F2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>, naprawion</w:t>
      </w:r>
      <w:r w:rsidR="008B28F2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="008B28F2">
        <w:rPr>
          <w:rFonts w:ascii="Arial" w:hAnsi="Arial" w:cs="Arial"/>
          <w:b/>
        </w:rPr>
        <w:t>mosty, dodatkowo zabezpieczone przejazdy</w:t>
      </w:r>
      <w:r>
        <w:rPr>
          <w:rFonts w:ascii="Arial" w:hAnsi="Arial" w:cs="Arial"/>
          <w:b/>
        </w:rPr>
        <w:t xml:space="preserve">. </w:t>
      </w:r>
      <w:r w:rsidR="001E3255">
        <w:rPr>
          <w:rFonts w:ascii="Arial" w:hAnsi="Arial" w:cs="Arial"/>
          <w:b/>
        </w:rPr>
        <w:t xml:space="preserve">Wartość inwestycji dla </w:t>
      </w:r>
      <w:r>
        <w:rPr>
          <w:rFonts w:ascii="Arial" w:hAnsi="Arial" w:cs="Arial"/>
          <w:b/>
        </w:rPr>
        <w:t>lepsz</w:t>
      </w:r>
      <w:r w:rsidR="001E3255">
        <w:rPr>
          <w:rFonts w:ascii="Arial" w:hAnsi="Arial" w:cs="Arial"/>
          <w:b/>
        </w:rPr>
        <w:t>ych</w:t>
      </w:r>
      <w:r>
        <w:rPr>
          <w:rFonts w:ascii="Arial" w:hAnsi="Arial" w:cs="Arial"/>
          <w:b/>
        </w:rPr>
        <w:t xml:space="preserve"> połącze</w:t>
      </w:r>
      <w:r w:rsidR="001E3255">
        <w:rPr>
          <w:rFonts w:ascii="Arial" w:hAnsi="Arial" w:cs="Arial"/>
          <w:b/>
        </w:rPr>
        <w:t>ń pasażerskich</w:t>
      </w:r>
      <w:r>
        <w:rPr>
          <w:rFonts w:ascii="Arial" w:hAnsi="Arial" w:cs="Arial"/>
          <w:b/>
        </w:rPr>
        <w:t xml:space="preserve"> i sprawn</w:t>
      </w:r>
      <w:r w:rsidR="001E3255">
        <w:rPr>
          <w:rFonts w:ascii="Arial" w:hAnsi="Arial" w:cs="Arial"/>
          <w:b/>
        </w:rPr>
        <w:t>ego</w:t>
      </w:r>
      <w:r>
        <w:rPr>
          <w:rFonts w:ascii="Arial" w:hAnsi="Arial" w:cs="Arial"/>
          <w:b/>
        </w:rPr>
        <w:t xml:space="preserve"> przew</w:t>
      </w:r>
      <w:r w:rsidR="001E3255">
        <w:rPr>
          <w:rFonts w:ascii="Arial" w:hAnsi="Arial" w:cs="Arial"/>
          <w:b/>
        </w:rPr>
        <w:t>ozu</w:t>
      </w:r>
      <w:r>
        <w:rPr>
          <w:rFonts w:ascii="Arial" w:hAnsi="Arial" w:cs="Arial"/>
          <w:b/>
        </w:rPr>
        <w:t xml:space="preserve"> towarów</w:t>
      </w:r>
      <w:r w:rsidR="001E3255">
        <w:rPr>
          <w:rFonts w:ascii="Arial" w:hAnsi="Arial" w:cs="Arial"/>
          <w:b/>
        </w:rPr>
        <w:t xml:space="preserve"> to ponad 76 mln zł z budżetu państw</w:t>
      </w:r>
      <w:r w:rsidR="007F56BB">
        <w:rPr>
          <w:rFonts w:ascii="Arial" w:hAnsi="Arial" w:cs="Arial"/>
          <w:b/>
        </w:rPr>
        <w:t>a</w:t>
      </w:r>
      <w:r w:rsidR="001E325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:rsidR="00636675" w:rsidRDefault="00636675" w:rsidP="00636675">
      <w:pPr>
        <w:spacing w:line="360" w:lineRule="auto"/>
        <w:jc w:val="both"/>
        <w:rPr>
          <w:rStyle w:val="Uwydatnienie"/>
          <w:rFonts w:ascii="Arial" w:hAnsi="Arial" w:cs="Arial"/>
          <w:i w:val="0"/>
          <w:iCs w:val="0"/>
          <w:color w:val="000000"/>
          <w:shd w:val="clear" w:color="auto" w:fill="FFFFFF"/>
        </w:rPr>
      </w:pPr>
      <w:r>
        <w:rPr>
          <w:rStyle w:val="Uwydatnienie"/>
          <w:rFonts w:ascii="Arial" w:hAnsi="Arial" w:cs="Arial"/>
          <w:color w:val="000000"/>
          <w:shd w:val="clear" w:color="auto" w:fill="FFFFFF"/>
        </w:rPr>
        <w:t xml:space="preserve">- </w:t>
      </w:r>
      <w:r w:rsidRPr="00636675">
        <w:rPr>
          <w:rStyle w:val="Uwydatnienie"/>
          <w:rFonts w:ascii="Arial" w:hAnsi="Arial" w:cs="Arial"/>
          <w:color w:val="000000"/>
          <w:shd w:val="clear" w:color="auto" w:fill="FFFFFF"/>
        </w:rPr>
        <w:t xml:space="preserve">Projekt realizowany przez PKP Polskie Linie Kolejowe S.A. </w:t>
      </w:r>
      <w:proofErr w:type="gramStart"/>
      <w:r w:rsidRPr="00636675">
        <w:rPr>
          <w:rStyle w:val="Uwydatnienie"/>
          <w:rFonts w:ascii="Arial" w:hAnsi="Arial" w:cs="Arial"/>
          <w:color w:val="000000"/>
          <w:shd w:val="clear" w:color="auto" w:fill="FFFFFF"/>
        </w:rPr>
        <w:t>ze</w:t>
      </w:r>
      <w:proofErr w:type="gramEnd"/>
      <w:r w:rsidRPr="00636675">
        <w:rPr>
          <w:rStyle w:val="Uwydatnienie"/>
          <w:rFonts w:ascii="Arial" w:hAnsi="Arial" w:cs="Arial"/>
          <w:color w:val="000000"/>
          <w:shd w:val="clear" w:color="auto" w:fill="FFFFFF"/>
        </w:rPr>
        <w:t xml:space="preserve"> środków budżetowych to lepsze połączenia w kraju oraz rozwój międzynarodowych przewozów pasażerskich i towarowych. Linia od Kędzierzyna Koźla do Chałupek, która </w:t>
      </w:r>
      <w:r w:rsidR="00830E8C">
        <w:rPr>
          <w:rStyle w:val="Uwydatnienie"/>
          <w:rFonts w:ascii="Arial" w:hAnsi="Arial" w:cs="Arial"/>
          <w:color w:val="000000"/>
          <w:shd w:val="clear" w:color="auto" w:fill="FFFFFF"/>
        </w:rPr>
        <w:t xml:space="preserve">po inwestycji </w:t>
      </w:r>
      <w:r w:rsidRPr="00636675">
        <w:rPr>
          <w:rStyle w:val="Uwydatnienie"/>
          <w:rFonts w:ascii="Arial" w:hAnsi="Arial" w:cs="Arial"/>
          <w:color w:val="000000"/>
          <w:shd w:val="clear" w:color="auto" w:fill="FFFFFF"/>
        </w:rPr>
        <w:t xml:space="preserve">zwiększa </w:t>
      </w:r>
      <w:r w:rsidR="00830E8C">
        <w:rPr>
          <w:rStyle w:val="Uwydatnienie"/>
          <w:rFonts w:ascii="Arial" w:hAnsi="Arial" w:cs="Arial"/>
          <w:color w:val="000000"/>
          <w:shd w:val="clear" w:color="auto" w:fill="FFFFFF"/>
        </w:rPr>
        <w:t xml:space="preserve">swoje </w:t>
      </w:r>
      <w:r w:rsidRPr="00636675">
        <w:rPr>
          <w:rStyle w:val="Uwydatnienie"/>
          <w:rFonts w:ascii="Arial" w:hAnsi="Arial" w:cs="Arial"/>
          <w:color w:val="000000"/>
          <w:shd w:val="clear" w:color="auto" w:fill="FFFFFF"/>
        </w:rPr>
        <w:t>możliwości, stanowi ważne połączenie w ciągu komunikacyjnym E 59, łączącym porty w Szczecinie i Świnoujściu</w:t>
      </w:r>
      <w:r w:rsidR="00830E8C">
        <w:rPr>
          <w:rStyle w:val="Uwydatnienie"/>
          <w:rFonts w:ascii="Arial" w:hAnsi="Arial" w:cs="Arial"/>
          <w:color w:val="000000"/>
          <w:shd w:val="clear" w:color="auto" w:fill="FFFFFF"/>
        </w:rPr>
        <w:br/>
      </w:r>
      <w:r w:rsidRPr="00636675">
        <w:rPr>
          <w:rStyle w:val="Uwydatnienie"/>
          <w:rFonts w:ascii="Arial" w:hAnsi="Arial" w:cs="Arial"/>
          <w:color w:val="000000"/>
          <w:shd w:val="clear" w:color="auto" w:fill="FFFFFF"/>
        </w:rPr>
        <w:t xml:space="preserve"> ze Śląskiem i przejściem granicznym w Chałupkach</w:t>
      </w:r>
      <w:r w:rsidRPr="00636675">
        <w:rPr>
          <w:rStyle w:val="Uwydatnienie"/>
          <w:rFonts w:ascii="Arial" w:hAnsi="Arial" w:cs="Arial"/>
          <w:iCs w:val="0"/>
          <w:color w:val="000000"/>
          <w:shd w:val="clear" w:color="auto" w:fill="FFFFFF"/>
        </w:rPr>
        <w:t>.</w:t>
      </w:r>
      <w:r>
        <w:rPr>
          <w:rStyle w:val="Uwydatnienie"/>
          <w:rFonts w:ascii="Arial" w:hAnsi="Arial" w:cs="Arial"/>
          <w:i w:val="0"/>
          <w:iCs w:val="0"/>
          <w:color w:val="000000"/>
          <w:shd w:val="clear" w:color="auto" w:fill="FFFFFF"/>
        </w:rPr>
        <w:t xml:space="preserve"> – </w:t>
      </w:r>
      <w:proofErr w:type="gramStart"/>
      <w:r>
        <w:rPr>
          <w:rStyle w:val="Uwydatnienie"/>
          <w:rFonts w:ascii="Arial" w:hAnsi="Arial" w:cs="Arial"/>
          <w:i w:val="0"/>
          <w:iCs w:val="0"/>
          <w:color w:val="000000"/>
          <w:shd w:val="clear" w:color="auto" w:fill="FFFFFF"/>
        </w:rPr>
        <w:t>mówi</w:t>
      </w:r>
      <w:proofErr w:type="gramEnd"/>
      <w:r>
        <w:rPr>
          <w:rStyle w:val="Uwydatnienie"/>
          <w:rFonts w:ascii="Arial" w:hAnsi="Arial" w:cs="Arial"/>
          <w:i w:val="0"/>
          <w:iCs w:val="0"/>
          <w:color w:val="000000"/>
          <w:shd w:val="clear" w:color="auto" w:fill="FFFFFF"/>
        </w:rPr>
        <w:t xml:space="preserve"> Andrzej </w:t>
      </w:r>
      <w:proofErr w:type="spellStart"/>
      <w:r>
        <w:rPr>
          <w:rStyle w:val="Uwydatnienie"/>
          <w:rFonts w:ascii="Arial" w:hAnsi="Arial" w:cs="Arial"/>
          <w:i w:val="0"/>
          <w:iCs w:val="0"/>
          <w:color w:val="000000"/>
          <w:shd w:val="clear" w:color="auto" w:fill="FFFFFF"/>
        </w:rPr>
        <w:t>Bittel</w:t>
      </w:r>
      <w:proofErr w:type="spellEnd"/>
      <w:r>
        <w:rPr>
          <w:rStyle w:val="Uwydatnienie"/>
          <w:rFonts w:ascii="Arial" w:hAnsi="Arial" w:cs="Arial"/>
          <w:i w:val="0"/>
          <w:iCs w:val="0"/>
          <w:color w:val="000000"/>
          <w:shd w:val="clear" w:color="auto" w:fill="FFFFFF"/>
        </w:rPr>
        <w:t>,</w:t>
      </w:r>
      <w:r>
        <w:rPr>
          <w:rStyle w:val="Uwydatnienie"/>
          <w:rFonts w:ascii="Arial" w:hAnsi="Arial" w:cs="Arial"/>
          <w:b/>
          <w:bCs/>
          <w:i w:val="0"/>
          <w:iCs w:val="0"/>
          <w:color w:val="000000"/>
          <w:shd w:val="clear" w:color="auto" w:fill="FFFFFF"/>
        </w:rPr>
        <w:t xml:space="preserve"> </w:t>
      </w:r>
      <w:r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podsekretarz stanu w Ministerstwie Infrastruktury.</w:t>
      </w:r>
    </w:p>
    <w:p w:rsidR="005739D7" w:rsidRPr="00DD3EBD" w:rsidRDefault="00DD3EBD" w:rsidP="005739D7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</w:rPr>
      </w:pPr>
      <w:r w:rsidRPr="00DD3EBD">
        <w:rPr>
          <w:rFonts w:ascii="Arial" w:hAnsi="Arial" w:cs="Arial"/>
          <w:b/>
        </w:rPr>
        <w:t xml:space="preserve">Nędza, Kuźnia Raciborska i Dziergowice - pasażerowie wygodniej wsiądą do pociągów </w:t>
      </w:r>
    </w:p>
    <w:p w:rsidR="00636675" w:rsidRDefault="005739D7" w:rsidP="006366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PLK przebudowały 3 stacje: Nędza, Kuźnia Raciborska i Dziergowice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oraz przystane</w:t>
      </w:r>
      <w:r w:rsidR="00275FED">
        <w:rPr>
          <w:rFonts w:ascii="Arial" w:hAnsi="Arial" w:cs="Arial"/>
        </w:rPr>
        <w:t xml:space="preserve">k osobowy Tworków. Pasażerowie </w:t>
      </w:r>
      <w:r>
        <w:rPr>
          <w:rFonts w:ascii="Arial" w:hAnsi="Arial" w:cs="Arial"/>
        </w:rPr>
        <w:t xml:space="preserve">mają do dyspozycji 8 odnowionych peronów z wiatami, nowym oświetleniem, systemem oznakowania oraz nagłośnieniem. </w:t>
      </w:r>
    </w:p>
    <w:p w:rsidR="00636675" w:rsidRPr="00DD3EBD" w:rsidRDefault="00636675" w:rsidP="00636675">
      <w:pPr>
        <w:spacing w:line="360" w:lineRule="auto"/>
        <w:jc w:val="both"/>
      </w:pPr>
      <w:r w:rsidRPr="00DD3EBD">
        <w:rPr>
          <w:rFonts w:ascii="Arial" w:hAnsi="Arial" w:cs="Arial"/>
          <w:i/>
        </w:rPr>
        <w:t xml:space="preserve">- Prace PKP Polskich Linii Kolejowych S.A. </w:t>
      </w:r>
      <w:proofErr w:type="gramStart"/>
      <w:r w:rsidRPr="00DD3EBD">
        <w:rPr>
          <w:rFonts w:ascii="Arial" w:hAnsi="Arial" w:cs="Arial"/>
          <w:i/>
        </w:rPr>
        <w:t>poprawiły</w:t>
      </w:r>
      <w:proofErr w:type="gramEnd"/>
      <w:r w:rsidRPr="00DD3EBD">
        <w:rPr>
          <w:rFonts w:ascii="Arial" w:hAnsi="Arial" w:cs="Arial"/>
          <w:i/>
        </w:rPr>
        <w:t xml:space="preserve"> możliwości linii Kędzierzyn Koźle – Chałupki. Dzięki nowym peronom podróżni łatwiej skorzystają z pociągów. Będą również efekty dla gospodarki, gdyż ładunki sprawniej pojadą koleją</w:t>
      </w:r>
      <w:r w:rsidRPr="00DD3EBD">
        <w:rPr>
          <w:rFonts w:ascii="Arial" w:hAnsi="Arial" w:cs="Arial"/>
        </w:rPr>
        <w:t xml:space="preserve">. – </w:t>
      </w:r>
      <w:proofErr w:type="gramStart"/>
      <w:r w:rsidRPr="00DD3EBD">
        <w:rPr>
          <w:rFonts w:ascii="Arial" w:hAnsi="Arial" w:cs="Arial"/>
        </w:rPr>
        <w:t>mówi</w:t>
      </w:r>
      <w:proofErr w:type="gramEnd"/>
      <w:r w:rsidRPr="00DD3EBD">
        <w:rPr>
          <w:rFonts w:ascii="Arial" w:hAnsi="Arial" w:cs="Arial"/>
        </w:rPr>
        <w:t xml:space="preserve"> Jarosław Wieczorek, wojewoda śląski. </w:t>
      </w:r>
    </w:p>
    <w:p w:rsidR="005739D7" w:rsidRDefault="005739D7" w:rsidP="005739D7">
      <w:pPr>
        <w:shd w:val="clear" w:color="auto" w:fill="FFFFFF"/>
        <w:spacing w:after="225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Perony zostały podwyższone, co znacznie ułatwia wsiadanie i wysiadanie z</w:t>
      </w:r>
      <w:r w:rsidR="00275F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pociągów oraz </w:t>
      </w:r>
      <w:proofErr w:type="gramStart"/>
      <w:r>
        <w:rPr>
          <w:rFonts w:ascii="Arial" w:hAnsi="Arial" w:cs="Arial"/>
        </w:rPr>
        <w:t>są  dostosowane</w:t>
      </w:r>
      <w:proofErr w:type="gramEnd"/>
      <w:r>
        <w:rPr>
          <w:rFonts w:ascii="Arial" w:hAnsi="Arial" w:cs="Arial"/>
        </w:rPr>
        <w:t xml:space="preserve"> do potrzeb osób o ograniczonych możliwościach poruszania się. Na stacji Kuźnia Raciborska została wyremontowana kładka dla pieszych, łącząca perony z budynkiem</w:t>
      </w:r>
      <w:r w:rsidR="00830E8C">
        <w:rPr>
          <w:rFonts w:ascii="Arial" w:hAnsi="Arial" w:cs="Arial"/>
        </w:rPr>
        <w:br/>
      </w:r>
      <w:r>
        <w:rPr>
          <w:rFonts w:ascii="Arial" w:hAnsi="Arial" w:cs="Arial"/>
        </w:rPr>
        <w:t xml:space="preserve"> dworca.</w:t>
      </w:r>
    </w:p>
    <w:p w:rsidR="00DD3EBD" w:rsidRDefault="00DD3EBD" w:rsidP="005739D7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</w:rPr>
      </w:pPr>
    </w:p>
    <w:p w:rsidR="00830E8C" w:rsidRDefault="00830E8C" w:rsidP="005739D7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</w:rPr>
      </w:pPr>
    </w:p>
    <w:p w:rsidR="00830E8C" w:rsidRDefault="00830E8C" w:rsidP="005739D7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</w:rPr>
      </w:pPr>
    </w:p>
    <w:p w:rsidR="005739D7" w:rsidRDefault="005739D7" w:rsidP="005739D7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Sprawny przejazd pociągów osobowych i towarowych</w:t>
      </w:r>
    </w:p>
    <w:p w:rsidR="00830E8C" w:rsidRDefault="00830E8C" w:rsidP="00830E8C">
      <w:pPr>
        <w:shd w:val="clear" w:color="auto" w:fill="FFFFFF"/>
        <w:spacing w:after="225" w:line="360" w:lineRule="auto"/>
        <w:jc w:val="both"/>
        <w:rPr>
          <w:rFonts w:ascii="Arial" w:hAnsi="Arial" w:cs="Arial"/>
        </w:rPr>
      </w:pPr>
      <w:r w:rsidRPr="00D00798">
        <w:rPr>
          <w:rFonts w:ascii="Arial" w:hAnsi="Arial" w:cs="Arial"/>
          <w:i/>
        </w:rPr>
        <w:t>- Poprawa połączeń miedzy województwami oraz wzmacnianie roli transportu kolejowego jest ważne dla po</w:t>
      </w:r>
      <w:r>
        <w:rPr>
          <w:rFonts w:ascii="Arial" w:hAnsi="Arial" w:cs="Arial"/>
          <w:i/>
        </w:rPr>
        <w:t>lepszenia</w:t>
      </w:r>
      <w:r w:rsidRPr="00D00798">
        <w:rPr>
          <w:rFonts w:ascii="Arial" w:hAnsi="Arial" w:cs="Arial"/>
          <w:i/>
        </w:rPr>
        <w:t xml:space="preserve"> warunków życia mieszkańców oraz gospodarki. Coraz </w:t>
      </w:r>
      <w:r>
        <w:rPr>
          <w:rFonts w:ascii="Arial" w:hAnsi="Arial" w:cs="Arial"/>
          <w:i/>
        </w:rPr>
        <w:t xml:space="preserve">sprawniejsza linia </w:t>
      </w:r>
      <w:r w:rsidRPr="00D00798">
        <w:rPr>
          <w:rFonts w:ascii="Arial" w:hAnsi="Arial" w:cs="Arial"/>
          <w:i/>
        </w:rPr>
        <w:t xml:space="preserve">z Kędzierzyna Koźla do Chałupek </w:t>
      </w:r>
      <w:r>
        <w:rPr>
          <w:rFonts w:ascii="Arial" w:hAnsi="Arial" w:cs="Arial"/>
          <w:i/>
        </w:rPr>
        <w:t xml:space="preserve">ma znaczenie dla </w:t>
      </w:r>
      <w:r w:rsidRPr="00D00798">
        <w:rPr>
          <w:rFonts w:ascii="Arial" w:hAnsi="Arial" w:cs="Arial"/>
          <w:i/>
        </w:rPr>
        <w:t>rozw</w:t>
      </w:r>
      <w:r>
        <w:rPr>
          <w:rFonts w:ascii="Arial" w:hAnsi="Arial" w:cs="Arial"/>
          <w:i/>
        </w:rPr>
        <w:t xml:space="preserve">oju Opolszczyzny </w:t>
      </w:r>
      <w:r>
        <w:rPr>
          <w:rFonts w:ascii="Arial" w:hAnsi="Arial" w:cs="Arial"/>
        </w:rPr>
        <w:t>– mówi Adrian Czubak, wojewoda opolski</w:t>
      </w:r>
      <w:r w:rsidR="00275F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739D7" w:rsidRDefault="005739D7" w:rsidP="00830E8C">
      <w:pPr>
        <w:shd w:val="clear" w:color="auto" w:fill="FFFFFF"/>
        <w:spacing w:after="225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Nowe urządzenia sterowania ruchem oraz wymiana 14 rozjazdów na stacjach, zapewnią większy poziom bezpieczeństwa. Bezpieczniej będzie także na 15 zmodernizowanych i przebudowanych przejazdach kolejowo-drogowych. Monitoring na skrzyżowaniach linii kolejowych z drogami zapewni lepszy nadzór w ruchu drogowym. W ramach inwestycji wyremontowano 35 km linii kolejowej oraz 27 obiektów inżynieryjnych (mostów, wiaduktów, przepustów) m.in. dwa mosty - na rzece Psina o długości 91 m i na rzece Bierawka o długości 37 m. Na o</w:t>
      </w:r>
      <w:r w:rsidR="00275FED">
        <w:rPr>
          <w:rFonts w:ascii="Arial" w:hAnsi="Arial" w:cs="Arial"/>
        </w:rPr>
        <w:t xml:space="preserve">dcinku Racibórz – Krzyżanowice została kompleksowo </w:t>
      </w:r>
      <w:r>
        <w:rPr>
          <w:rFonts w:ascii="Arial" w:hAnsi="Arial" w:cs="Arial"/>
        </w:rPr>
        <w:t>wymieniona sieć trakcyjna.</w:t>
      </w:r>
    </w:p>
    <w:p w:rsidR="005739D7" w:rsidRDefault="005739D7" w:rsidP="00830E8C">
      <w:pPr>
        <w:shd w:val="clear" w:color="auto" w:fill="FFFFFF"/>
        <w:spacing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Efekty zakończonych prac</w:t>
      </w:r>
    </w:p>
    <w:p w:rsidR="005739D7" w:rsidRDefault="005739D7" w:rsidP="00830E8C">
      <w:pPr>
        <w:shd w:val="clear" w:color="auto" w:fill="FFFFFF"/>
        <w:spacing w:after="225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Dzięki rewitalizacji linii </w:t>
      </w:r>
      <w:r w:rsidR="00DD3EBD">
        <w:rPr>
          <w:rFonts w:ascii="Arial" w:hAnsi="Arial" w:cs="Arial"/>
        </w:rPr>
        <w:t>(</w:t>
      </w:r>
      <w:r>
        <w:rPr>
          <w:rFonts w:ascii="Arial" w:hAnsi="Arial" w:cs="Arial"/>
        </w:rPr>
        <w:t>nr 151</w:t>
      </w:r>
      <w:r w:rsidR="00DD3EB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na odcinkach Bierawa – Nędza i Racibórz – Krzyżanowice </w:t>
      </w:r>
      <w:r w:rsidR="001E3255">
        <w:rPr>
          <w:rFonts w:ascii="Arial" w:hAnsi="Arial" w:cs="Arial"/>
        </w:rPr>
        <w:t xml:space="preserve">zwiększono </w:t>
      </w:r>
      <w:r>
        <w:rPr>
          <w:rFonts w:ascii="Arial" w:hAnsi="Arial" w:cs="Arial"/>
        </w:rPr>
        <w:t>prędkość do 120 km</w:t>
      </w:r>
      <w:r w:rsidR="00DD3EBD">
        <w:rPr>
          <w:rFonts w:ascii="Arial" w:hAnsi="Arial" w:cs="Arial"/>
        </w:rPr>
        <w:t xml:space="preserve">/h dla pociągów pasażerskich i </w:t>
      </w:r>
      <w:r>
        <w:rPr>
          <w:rFonts w:ascii="Arial" w:hAnsi="Arial" w:cs="Arial"/>
        </w:rPr>
        <w:t>do 100 km/h dla pociągów to</w:t>
      </w:r>
      <w:r w:rsidR="000260A4">
        <w:rPr>
          <w:rFonts w:ascii="Arial" w:hAnsi="Arial" w:cs="Arial"/>
        </w:rPr>
        <w:t>warowych (dotychczas 50/60 km/h</w:t>
      </w:r>
      <w:r>
        <w:rPr>
          <w:rFonts w:ascii="Arial" w:hAnsi="Arial" w:cs="Arial"/>
        </w:rPr>
        <w:t>), co wpłynie na lepszą przepustowość linii</w:t>
      </w:r>
      <w:r w:rsidR="001E3255">
        <w:rPr>
          <w:rFonts w:ascii="Arial" w:hAnsi="Arial" w:cs="Arial"/>
        </w:rPr>
        <w:t xml:space="preserve"> i s</w:t>
      </w:r>
      <w:r w:rsidR="00DD3EBD">
        <w:rPr>
          <w:rFonts w:ascii="Arial" w:hAnsi="Arial" w:cs="Arial"/>
        </w:rPr>
        <w:t>prawniejszy ruch pasażerski i towarowy.</w:t>
      </w:r>
    </w:p>
    <w:p w:rsidR="005739D7" w:rsidRDefault="005739D7" w:rsidP="00830E8C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 realizację zadania</w:t>
      </w:r>
      <w:r w:rsidR="001E325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ze środków budżetowych, PLK przeznaczył</w:t>
      </w:r>
      <w:r w:rsidR="00275FE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ponad 76 mln zł. </w:t>
      </w:r>
    </w:p>
    <w:p w:rsidR="005739D7" w:rsidRDefault="005739D7" w:rsidP="00830E8C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Inwestycja jest realizowana w ramach projektu pn.: „Prace na linii kolejowej E-59 na odcinku Kędzierzyn Koźle - Chałupki (granica Państwa</w:t>
      </w:r>
      <w:proofErr w:type="gramStart"/>
      <w:r>
        <w:rPr>
          <w:rFonts w:ascii="Arial" w:hAnsi="Arial" w:cs="Arial"/>
        </w:rPr>
        <w:t>)", wartego</w:t>
      </w:r>
      <w:proofErr w:type="gramEnd"/>
      <w:r>
        <w:rPr>
          <w:rFonts w:ascii="Arial" w:hAnsi="Arial" w:cs="Arial"/>
        </w:rPr>
        <w:t xml:space="preserve"> ponad 296 mln zł, finansowanego </w:t>
      </w:r>
      <w:r w:rsidR="00275FED">
        <w:rPr>
          <w:rFonts w:ascii="Arial" w:hAnsi="Arial" w:cs="Arial"/>
        </w:rPr>
        <w:br/>
      </w:r>
      <w:r>
        <w:rPr>
          <w:rFonts w:ascii="Arial" w:hAnsi="Arial" w:cs="Arial"/>
        </w:rPr>
        <w:t>z budżetu państwa. W 2017 roku na tym projekcie zostały zakończone prace na odcinku Krzyżanowice – Chałupki (</w:t>
      </w:r>
      <w:proofErr w:type="gramStart"/>
      <w:r>
        <w:rPr>
          <w:rFonts w:ascii="Arial" w:hAnsi="Arial" w:cs="Arial"/>
        </w:rPr>
        <w:t>ok.  31 mln</w:t>
      </w:r>
      <w:proofErr w:type="gramEnd"/>
      <w:r>
        <w:rPr>
          <w:rFonts w:ascii="Arial" w:hAnsi="Arial" w:cs="Arial"/>
        </w:rPr>
        <w:t xml:space="preserve"> zł), natomiast w 2019 roku </w:t>
      </w:r>
      <w:r w:rsidR="00275FED">
        <w:rPr>
          <w:rFonts w:ascii="Arial" w:hAnsi="Arial" w:cs="Arial"/>
        </w:rPr>
        <w:t xml:space="preserve">PLK </w:t>
      </w:r>
      <w:r>
        <w:rPr>
          <w:rFonts w:ascii="Arial" w:hAnsi="Arial" w:cs="Arial"/>
        </w:rPr>
        <w:t xml:space="preserve">planują zakończenie </w:t>
      </w:r>
      <w:r w:rsidR="00275FED">
        <w:rPr>
          <w:rFonts w:ascii="Arial" w:hAnsi="Arial" w:cs="Arial"/>
        </w:rPr>
        <w:br/>
      </w:r>
      <w:r>
        <w:rPr>
          <w:rFonts w:ascii="Arial" w:hAnsi="Arial" w:cs="Arial"/>
        </w:rPr>
        <w:t xml:space="preserve">o dokumentacji projektowej na przebudowę stacji Racibórz. Obecnie, PLK ogłosiły przetarg na przebudowę sieci trakcyjnej w stacji Krzyżanowice oraz na odcinku Krzyżanowice – Chałupki </w:t>
      </w:r>
      <w:r w:rsidR="006B750B"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t xml:space="preserve">w ramach ww. projektu. </w:t>
      </w:r>
      <w:r w:rsidR="00596F92">
        <w:rPr>
          <w:rFonts w:ascii="Arial" w:hAnsi="Arial" w:cs="Arial"/>
        </w:rPr>
        <w:t xml:space="preserve">Zamawiający przeznaczył na sfinansowanie zamówienia 29 mln złotych. </w:t>
      </w:r>
    </w:p>
    <w:p w:rsidR="005739D7" w:rsidRDefault="005739D7" w:rsidP="00830E8C">
      <w:pPr>
        <w:shd w:val="clear" w:color="auto" w:fill="FFFFFF"/>
        <w:spacing w:after="225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>Inwestycja na odcinkach Bierawa – Nę</w:t>
      </w:r>
      <w:r w:rsidR="00830E8C">
        <w:rPr>
          <w:rFonts w:ascii="Arial" w:hAnsi="Arial" w:cs="Arial"/>
          <w:b/>
        </w:rPr>
        <w:t xml:space="preserve">dza i Racibórz - </w:t>
      </w:r>
      <w:proofErr w:type="gramStart"/>
      <w:r w:rsidR="00830E8C">
        <w:rPr>
          <w:rFonts w:ascii="Arial" w:hAnsi="Arial" w:cs="Arial"/>
          <w:b/>
        </w:rPr>
        <w:t xml:space="preserve">Krzyżanowice  </w:t>
      </w:r>
      <w:r>
        <w:rPr>
          <w:rFonts w:ascii="Arial" w:hAnsi="Arial" w:cs="Arial"/>
          <w:b/>
        </w:rPr>
        <w:t>w</w:t>
      </w:r>
      <w:proofErr w:type="gramEnd"/>
      <w:r>
        <w:rPr>
          <w:rFonts w:ascii="Arial" w:hAnsi="Arial" w:cs="Arial"/>
          <w:b/>
        </w:rPr>
        <w:t xml:space="preserve"> liczbach:</w:t>
      </w:r>
    </w:p>
    <w:p w:rsidR="005739D7" w:rsidRDefault="005739D7" w:rsidP="00830E8C">
      <w:pPr>
        <w:numPr>
          <w:ilvl w:val="0"/>
          <w:numId w:val="23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35 km</w:t>
      </w:r>
      <w:r>
        <w:rPr>
          <w:rFonts w:ascii="Arial" w:hAnsi="Arial" w:cs="Arial"/>
        </w:rPr>
        <w:t xml:space="preserve"> linii kolejowej,</w:t>
      </w:r>
    </w:p>
    <w:p w:rsidR="005739D7" w:rsidRDefault="005739D7" w:rsidP="00830E8C">
      <w:pPr>
        <w:numPr>
          <w:ilvl w:val="0"/>
          <w:numId w:val="23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Style w:val="Pogrubienie"/>
          <w:rFonts w:ascii="Arial" w:hAnsi="Arial" w:cs="Arial"/>
        </w:rPr>
        <w:t xml:space="preserve">3 </w:t>
      </w:r>
      <w:r>
        <w:rPr>
          <w:rStyle w:val="Pogrubienie"/>
          <w:rFonts w:ascii="Arial" w:hAnsi="Arial" w:cs="Arial"/>
          <w:b w:val="0"/>
        </w:rPr>
        <w:t>stacje i przystanek osobowy</w:t>
      </w:r>
      <w:r>
        <w:rPr>
          <w:rFonts w:ascii="Arial" w:hAnsi="Arial" w:cs="Arial"/>
          <w:b/>
        </w:rPr>
        <w:t> </w:t>
      </w:r>
    </w:p>
    <w:p w:rsidR="005739D7" w:rsidRDefault="005739D7" w:rsidP="00830E8C">
      <w:pPr>
        <w:numPr>
          <w:ilvl w:val="0"/>
          <w:numId w:val="23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proofErr w:type="gramStart"/>
      <w:r>
        <w:rPr>
          <w:rStyle w:val="Pogrubienie"/>
          <w:rFonts w:ascii="Arial" w:hAnsi="Arial" w:cs="Arial"/>
        </w:rPr>
        <w:t xml:space="preserve">8  </w:t>
      </w:r>
      <w:r>
        <w:rPr>
          <w:rFonts w:ascii="Arial" w:hAnsi="Arial" w:cs="Arial"/>
        </w:rPr>
        <w:t>przebudowanych</w:t>
      </w:r>
      <w:proofErr w:type="gramEnd"/>
      <w:r>
        <w:rPr>
          <w:rFonts w:ascii="Arial" w:hAnsi="Arial" w:cs="Arial"/>
        </w:rPr>
        <w:t xml:space="preserve">  peronów, </w:t>
      </w:r>
    </w:p>
    <w:p w:rsidR="005739D7" w:rsidRDefault="005739D7" w:rsidP="00830E8C">
      <w:pPr>
        <w:numPr>
          <w:ilvl w:val="0"/>
          <w:numId w:val="23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>
        <w:rPr>
          <w:rStyle w:val="Pogrubienie"/>
          <w:rFonts w:ascii="Arial" w:hAnsi="Arial" w:cs="Arial"/>
        </w:rPr>
        <w:t xml:space="preserve">27 </w:t>
      </w:r>
      <w:r>
        <w:rPr>
          <w:rStyle w:val="Pogrubienie"/>
          <w:rFonts w:ascii="Arial" w:hAnsi="Arial" w:cs="Arial"/>
          <w:b w:val="0"/>
        </w:rPr>
        <w:t>obiektów inżynieryjnych</w:t>
      </w:r>
      <w:r>
        <w:rPr>
          <w:rStyle w:val="Pogrubienie"/>
          <w:rFonts w:ascii="Arial" w:hAnsi="Arial" w:cs="Arial"/>
        </w:rPr>
        <w:t>,</w:t>
      </w:r>
    </w:p>
    <w:p w:rsidR="005739D7" w:rsidRDefault="005739D7" w:rsidP="00830E8C">
      <w:pPr>
        <w:numPr>
          <w:ilvl w:val="0"/>
          <w:numId w:val="23"/>
        </w:numPr>
        <w:autoSpaceDN w:val="0"/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15</w:t>
      </w:r>
      <w:r>
        <w:rPr>
          <w:rFonts w:ascii="Arial" w:hAnsi="Arial" w:cs="Arial"/>
        </w:rPr>
        <w:t xml:space="preserve"> przejazdów kolejowo-drogowych.</w:t>
      </w:r>
    </w:p>
    <w:p w:rsidR="009C3260" w:rsidRDefault="009C3260" w:rsidP="003C6122">
      <w:pPr>
        <w:spacing w:line="240" w:lineRule="auto"/>
        <w:jc w:val="right"/>
        <w:rPr>
          <w:rStyle w:val="Pogrubienie"/>
          <w:rFonts w:ascii="Arial" w:hAnsi="Arial" w:cs="Arial"/>
          <w:shd w:val="clear" w:color="auto" w:fill="FFFFFF"/>
        </w:rPr>
      </w:pPr>
    </w:p>
    <w:p w:rsidR="00F40B8E" w:rsidRPr="00DF659C" w:rsidRDefault="00DF659C" w:rsidP="003C6122">
      <w:pPr>
        <w:spacing w:line="240" w:lineRule="auto"/>
        <w:jc w:val="right"/>
        <w:rPr>
          <w:rFonts w:ascii="Arial" w:hAnsi="Arial" w:cs="Arial"/>
          <w:shd w:val="clear" w:color="auto" w:fill="FFFFFF"/>
        </w:rPr>
      </w:pPr>
      <w:r w:rsidRPr="00DF659C">
        <w:rPr>
          <w:rStyle w:val="Pogrubienie"/>
          <w:rFonts w:ascii="Arial" w:hAnsi="Arial" w:cs="Arial"/>
          <w:shd w:val="clear" w:color="auto" w:fill="FFFFFF"/>
        </w:rPr>
        <w:t>Kontakt dla mediów</w:t>
      </w:r>
      <w:proofErr w:type="gramStart"/>
      <w:r w:rsidRPr="00DF659C">
        <w:rPr>
          <w:rStyle w:val="Pogrubienie"/>
          <w:rFonts w:ascii="Arial" w:hAnsi="Arial" w:cs="Arial"/>
          <w:shd w:val="clear" w:color="auto" w:fill="FFFFFF"/>
        </w:rPr>
        <w:t>:</w:t>
      </w:r>
      <w:r w:rsidRPr="00DF659C">
        <w:rPr>
          <w:rFonts w:ascii="Arial" w:hAnsi="Arial" w:cs="Arial"/>
        </w:rPr>
        <w:br/>
      </w:r>
      <w:r w:rsidRPr="009C3260">
        <w:rPr>
          <w:rFonts w:ascii="Arial" w:hAnsi="Arial" w:cs="Arial"/>
          <w:sz w:val="20"/>
          <w:szCs w:val="20"/>
          <w:shd w:val="clear" w:color="auto" w:fill="FFFFFF"/>
        </w:rPr>
        <w:t>Jacek</w:t>
      </w:r>
      <w:proofErr w:type="gramEnd"/>
      <w:r w:rsidRPr="009C3260">
        <w:rPr>
          <w:rFonts w:ascii="Arial" w:hAnsi="Arial" w:cs="Arial"/>
          <w:sz w:val="20"/>
          <w:szCs w:val="20"/>
          <w:shd w:val="clear" w:color="auto" w:fill="FFFFFF"/>
        </w:rPr>
        <w:t xml:space="preserve"> Karniewski</w:t>
      </w:r>
      <w:r w:rsidRPr="009C3260">
        <w:rPr>
          <w:rFonts w:ascii="Arial" w:hAnsi="Arial" w:cs="Arial"/>
          <w:sz w:val="20"/>
          <w:szCs w:val="20"/>
        </w:rPr>
        <w:br/>
      </w:r>
      <w:r w:rsidRPr="009C3260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9C3260">
        <w:rPr>
          <w:rFonts w:ascii="Arial" w:hAnsi="Arial" w:cs="Arial"/>
          <w:sz w:val="20"/>
          <w:szCs w:val="20"/>
        </w:rPr>
        <w:br/>
      </w:r>
      <w:r w:rsidRPr="009C3260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9C3260">
        <w:rPr>
          <w:rFonts w:ascii="Arial" w:hAnsi="Arial" w:cs="Arial"/>
          <w:sz w:val="20"/>
          <w:szCs w:val="20"/>
        </w:rPr>
        <w:br/>
      </w:r>
      <w:proofErr w:type="gramStart"/>
      <w:r w:rsidRPr="009C3260">
        <w:rPr>
          <w:rFonts w:ascii="Arial" w:hAnsi="Arial" w:cs="Arial"/>
          <w:sz w:val="20"/>
          <w:szCs w:val="20"/>
          <w:shd w:val="clear" w:color="auto" w:fill="FFFFFF"/>
        </w:rPr>
        <w:t>rzecznik</w:t>
      </w:r>
      <w:proofErr w:type="gramEnd"/>
      <w:r w:rsidRPr="009C3260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Pr="009C3260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Pr="009C3260">
        <w:rPr>
          <w:rFonts w:ascii="Arial" w:hAnsi="Arial" w:cs="Arial"/>
          <w:sz w:val="20"/>
          <w:szCs w:val="20"/>
        </w:rPr>
        <w:br/>
      </w:r>
      <w:r w:rsidRPr="009C3260">
        <w:rPr>
          <w:rFonts w:ascii="Arial" w:hAnsi="Arial" w:cs="Arial"/>
          <w:sz w:val="20"/>
          <w:szCs w:val="20"/>
          <w:shd w:val="clear" w:color="auto" w:fill="FFFFFF"/>
        </w:rPr>
        <w:t>694 480 192</w:t>
      </w:r>
    </w:p>
    <w:sectPr w:rsidR="00F40B8E" w:rsidRPr="00DF659C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BD0" w:rsidRDefault="00CB1BD0" w:rsidP="00D5409C">
      <w:pPr>
        <w:spacing w:after="0" w:line="240" w:lineRule="auto"/>
      </w:pPr>
      <w:r>
        <w:separator/>
      </w:r>
    </w:p>
  </w:endnote>
  <w:endnote w:type="continuationSeparator" w:id="0">
    <w:p w:rsidR="00CB1BD0" w:rsidRDefault="00CB1BD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BD0" w:rsidRDefault="00CB1BD0" w:rsidP="00D5409C">
      <w:pPr>
        <w:spacing w:after="0" w:line="240" w:lineRule="auto"/>
      </w:pPr>
      <w:r>
        <w:separator/>
      </w:r>
    </w:p>
  </w:footnote>
  <w:footnote w:type="continuationSeparator" w:id="0">
    <w:p w:rsidR="00CB1BD0" w:rsidRDefault="00CB1BD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CB1BD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39335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82A2D"/>
    <w:multiLevelType w:val="multilevel"/>
    <w:tmpl w:val="6408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5"/>
  </w:num>
  <w:num w:numId="4">
    <w:abstractNumId w:val="3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3"/>
  </w:num>
  <w:num w:numId="9">
    <w:abstractNumId w:val="18"/>
  </w:num>
  <w:num w:numId="10">
    <w:abstractNumId w:val="16"/>
  </w:num>
  <w:num w:numId="11">
    <w:abstractNumId w:val="15"/>
  </w:num>
  <w:num w:numId="12">
    <w:abstractNumId w:val="8"/>
  </w:num>
  <w:num w:numId="13">
    <w:abstractNumId w:val="7"/>
  </w:num>
  <w:num w:numId="14">
    <w:abstractNumId w:val="4"/>
  </w:num>
  <w:num w:numId="15">
    <w:abstractNumId w:val="20"/>
  </w:num>
  <w:num w:numId="16">
    <w:abstractNumId w:val="9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2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E02"/>
    <w:rsid w:val="00025BDC"/>
    <w:rsid w:val="000260A4"/>
    <w:rsid w:val="00027F0B"/>
    <w:rsid w:val="00035760"/>
    <w:rsid w:val="000360EA"/>
    <w:rsid w:val="00037722"/>
    <w:rsid w:val="00041E35"/>
    <w:rsid w:val="00044413"/>
    <w:rsid w:val="00044D0B"/>
    <w:rsid w:val="000551EB"/>
    <w:rsid w:val="000577C4"/>
    <w:rsid w:val="00057B94"/>
    <w:rsid w:val="00060179"/>
    <w:rsid w:val="00061655"/>
    <w:rsid w:val="000618AD"/>
    <w:rsid w:val="000619ED"/>
    <w:rsid w:val="0006487D"/>
    <w:rsid w:val="00067273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A5037"/>
    <w:rsid w:val="000A6AB6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458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08BD"/>
    <w:rsid w:val="0013299B"/>
    <w:rsid w:val="001342A2"/>
    <w:rsid w:val="00141226"/>
    <w:rsid w:val="00150560"/>
    <w:rsid w:val="00152131"/>
    <w:rsid w:val="00152980"/>
    <w:rsid w:val="00156F3D"/>
    <w:rsid w:val="00162EAB"/>
    <w:rsid w:val="00164A21"/>
    <w:rsid w:val="00172925"/>
    <w:rsid w:val="00177D0C"/>
    <w:rsid w:val="0018453D"/>
    <w:rsid w:val="0018475E"/>
    <w:rsid w:val="00185C61"/>
    <w:rsid w:val="00196F35"/>
    <w:rsid w:val="001A4F34"/>
    <w:rsid w:val="001B354E"/>
    <w:rsid w:val="001B6E32"/>
    <w:rsid w:val="001D365C"/>
    <w:rsid w:val="001D36C6"/>
    <w:rsid w:val="001E0FA7"/>
    <w:rsid w:val="001E10D8"/>
    <w:rsid w:val="001E2344"/>
    <w:rsid w:val="001E3255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56CB7"/>
    <w:rsid w:val="00265B9C"/>
    <w:rsid w:val="0027153D"/>
    <w:rsid w:val="002717FC"/>
    <w:rsid w:val="00271C97"/>
    <w:rsid w:val="00272225"/>
    <w:rsid w:val="002729FE"/>
    <w:rsid w:val="002741BF"/>
    <w:rsid w:val="00275FED"/>
    <w:rsid w:val="00277BC6"/>
    <w:rsid w:val="00280B16"/>
    <w:rsid w:val="00286C82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5A2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27C2B"/>
    <w:rsid w:val="00336E18"/>
    <w:rsid w:val="00342435"/>
    <w:rsid w:val="00344AB4"/>
    <w:rsid w:val="00347C00"/>
    <w:rsid w:val="003511BA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353"/>
    <w:rsid w:val="003936D8"/>
    <w:rsid w:val="00395F93"/>
    <w:rsid w:val="003A05CA"/>
    <w:rsid w:val="003A17BA"/>
    <w:rsid w:val="003A2FA3"/>
    <w:rsid w:val="003A564D"/>
    <w:rsid w:val="003A790B"/>
    <w:rsid w:val="003B161C"/>
    <w:rsid w:val="003B1FBD"/>
    <w:rsid w:val="003B71AD"/>
    <w:rsid w:val="003C6069"/>
    <w:rsid w:val="003C6122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17E4F"/>
    <w:rsid w:val="004215DC"/>
    <w:rsid w:val="004231ED"/>
    <w:rsid w:val="004306A9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1AC3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739D7"/>
    <w:rsid w:val="0059067F"/>
    <w:rsid w:val="00595CCD"/>
    <w:rsid w:val="00596F92"/>
    <w:rsid w:val="005A0392"/>
    <w:rsid w:val="005A7A00"/>
    <w:rsid w:val="005B1093"/>
    <w:rsid w:val="005B12F7"/>
    <w:rsid w:val="005B2115"/>
    <w:rsid w:val="005B2C07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5D96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36675"/>
    <w:rsid w:val="006375B9"/>
    <w:rsid w:val="0064018A"/>
    <w:rsid w:val="006401A3"/>
    <w:rsid w:val="00644800"/>
    <w:rsid w:val="00644CC8"/>
    <w:rsid w:val="0066738F"/>
    <w:rsid w:val="006720D4"/>
    <w:rsid w:val="006805C2"/>
    <w:rsid w:val="00680CD1"/>
    <w:rsid w:val="00681B60"/>
    <w:rsid w:val="00683B6D"/>
    <w:rsid w:val="00683EBC"/>
    <w:rsid w:val="00683F3F"/>
    <w:rsid w:val="0068513A"/>
    <w:rsid w:val="0068580C"/>
    <w:rsid w:val="00685BFB"/>
    <w:rsid w:val="0068696F"/>
    <w:rsid w:val="0069112F"/>
    <w:rsid w:val="0069518F"/>
    <w:rsid w:val="006A159D"/>
    <w:rsid w:val="006A2889"/>
    <w:rsid w:val="006A4931"/>
    <w:rsid w:val="006A4F7C"/>
    <w:rsid w:val="006A54EE"/>
    <w:rsid w:val="006A6DC2"/>
    <w:rsid w:val="006B149F"/>
    <w:rsid w:val="006B346C"/>
    <w:rsid w:val="006B750B"/>
    <w:rsid w:val="006C1B6C"/>
    <w:rsid w:val="006C1CE1"/>
    <w:rsid w:val="006C4465"/>
    <w:rsid w:val="006D15BE"/>
    <w:rsid w:val="006D15FD"/>
    <w:rsid w:val="006D26A8"/>
    <w:rsid w:val="006D3756"/>
    <w:rsid w:val="006D6E6C"/>
    <w:rsid w:val="006E151F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491D"/>
    <w:rsid w:val="007250F3"/>
    <w:rsid w:val="007257EA"/>
    <w:rsid w:val="0073135F"/>
    <w:rsid w:val="007533BD"/>
    <w:rsid w:val="00754307"/>
    <w:rsid w:val="0076175B"/>
    <w:rsid w:val="00771E06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D7461"/>
    <w:rsid w:val="007E1FE2"/>
    <w:rsid w:val="007E435D"/>
    <w:rsid w:val="007E742D"/>
    <w:rsid w:val="007F02C6"/>
    <w:rsid w:val="007F049C"/>
    <w:rsid w:val="007F342E"/>
    <w:rsid w:val="007F3D8D"/>
    <w:rsid w:val="007F56BB"/>
    <w:rsid w:val="007F749F"/>
    <w:rsid w:val="008021A8"/>
    <w:rsid w:val="008035A2"/>
    <w:rsid w:val="008105AE"/>
    <w:rsid w:val="008162EC"/>
    <w:rsid w:val="008163AB"/>
    <w:rsid w:val="008205A8"/>
    <w:rsid w:val="008224A3"/>
    <w:rsid w:val="00824665"/>
    <w:rsid w:val="008256DA"/>
    <w:rsid w:val="00825E4D"/>
    <w:rsid w:val="00825EAC"/>
    <w:rsid w:val="008274E2"/>
    <w:rsid w:val="00830E8C"/>
    <w:rsid w:val="0083160F"/>
    <w:rsid w:val="008325A9"/>
    <w:rsid w:val="00835BD8"/>
    <w:rsid w:val="00836990"/>
    <w:rsid w:val="008407C3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97BEE"/>
    <w:rsid w:val="008A0729"/>
    <w:rsid w:val="008A1F5C"/>
    <w:rsid w:val="008B09EF"/>
    <w:rsid w:val="008B28F2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27D65"/>
    <w:rsid w:val="00930924"/>
    <w:rsid w:val="00932446"/>
    <w:rsid w:val="00933966"/>
    <w:rsid w:val="009341C3"/>
    <w:rsid w:val="00934EEA"/>
    <w:rsid w:val="0093668A"/>
    <w:rsid w:val="009372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565A"/>
    <w:rsid w:val="009A5846"/>
    <w:rsid w:val="009B1B18"/>
    <w:rsid w:val="009B229E"/>
    <w:rsid w:val="009B2D78"/>
    <w:rsid w:val="009C251D"/>
    <w:rsid w:val="009C3260"/>
    <w:rsid w:val="009C3593"/>
    <w:rsid w:val="009C4600"/>
    <w:rsid w:val="009C72E8"/>
    <w:rsid w:val="009C75BF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4A1C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0ADD"/>
    <w:rsid w:val="00AE1473"/>
    <w:rsid w:val="00AE696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146C9"/>
    <w:rsid w:val="00B16234"/>
    <w:rsid w:val="00B268F6"/>
    <w:rsid w:val="00B27DF3"/>
    <w:rsid w:val="00B307A2"/>
    <w:rsid w:val="00B33732"/>
    <w:rsid w:val="00B356D9"/>
    <w:rsid w:val="00B35C43"/>
    <w:rsid w:val="00B4059D"/>
    <w:rsid w:val="00B4277C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CEA"/>
    <w:rsid w:val="00B65DA9"/>
    <w:rsid w:val="00B66B0B"/>
    <w:rsid w:val="00B71126"/>
    <w:rsid w:val="00B81872"/>
    <w:rsid w:val="00B818DD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669"/>
    <w:rsid w:val="00BD3868"/>
    <w:rsid w:val="00BD712E"/>
    <w:rsid w:val="00BE200F"/>
    <w:rsid w:val="00BE2184"/>
    <w:rsid w:val="00BE35DB"/>
    <w:rsid w:val="00BE5F8D"/>
    <w:rsid w:val="00BE7500"/>
    <w:rsid w:val="00BE7CDE"/>
    <w:rsid w:val="00BF333F"/>
    <w:rsid w:val="00BF370B"/>
    <w:rsid w:val="00BF4D51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4D2B"/>
    <w:rsid w:val="00C75C67"/>
    <w:rsid w:val="00C7632F"/>
    <w:rsid w:val="00C7699C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673"/>
    <w:rsid w:val="00CB1BD0"/>
    <w:rsid w:val="00CB26F4"/>
    <w:rsid w:val="00CB286E"/>
    <w:rsid w:val="00CB2B48"/>
    <w:rsid w:val="00CC02E9"/>
    <w:rsid w:val="00CC05C7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0798"/>
    <w:rsid w:val="00D04CC3"/>
    <w:rsid w:val="00D06033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4991"/>
    <w:rsid w:val="00D76991"/>
    <w:rsid w:val="00D82286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3EBD"/>
    <w:rsid w:val="00DD437E"/>
    <w:rsid w:val="00DD5CF2"/>
    <w:rsid w:val="00DD711B"/>
    <w:rsid w:val="00DE5705"/>
    <w:rsid w:val="00DE6169"/>
    <w:rsid w:val="00DF3673"/>
    <w:rsid w:val="00DF659C"/>
    <w:rsid w:val="00DF7226"/>
    <w:rsid w:val="00E02BC9"/>
    <w:rsid w:val="00E15ED2"/>
    <w:rsid w:val="00E168A1"/>
    <w:rsid w:val="00E17B65"/>
    <w:rsid w:val="00E20D97"/>
    <w:rsid w:val="00E212CE"/>
    <w:rsid w:val="00E375AE"/>
    <w:rsid w:val="00E429BC"/>
    <w:rsid w:val="00E42AD4"/>
    <w:rsid w:val="00E45A52"/>
    <w:rsid w:val="00E5017A"/>
    <w:rsid w:val="00E50EFB"/>
    <w:rsid w:val="00E55567"/>
    <w:rsid w:val="00E57F7B"/>
    <w:rsid w:val="00E57F81"/>
    <w:rsid w:val="00E60973"/>
    <w:rsid w:val="00E6432A"/>
    <w:rsid w:val="00E652B3"/>
    <w:rsid w:val="00E65905"/>
    <w:rsid w:val="00E67041"/>
    <w:rsid w:val="00E679D4"/>
    <w:rsid w:val="00E70BCF"/>
    <w:rsid w:val="00E70E9F"/>
    <w:rsid w:val="00E71A1F"/>
    <w:rsid w:val="00E74D3F"/>
    <w:rsid w:val="00E77C87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1C3F"/>
    <w:rsid w:val="00F14DC5"/>
    <w:rsid w:val="00F179C1"/>
    <w:rsid w:val="00F2067D"/>
    <w:rsid w:val="00F219AC"/>
    <w:rsid w:val="00F23F17"/>
    <w:rsid w:val="00F247BA"/>
    <w:rsid w:val="00F312BC"/>
    <w:rsid w:val="00F34AC0"/>
    <w:rsid w:val="00F3615F"/>
    <w:rsid w:val="00F3639C"/>
    <w:rsid w:val="00F40B8E"/>
    <w:rsid w:val="00F445CE"/>
    <w:rsid w:val="00F45D7B"/>
    <w:rsid w:val="00F478C7"/>
    <w:rsid w:val="00F5380E"/>
    <w:rsid w:val="00F55209"/>
    <w:rsid w:val="00F5563D"/>
    <w:rsid w:val="00F65D4B"/>
    <w:rsid w:val="00F66D09"/>
    <w:rsid w:val="00F701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F1363"/>
    <w:rsid w:val="00FF24FA"/>
    <w:rsid w:val="00FF425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8BD1-FF5B-4C79-B2F4-F8F12ACB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4203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4</cp:revision>
  <cp:lastPrinted>2017-08-08T08:52:00Z</cp:lastPrinted>
  <dcterms:created xsi:type="dcterms:W3CDTF">2018-12-17T07:14:00Z</dcterms:created>
  <dcterms:modified xsi:type="dcterms:W3CDTF">2018-12-17T07:17:00Z</dcterms:modified>
</cp:coreProperties>
</file>