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3428AE" w:rsidP="00DE0281">
      <w:pPr>
        <w:ind w:left="6372"/>
        <w:jc w:val="center"/>
        <w:rPr>
          <w:rFonts w:cs="Arial"/>
        </w:rPr>
      </w:pPr>
      <w:r>
        <w:rPr>
          <w:rFonts w:cs="Arial"/>
        </w:rPr>
        <w:t xml:space="preserve">    Warszawa</w:t>
      </w:r>
      <w:r w:rsidR="009D1AEB">
        <w:rPr>
          <w:rFonts w:cs="Arial"/>
        </w:rPr>
        <w:t>,</w:t>
      </w:r>
      <w:r w:rsidR="00DE0281">
        <w:rPr>
          <w:rFonts w:cs="Arial"/>
        </w:rPr>
        <w:t xml:space="preserve"> </w:t>
      </w:r>
      <w:r>
        <w:rPr>
          <w:rFonts w:cs="Arial"/>
        </w:rPr>
        <w:t>26</w:t>
      </w:r>
      <w:r w:rsidR="00AF450C">
        <w:rPr>
          <w:rFonts w:cs="Arial"/>
        </w:rPr>
        <w:t xml:space="preserve"> sierpnia</w:t>
      </w:r>
      <w:r w:rsidR="00DE0281">
        <w:rPr>
          <w:rFonts w:cs="Arial"/>
        </w:rPr>
        <w:t xml:space="preserve"> 2021 </w:t>
      </w:r>
      <w:r w:rsidR="009D1AEB" w:rsidRPr="003D74BF">
        <w:rPr>
          <w:rFonts w:cs="Arial"/>
        </w:rPr>
        <w:t>r.</w:t>
      </w:r>
    </w:p>
    <w:p w:rsidR="003428AE" w:rsidRDefault="003428AE" w:rsidP="00A15AED">
      <w:pPr>
        <w:rPr>
          <w:rFonts w:cs="Arial"/>
        </w:rPr>
      </w:pPr>
    </w:p>
    <w:p w:rsidR="003428AE" w:rsidRPr="00300E62" w:rsidRDefault="003428AE" w:rsidP="003428A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Od niedzieli w Radomiu jedziemy z nowych przystanków </w:t>
      </w:r>
    </w:p>
    <w:bookmarkEnd w:id="0"/>
    <w:p w:rsidR="003428AE" w:rsidRPr="00300E62" w:rsidRDefault="003428AE" w:rsidP="003428AE">
      <w:pPr>
        <w:spacing w:before="100" w:beforeAutospacing="1" w:after="100" w:afterAutospacing="1" w:line="360" w:lineRule="auto"/>
        <w:rPr>
          <w:rFonts w:cs="Arial"/>
          <w:b/>
        </w:rPr>
      </w:pPr>
      <w:r w:rsidRPr="00300E62">
        <w:rPr>
          <w:rFonts w:cs="Arial"/>
          <w:b/>
        </w:rPr>
        <w:t xml:space="preserve">Podróżni </w:t>
      </w:r>
      <w:r>
        <w:rPr>
          <w:rFonts w:cs="Arial"/>
          <w:b/>
        </w:rPr>
        <w:t>od 29 sierpnia zyskają</w:t>
      </w:r>
      <w:r w:rsidRPr="00300E62">
        <w:rPr>
          <w:rFonts w:cs="Arial"/>
          <w:b/>
        </w:rPr>
        <w:t xml:space="preserve"> nowe przystanki Radom Gołębiów i Radom Północny.</w:t>
      </w:r>
      <w:r>
        <w:rPr>
          <w:rFonts w:cs="Arial"/>
          <w:b/>
        </w:rPr>
        <w:t xml:space="preserve"> P</w:t>
      </w:r>
      <w:r w:rsidRPr="00300E62">
        <w:rPr>
          <w:rFonts w:cs="Arial"/>
          <w:b/>
        </w:rPr>
        <w:t xml:space="preserve">ociągi </w:t>
      </w:r>
      <w:r>
        <w:rPr>
          <w:rFonts w:cs="Arial"/>
          <w:b/>
        </w:rPr>
        <w:t>z</w:t>
      </w:r>
      <w:r w:rsidRPr="00300E62">
        <w:rPr>
          <w:rFonts w:cs="Arial"/>
          <w:b/>
        </w:rPr>
        <w:t xml:space="preserve"> Radomia do Warszawy pojadą po dwóch torach. PKP Polskie Linie Kolejowe S.A. zwiększyły przepustowość </w:t>
      </w:r>
      <w:r>
        <w:rPr>
          <w:rFonts w:cs="Arial"/>
          <w:b/>
        </w:rPr>
        <w:t>ważnej dla regionu i polaczeń dalekobieżnych trasy.</w:t>
      </w:r>
      <w:r w:rsidRPr="00300E62">
        <w:rPr>
          <w:rFonts w:cs="Arial"/>
          <w:b/>
        </w:rPr>
        <w:t xml:space="preserve"> Inwestycja za ponad 645 mln zł jest realizowana z udziałem środków UE z </w:t>
      </w:r>
      <w:proofErr w:type="spellStart"/>
      <w:r w:rsidRPr="00300E62">
        <w:rPr>
          <w:rFonts w:cs="Arial"/>
          <w:b/>
        </w:rPr>
        <w:t>POIiŚ</w:t>
      </w:r>
      <w:proofErr w:type="spellEnd"/>
      <w:r w:rsidRPr="00300E62">
        <w:rPr>
          <w:rFonts w:cs="Arial"/>
          <w:b/>
        </w:rPr>
        <w:t xml:space="preserve">. </w:t>
      </w:r>
    </w:p>
    <w:p w:rsidR="003428AE" w:rsidRPr="00300E62" w:rsidRDefault="003428AE" w:rsidP="003428AE">
      <w:pPr>
        <w:spacing w:before="100" w:beforeAutospacing="1" w:after="100" w:afterAutospacing="1" w:line="360" w:lineRule="auto"/>
        <w:rPr>
          <w:rFonts w:cs="Arial"/>
        </w:rPr>
      </w:pPr>
      <w:r w:rsidRPr="00300E62">
        <w:rPr>
          <w:rFonts w:cs="Arial"/>
        </w:rPr>
        <w:t>W niedzielę 29 sierpnia pociągi z Warszawy pojadą po dwóch torach na całej trasie</w:t>
      </w:r>
      <w:r>
        <w:rPr>
          <w:rFonts w:cs="Arial"/>
        </w:rPr>
        <w:t xml:space="preserve"> do Radomia. Całkowicie zlikwidowane będzie „wąskie gardło”, czyli </w:t>
      </w:r>
      <w:r>
        <w:rPr>
          <w:rFonts w:cs="Arial"/>
        </w:rPr>
        <w:t>jeden tor mię</w:t>
      </w:r>
      <w:r>
        <w:rPr>
          <w:rFonts w:cs="Arial"/>
        </w:rPr>
        <w:t xml:space="preserve">dzy Warką a Radomiem. </w:t>
      </w:r>
      <w:r w:rsidRPr="00300E62">
        <w:rPr>
          <w:rFonts w:cs="Arial"/>
        </w:rPr>
        <w:t xml:space="preserve"> </w:t>
      </w:r>
      <w:r>
        <w:rPr>
          <w:rFonts w:cs="Arial"/>
        </w:rPr>
        <w:t>O</w:t>
      </w:r>
      <w:r w:rsidRPr="00300E62">
        <w:rPr>
          <w:rFonts w:cs="Arial"/>
        </w:rPr>
        <w:t>dcin</w:t>
      </w:r>
      <w:r>
        <w:rPr>
          <w:rFonts w:cs="Arial"/>
        </w:rPr>
        <w:t>e</w:t>
      </w:r>
      <w:r w:rsidRPr="00300E62">
        <w:rPr>
          <w:rFonts w:cs="Arial"/>
        </w:rPr>
        <w:t xml:space="preserve">k od </w:t>
      </w:r>
      <w:proofErr w:type="spellStart"/>
      <w:r w:rsidRPr="00300E62">
        <w:rPr>
          <w:rFonts w:cs="Arial"/>
        </w:rPr>
        <w:t>Lesiowa</w:t>
      </w:r>
      <w:proofErr w:type="spellEnd"/>
      <w:r w:rsidRPr="00300E62">
        <w:rPr>
          <w:rFonts w:cs="Arial"/>
        </w:rPr>
        <w:t xml:space="preserve"> do Radomia </w:t>
      </w:r>
      <w:r>
        <w:rPr>
          <w:rFonts w:cs="Arial"/>
        </w:rPr>
        <w:t xml:space="preserve">był ostatnim, na którym ruch odbywał się jednym torem. Zwiększa się </w:t>
      </w:r>
      <w:r w:rsidRPr="00300E62">
        <w:rPr>
          <w:rFonts w:cs="Arial"/>
          <w:shd w:val="clear" w:color="auto" w:fill="FFFFFF"/>
        </w:rPr>
        <w:t xml:space="preserve">przepustowość trasy i możliwe będzie uruchamianie większej liczby </w:t>
      </w:r>
      <w:r>
        <w:rPr>
          <w:rFonts w:cs="Arial"/>
          <w:shd w:val="clear" w:color="auto" w:fill="FFFFFF"/>
        </w:rPr>
        <w:t xml:space="preserve">m.in. </w:t>
      </w:r>
      <w:r w:rsidRPr="00300E62">
        <w:rPr>
          <w:rFonts w:cs="Arial"/>
          <w:shd w:val="clear" w:color="auto" w:fill="FFFFFF"/>
        </w:rPr>
        <w:t xml:space="preserve">połączeń dalekobieżnych najkrótszą trasą przez Warkę i Radom. </w:t>
      </w:r>
      <w:r>
        <w:rPr>
          <w:rFonts w:cs="Arial"/>
          <w:shd w:val="clear" w:color="auto" w:fill="FFFFFF"/>
        </w:rPr>
        <w:t xml:space="preserve">Na trasie będzie 56 pociągów w ciągu doby.  </w:t>
      </w:r>
    </w:p>
    <w:p w:rsidR="003428AE" w:rsidRPr="00300E62" w:rsidRDefault="003428AE" w:rsidP="003428AE">
      <w:pPr>
        <w:spacing w:before="100" w:beforeAutospacing="1" w:after="100" w:afterAutospacing="1" w:line="360" w:lineRule="auto"/>
        <w:rPr>
          <w:rFonts w:cs="Arial"/>
        </w:rPr>
      </w:pPr>
      <w:r w:rsidRPr="00300E62">
        <w:rPr>
          <w:rFonts w:cs="Arial"/>
        </w:rPr>
        <w:t xml:space="preserve">PKP Polskie Linie Kolejowe S.A. wybudowały w </w:t>
      </w:r>
      <w:r>
        <w:rPr>
          <w:rFonts w:cs="Arial"/>
        </w:rPr>
        <w:t xml:space="preserve">Radomiu </w:t>
      </w:r>
      <w:r w:rsidRPr="00300E62">
        <w:rPr>
          <w:rFonts w:cs="Arial"/>
        </w:rPr>
        <w:t xml:space="preserve">trzy nowe przystanki, które ułatwią dojazdy i poprawią komunikację w regionie. </w:t>
      </w:r>
      <w:r>
        <w:rPr>
          <w:rFonts w:cs="Arial"/>
        </w:rPr>
        <w:t>Poza Radomiem Stara Wola, o</w:t>
      </w:r>
      <w:r w:rsidRPr="00300E62">
        <w:rPr>
          <w:rFonts w:cs="Arial"/>
        </w:rPr>
        <w:t xml:space="preserve">d niedzieli podróżni będą korzystać z nowych przystanków Radom Gołębiów i Radom Północny. </w:t>
      </w:r>
      <w:r>
        <w:rPr>
          <w:rFonts w:cs="Arial"/>
        </w:rPr>
        <w:t>S</w:t>
      </w:r>
      <w:r w:rsidRPr="00300E62">
        <w:rPr>
          <w:rFonts w:cs="Arial"/>
        </w:rPr>
        <w:t xml:space="preserve">ą wiaty, oświetlenie, oznakowanie oraz gabloty informacyjne. Dojścia do peronów </w:t>
      </w:r>
      <w:r>
        <w:rPr>
          <w:rFonts w:cs="Arial"/>
        </w:rPr>
        <w:t xml:space="preserve">przygotowano z myślą o potrzebach osób o ograniczonej możliwości poruszania się. Są </w:t>
      </w:r>
      <w:r w:rsidRPr="00300E62">
        <w:rPr>
          <w:rFonts w:cs="Arial"/>
        </w:rPr>
        <w:t>pochylnie</w:t>
      </w:r>
      <w:r>
        <w:rPr>
          <w:rFonts w:cs="Arial"/>
        </w:rPr>
        <w:t xml:space="preserve"> oraz windy. Na przystanku Radom Stara Wola, wraz z otwarciem drugiego toru, </w:t>
      </w:r>
      <w:r w:rsidRPr="00300E62">
        <w:rPr>
          <w:rFonts w:cs="Arial"/>
        </w:rPr>
        <w:t xml:space="preserve">podróżni skorzystają z nowego peronu. </w:t>
      </w:r>
    </w:p>
    <w:p w:rsidR="003428AE" w:rsidRPr="00300E62" w:rsidRDefault="003428AE" w:rsidP="003428A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We wrześniu w Radomiu po </w:t>
      </w:r>
      <w:r w:rsidRPr="00300E62">
        <w:rPr>
          <w:rFonts w:cs="Arial"/>
        </w:rPr>
        <w:t>wiadukc</w:t>
      </w:r>
      <w:r>
        <w:rPr>
          <w:rFonts w:cs="Arial"/>
        </w:rPr>
        <w:t xml:space="preserve">ie drogowym na ul. Kozienickiej pojadą kierowcy. Wykonawca kończy prace. </w:t>
      </w:r>
    </w:p>
    <w:p w:rsidR="003428AE" w:rsidRPr="00300E62" w:rsidRDefault="003428AE" w:rsidP="003428A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00E62">
        <w:rPr>
          <w:rFonts w:ascii="Arial" w:hAnsi="Arial" w:cs="Arial"/>
          <w:sz w:val="22"/>
          <w:szCs w:val="22"/>
        </w:rPr>
        <w:t>Po uzyskaniu wszystkich zgód administracyjnych najszybsze pociągi pasażerskie z Warszawy do Radom</w:t>
      </w:r>
      <w:r>
        <w:rPr>
          <w:rFonts w:ascii="Arial" w:hAnsi="Arial" w:cs="Arial"/>
          <w:sz w:val="22"/>
          <w:szCs w:val="22"/>
        </w:rPr>
        <w:t>ia pojadą z prędkością 160 km/h.</w:t>
      </w:r>
      <w:r w:rsidRPr="00300E62">
        <w:rPr>
          <w:rFonts w:ascii="Arial" w:hAnsi="Arial" w:cs="Arial"/>
          <w:sz w:val="22"/>
          <w:szCs w:val="22"/>
        </w:rPr>
        <w:t xml:space="preserve"> Dzięki temu skróci się czas podróży ze stolicy na południe </w:t>
      </w:r>
      <w:r>
        <w:rPr>
          <w:rFonts w:ascii="Arial" w:hAnsi="Arial" w:cs="Arial"/>
          <w:sz w:val="22"/>
          <w:szCs w:val="22"/>
        </w:rPr>
        <w:t>województwa</w:t>
      </w:r>
      <w:r w:rsidRPr="00300E62">
        <w:rPr>
          <w:rFonts w:ascii="Arial" w:hAnsi="Arial" w:cs="Arial"/>
          <w:sz w:val="22"/>
          <w:szCs w:val="22"/>
        </w:rPr>
        <w:t>.</w:t>
      </w:r>
    </w:p>
    <w:p w:rsidR="003428AE" w:rsidRDefault="003428AE" w:rsidP="003428A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00E62">
        <w:rPr>
          <w:rFonts w:ascii="Arial" w:hAnsi="Arial" w:cs="Arial"/>
          <w:sz w:val="22"/>
          <w:szCs w:val="22"/>
        </w:rPr>
        <w:t>Wartość projektów związanych z przebudową odcinków Czachówek – Warka oraz Warka – Radom to ponad 645 mln zł. Inwestycja jest współfinansowana ze środków Programu Operacyjn</w:t>
      </w:r>
      <w:r>
        <w:rPr>
          <w:rFonts w:ascii="Arial" w:hAnsi="Arial" w:cs="Arial"/>
          <w:sz w:val="22"/>
          <w:szCs w:val="22"/>
        </w:rPr>
        <w:t>ego Infrastruktury i Środowiska.</w:t>
      </w:r>
      <w:r>
        <w:rPr>
          <w:rFonts w:ascii="Arial" w:hAnsi="Arial" w:cs="Arial"/>
          <w:sz w:val="22"/>
          <w:szCs w:val="22"/>
        </w:rPr>
        <w:br/>
      </w:r>
    </w:p>
    <w:p w:rsidR="003428AE" w:rsidRPr="003428AE" w:rsidRDefault="003428AE" w:rsidP="003428AE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3428AE">
        <w:rPr>
          <w:rStyle w:val="Pogrubienie"/>
          <w:rFonts w:ascii="Arial" w:hAnsi="Arial" w:cs="Arial"/>
          <w:sz w:val="22"/>
          <w:szCs w:val="22"/>
        </w:rPr>
        <w:lastRenderedPageBreak/>
        <w:t>Kontakt dla mediów:</w:t>
      </w:r>
    </w:p>
    <w:p w:rsidR="003428AE" w:rsidRPr="003428AE" w:rsidRDefault="003428AE" w:rsidP="003428AE">
      <w:pPr>
        <w:spacing w:after="0" w:line="360" w:lineRule="auto"/>
        <w:rPr>
          <w:rFonts w:cs="Arial"/>
        </w:rPr>
      </w:pPr>
      <w:r w:rsidRPr="003428AE">
        <w:rPr>
          <w:rFonts w:cs="Arial"/>
        </w:rPr>
        <w:t>Karol Jakubowski</w:t>
      </w:r>
      <w:r w:rsidRPr="003428AE">
        <w:rPr>
          <w:rFonts w:cs="Arial"/>
        </w:rPr>
        <w:br/>
        <w:t>zespół prasowy</w:t>
      </w:r>
      <w:r w:rsidRPr="003428AE">
        <w:rPr>
          <w:rStyle w:val="Pogrubienie"/>
          <w:rFonts w:cs="Arial"/>
        </w:rPr>
        <w:t xml:space="preserve"> </w:t>
      </w:r>
      <w:r w:rsidRPr="003428AE">
        <w:rPr>
          <w:rStyle w:val="Pogrubienie"/>
          <w:rFonts w:cs="Arial"/>
        </w:rPr>
        <w:br/>
      </w:r>
      <w:r w:rsidRPr="003428AE">
        <w:rPr>
          <w:rStyle w:val="Pogrubienie"/>
          <w:rFonts w:cs="Arial"/>
          <w:b w:val="0"/>
        </w:rPr>
        <w:t>PKP Polskie Linie Kolejowe S.A.</w:t>
      </w:r>
      <w:r w:rsidRPr="003428AE">
        <w:rPr>
          <w:rFonts w:cs="Arial"/>
        </w:rPr>
        <w:br/>
      </w:r>
      <w:r w:rsidRPr="003428AE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3428AE">
        <w:rPr>
          <w:rFonts w:cs="Arial"/>
        </w:rPr>
        <w:br/>
        <w:t>T: +48 668 679</w:t>
      </w:r>
      <w:r w:rsidRPr="003428AE">
        <w:rPr>
          <w:rFonts w:cs="Arial"/>
        </w:rPr>
        <w:t> </w:t>
      </w:r>
      <w:r w:rsidRPr="003428AE">
        <w:rPr>
          <w:rFonts w:cs="Arial"/>
        </w:rPr>
        <w:t>414</w:t>
      </w:r>
    </w:p>
    <w:p w:rsidR="003428AE" w:rsidRDefault="003428AE" w:rsidP="00A15AED">
      <w:pPr>
        <w:rPr>
          <w:rFonts w:cs="Arial"/>
        </w:rPr>
      </w:pPr>
    </w:p>
    <w:p w:rsidR="003428AE" w:rsidRDefault="003428AE" w:rsidP="00A15AED">
      <w:pPr>
        <w:rPr>
          <w:rFonts w:cs="Arial"/>
        </w:rPr>
      </w:pPr>
    </w:p>
    <w:p w:rsidR="00C22107" w:rsidRPr="00F97119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711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93" w:rsidRDefault="008B4F93" w:rsidP="009D1AEB">
      <w:pPr>
        <w:spacing w:after="0" w:line="240" w:lineRule="auto"/>
      </w:pPr>
      <w:r>
        <w:separator/>
      </w:r>
    </w:p>
  </w:endnote>
  <w:endnote w:type="continuationSeparator" w:id="0">
    <w:p w:rsidR="008B4F93" w:rsidRDefault="008B4F9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50724F"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D5F4C" w:rsidRPr="009D5F4C">
      <w:rPr>
        <w:rFonts w:cs="Arial"/>
        <w:color w:val="727271"/>
        <w:sz w:val="14"/>
        <w:szCs w:val="14"/>
      </w:rPr>
      <w:t xml:space="preserve">29 409 453 000,00 zł.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93" w:rsidRDefault="008B4F93" w:rsidP="009D1AEB">
      <w:pPr>
        <w:spacing w:after="0" w:line="240" w:lineRule="auto"/>
      </w:pPr>
      <w:r>
        <w:separator/>
      </w:r>
    </w:p>
  </w:footnote>
  <w:footnote w:type="continuationSeparator" w:id="0">
    <w:p w:rsidR="008B4F93" w:rsidRDefault="008B4F9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784FA5C" wp14:editId="33856AC6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5DEF1F" wp14:editId="4EAB2C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DEF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4E0"/>
    <w:rsid w:val="00003A3C"/>
    <w:rsid w:val="00003F14"/>
    <w:rsid w:val="00005169"/>
    <w:rsid w:val="000059A9"/>
    <w:rsid w:val="000151A5"/>
    <w:rsid w:val="00024987"/>
    <w:rsid w:val="00032B16"/>
    <w:rsid w:val="0003433A"/>
    <w:rsid w:val="00037EF7"/>
    <w:rsid w:val="0004047F"/>
    <w:rsid w:val="00040AEA"/>
    <w:rsid w:val="00041417"/>
    <w:rsid w:val="000440AE"/>
    <w:rsid w:val="00045A79"/>
    <w:rsid w:val="000532A6"/>
    <w:rsid w:val="000633A0"/>
    <w:rsid w:val="00064B7B"/>
    <w:rsid w:val="0007340F"/>
    <w:rsid w:val="000749AA"/>
    <w:rsid w:val="000826D6"/>
    <w:rsid w:val="00090B60"/>
    <w:rsid w:val="00096211"/>
    <w:rsid w:val="00097A10"/>
    <w:rsid w:val="000A35FA"/>
    <w:rsid w:val="000A3FB4"/>
    <w:rsid w:val="000A7DE1"/>
    <w:rsid w:val="000C7720"/>
    <w:rsid w:val="000D1EA8"/>
    <w:rsid w:val="000D3FCB"/>
    <w:rsid w:val="000E42B6"/>
    <w:rsid w:val="000E6F0D"/>
    <w:rsid w:val="000E779B"/>
    <w:rsid w:val="000F3013"/>
    <w:rsid w:val="000F6385"/>
    <w:rsid w:val="00100B52"/>
    <w:rsid w:val="001050F9"/>
    <w:rsid w:val="00120EFB"/>
    <w:rsid w:val="00126B26"/>
    <w:rsid w:val="00133F8B"/>
    <w:rsid w:val="00136C68"/>
    <w:rsid w:val="00137404"/>
    <w:rsid w:val="0014143B"/>
    <w:rsid w:val="00146E9F"/>
    <w:rsid w:val="001477B6"/>
    <w:rsid w:val="00163212"/>
    <w:rsid w:val="0017046E"/>
    <w:rsid w:val="001718E5"/>
    <w:rsid w:val="00174094"/>
    <w:rsid w:val="00181875"/>
    <w:rsid w:val="0018431E"/>
    <w:rsid w:val="00192F9D"/>
    <w:rsid w:val="00193D41"/>
    <w:rsid w:val="00196D20"/>
    <w:rsid w:val="001A2880"/>
    <w:rsid w:val="001A694C"/>
    <w:rsid w:val="001D78D1"/>
    <w:rsid w:val="001E3833"/>
    <w:rsid w:val="001E744B"/>
    <w:rsid w:val="001F1BD1"/>
    <w:rsid w:val="0020629A"/>
    <w:rsid w:val="00211447"/>
    <w:rsid w:val="0022035F"/>
    <w:rsid w:val="00230566"/>
    <w:rsid w:val="00236985"/>
    <w:rsid w:val="00240791"/>
    <w:rsid w:val="00245A51"/>
    <w:rsid w:val="00246615"/>
    <w:rsid w:val="00253CA8"/>
    <w:rsid w:val="00277762"/>
    <w:rsid w:val="002906B5"/>
    <w:rsid w:val="00291328"/>
    <w:rsid w:val="00295C21"/>
    <w:rsid w:val="0029735F"/>
    <w:rsid w:val="002A5CDE"/>
    <w:rsid w:val="002A617A"/>
    <w:rsid w:val="002B71D3"/>
    <w:rsid w:val="002E2432"/>
    <w:rsid w:val="002F095C"/>
    <w:rsid w:val="002F6767"/>
    <w:rsid w:val="00300B52"/>
    <w:rsid w:val="00301F38"/>
    <w:rsid w:val="00306901"/>
    <w:rsid w:val="003428AE"/>
    <w:rsid w:val="003547E4"/>
    <w:rsid w:val="003605F1"/>
    <w:rsid w:val="0036072A"/>
    <w:rsid w:val="0036440D"/>
    <w:rsid w:val="003701E6"/>
    <w:rsid w:val="003768BB"/>
    <w:rsid w:val="003857BC"/>
    <w:rsid w:val="0039026D"/>
    <w:rsid w:val="00390CBC"/>
    <w:rsid w:val="00396846"/>
    <w:rsid w:val="003A11D4"/>
    <w:rsid w:val="003A5C2E"/>
    <w:rsid w:val="003A6586"/>
    <w:rsid w:val="003C2FD5"/>
    <w:rsid w:val="003C4A39"/>
    <w:rsid w:val="003C59D0"/>
    <w:rsid w:val="003E06D9"/>
    <w:rsid w:val="003E4385"/>
    <w:rsid w:val="003E51E9"/>
    <w:rsid w:val="003F33A0"/>
    <w:rsid w:val="00412F3F"/>
    <w:rsid w:val="0041420C"/>
    <w:rsid w:val="004207ED"/>
    <w:rsid w:val="00422264"/>
    <w:rsid w:val="004236BE"/>
    <w:rsid w:val="00430558"/>
    <w:rsid w:val="00441685"/>
    <w:rsid w:val="00452409"/>
    <w:rsid w:val="00454200"/>
    <w:rsid w:val="00462CCD"/>
    <w:rsid w:val="00485B44"/>
    <w:rsid w:val="004955CF"/>
    <w:rsid w:val="00496B15"/>
    <w:rsid w:val="004A2D61"/>
    <w:rsid w:val="004B3C43"/>
    <w:rsid w:val="004B4B54"/>
    <w:rsid w:val="004C1317"/>
    <w:rsid w:val="004C6941"/>
    <w:rsid w:val="004C7E28"/>
    <w:rsid w:val="004D540A"/>
    <w:rsid w:val="004F0B2C"/>
    <w:rsid w:val="004F498E"/>
    <w:rsid w:val="004F5C11"/>
    <w:rsid w:val="004F6B74"/>
    <w:rsid w:val="004F7D34"/>
    <w:rsid w:val="00504F00"/>
    <w:rsid w:val="00506F47"/>
    <w:rsid w:val="0050724F"/>
    <w:rsid w:val="00514A87"/>
    <w:rsid w:val="0051545C"/>
    <w:rsid w:val="00517EA2"/>
    <w:rsid w:val="00523E43"/>
    <w:rsid w:val="005318A7"/>
    <w:rsid w:val="00541BB8"/>
    <w:rsid w:val="0054274F"/>
    <w:rsid w:val="00545EF6"/>
    <w:rsid w:val="005477D3"/>
    <w:rsid w:val="00550A99"/>
    <w:rsid w:val="00550AC4"/>
    <w:rsid w:val="00576AB1"/>
    <w:rsid w:val="005852D4"/>
    <w:rsid w:val="00585704"/>
    <w:rsid w:val="00594E55"/>
    <w:rsid w:val="0059753D"/>
    <w:rsid w:val="005A5075"/>
    <w:rsid w:val="005B50D1"/>
    <w:rsid w:val="005B5460"/>
    <w:rsid w:val="005C3365"/>
    <w:rsid w:val="005C55B5"/>
    <w:rsid w:val="005D2B54"/>
    <w:rsid w:val="005D7A14"/>
    <w:rsid w:val="005E1684"/>
    <w:rsid w:val="005E3C57"/>
    <w:rsid w:val="005E45E9"/>
    <w:rsid w:val="005E6B5B"/>
    <w:rsid w:val="005E7308"/>
    <w:rsid w:val="00603579"/>
    <w:rsid w:val="00603623"/>
    <w:rsid w:val="00605A2E"/>
    <w:rsid w:val="00605F50"/>
    <w:rsid w:val="00607A07"/>
    <w:rsid w:val="0061098B"/>
    <w:rsid w:val="006111FD"/>
    <w:rsid w:val="0061667A"/>
    <w:rsid w:val="00626040"/>
    <w:rsid w:val="00632FFE"/>
    <w:rsid w:val="0063625B"/>
    <w:rsid w:val="006523E7"/>
    <w:rsid w:val="00652D9F"/>
    <w:rsid w:val="006665FA"/>
    <w:rsid w:val="006824F9"/>
    <w:rsid w:val="00695AA2"/>
    <w:rsid w:val="006B1DE7"/>
    <w:rsid w:val="006B20A6"/>
    <w:rsid w:val="006C1030"/>
    <w:rsid w:val="006C69FD"/>
    <w:rsid w:val="006C6C1C"/>
    <w:rsid w:val="006D6477"/>
    <w:rsid w:val="006E5433"/>
    <w:rsid w:val="006E59A8"/>
    <w:rsid w:val="006E67EF"/>
    <w:rsid w:val="006F39B4"/>
    <w:rsid w:val="0070131D"/>
    <w:rsid w:val="0070479D"/>
    <w:rsid w:val="00705271"/>
    <w:rsid w:val="00726356"/>
    <w:rsid w:val="00730733"/>
    <w:rsid w:val="00740500"/>
    <w:rsid w:val="00740DEF"/>
    <w:rsid w:val="0074462A"/>
    <w:rsid w:val="00755CB0"/>
    <w:rsid w:val="00761DAB"/>
    <w:rsid w:val="00764E1C"/>
    <w:rsid w:val="00775472"/>
    <w:rsid w:val="00775F63"/>
    <w:rsid w:val="00783C5E"/>
    <w:rsid w:val="00793930"/>
    <w:rsid w:val="007B22BF"/>
    <w:rsid w:val="007B36C6"/>
    <w:rsid w:val="007B522A"/>
    <w:rsid w:val="007C6584"/>
    <w:rsid w:val="007D0140"/>
    <w:rsid w:val="007D3C68"/>
    <w:rsid w:val="007D707B"/>
    <w:rsid w:val="007D74ED"/>
    <w:rsid w:val="007E3737"/>
    <w:rsid w:val="007E4870"/>
    <w:rsid w:val="007E7B0D"/>
    <w:rsid w:val="007F09A5"/>
    <w:rsid w:val="007F1ABA"/>
    <w:rsid w:val="007F240E"/>
    <w:rsid w:val="007F3648"/>
    <w:rsid w:val="008113B4"/>
    <w:rsid w:val="00817250"/>
    <w:rsid w:val="00823EE9"/>
    <w:rsid w:val="00841BCB"/>
    <w:rsid w:val="00843340"/>
    <w:rsid w:val="0085195E"/>
    <w:rsid w:val="008557E1"/>
    <w:rsid w:val="00860074"/>
    <w:rsid w:val="00871316"/>
    <w:rsid w:val="008725E0"/>
    <w:rsid w:val="0087505D"/>
    <w:rsid w:val="00875071"/>
    <w:rsid w:val="008761D6"/>
    <w:rsid w:val="00894705"/>
    <w:rsid w:val="008971C0"/>
    <w:rsid w:val="008A06FA"/>
    <w:rsid w:val="008B142E"/>
    <w:rsid w:val="008B4F93"/>
    <w:rsid w:val="008C1C0A"/>
    <w:rsid w:val="008C1F4B"/>
    <w:rsid w:val="008C6B58"/>
    <w:rsid w:val="008D2EAF"/>
    <w:rsid w:val="008D3459"/>
    <w:rsid w:val="008D4C12"/>
    <w:rsid w:val="008D62C6"/>
    <w:rsid w:val="008D7B76"/>
    <w:rsid w:val="008E2C2D"/>
    <w:rsid w:val="008F0E1A"/>
    <w:rsid w:val="008F25E9"/>
    <w:rsid w:val="008F7B1C"/>
    <w:rsid w:val="00902FEA"/>
    <w:rsid w:val="009032E7"/>
    <w:rsid w:val="009216C8"/>
    <w:rsid w:val="00934964"/>
    <w:rsid w:val="00951178"/>
    <w:rsid w:val="00951F99"/>
    <w:rsid w:val="009527BB"/>
    <w:rsid w:val="009647DD"/>
    <w:rsid w:val="00966F7D"/>
    <w:rsid w:val="00981B20"/>
    <w:rsid w:val="00996BCE"/>
    <w:rsid w:val="00997084"/>
    <w:rsid w:val="009A3F1D"/>
    <w:rsid w:val="009A4CB2"/>
    <w:rsid w:val="009C5090"/>
    <w:rsid w:val="009C7ACF"/>
    <w:rsid w:val="009D1AEB"/>
    <w:rsid w:val="009D25CD"/>
    <w:rsid w:val="009D5F4C"/>
    <w:rsid w:val="009D79B4"/>
    <w:rsid w:val="009E381A"/>
    <w:rsid w:val="009E5073"/>
    <w:rsid w:val="00A014B1"/>
    <w:rsid w:val="00A03658"/>
    <w:rsid w:val="00A038B8"/>
    <w:rsid w:val="00A06D82"/>
    <w:rsid w:val="00A070F1"/>
    <w:rsid w:val="00A15AED"/>
    <w:rsid w:val="00A21793"/>
    <w:rsid w:val="00A25577"/>
    <w:rsid w:val="00A26A58"/>
    <w:rsid w:val="00A3248B"/>
    <w:rsid w:val="00A3393A"/>
    <w:rsid w:val="00A404F5"/>
    <w:rsid w:val="00A47FF8"/>
    <w:rsid w:val="00A50ADD"/>
    <w:rsid w:val="00A51735"/>
    <w:rsid w:val="00A51AB5"/>
    <w:rsid w:val="00A52810"/>
    <w:rsid w:val="00A708B1"/>
    <w:rsid w:val="00A7144C"/>
    <w:rsid w:val="00A77E41"/>
    <w:rsid w:val="00A80EC0"/>
    <w:rsid w:val="00A83D75"/>
    <w:rsid w:val="00A83EE7"/>
    <w:rsid w:val="00A90826"/>
    <w:rsid w:val="00AA43E3"/>
    <w:rsid w:val="00AA5C46"/>
    <w:rsid w:val="00AB5876"/>
    <w:rsid w:val="00AB7378"/>
    <w:rsid w:val="00AC2669"/>
    <w:rsid w:val="00AC2B41"/>
    <w:rsid w:val="00AC34A6"/>
    <w:rsid w:val="00AC68A6"/>
    <w:rsid w:val="00AC7C40"/>
    <w:rsid w:val="00AD2EF9"/>
    <w:rsid w:val="00AE120C"/>
    <w:rsid w:val="00AE1B10"/>
    <w:rsid w:val="00AE2B6A"/>
    <w:rsid w:val="00AF1D77"/>
    <w:rsid w:val="00AF450C"/>
    <w:rsid w:val="00B007D7"/>
    <w:rsid w:val="00B021B4"/>
    <w:rsid w:val="00B04E02"/>
    <w:rsid w:val="00B073F8"/>
    <w:rsid w:val="00B23EFF"/>
    <w:rsid w:val="00B24A25"/>
    <w:rsid w:val="00B30314"/>
    <w:rsid w:val="00B31673"/>
    <w:rsid w:val="00B403B1"/>
    <w:rsid w:val="00B42F3C"/>
    <w:rsid w:val="00B52D43"/>
    <w:rsid w:val="00B57292"/>
    <w:rsid w:val="00B639A7"/>
    <w:rsid w:val="00B64401"/>
    <w:rsid w:val="00B70B9B"/>
    <w:rsid w:val="00B71551"/>
    <w:rsid w:val="00B7359D"/>
    <w:rsid w:val="00B81A2F"/>
    <w:rsid w:val="00B956B4"/>
    <w:rsid w:val="00B96D97"/>
    <w:rsid w:val="00B974A6"/>
    <w:rsid w:val="00BA1EE4"/>
    <w:rsid w:val="00BC19D4"/>
    <w:rsid w:val="00BC3FE0"/>
    <w:rsid w:val="00BD16C4"/>
    <w:rsid w:val="00BD1BDF"/>
    <w:rsid w:val="00BD2C4F"/>
    <w:rsid w:val="00BD6919"/>
    <w:rsid w:val="00BD7DF6"/>
    <w:rsid w:val="00BD7E80"/>
    <w:rsid w:val="00BE26A4"/>
    <w:rsid w:val="00C11427"/>
    <w:rsid w:val="00C157EE"/>
    <w:rsid w:val="00C22107"/>
    <w:rsid w:val="00C27EEC"/>
    <w:rsid w:val="00C30E9B"/>
    <w:rsid w:val="00C31FA3"/>
    <w:rsid w:val="00C5571A"/>
    <w:rsid w:val="00C679EF"/>
    <w:rsid w:val="00C87EA9"/>
    <w:rsid w:val="00C90BE7"/>
    <w:rsid w:val="00CA2165"/>
    <w:rsid w:val="00CA249C"/>
    <w:rsid w:val="00CA36D1"/>
    <w:rsid w:val="00CC1ACE"/>
    <w:rsid w:val="00CC67D7"/>
    <w:rsid w:val="00CC75F7"/>
    <w:rsid w:val="00CD3BC8"/>
    <w:rsid w:val="00CE48F9"/>
    <w:rsid w:val="00CE4FE2"/>
    <w:rsid w:val="00CE6DE0"/>
    <w:rsid w:val="00CF40D5"/>
    <w:rsid w:val="00D00545"/>
    <w:rsid w:val="00D027CA"/>
    <w:rsid w:val="00D0305A"/>
    <w:rsid w:val="00D11321"/>
    <w:rsid w:val="00D133EC"/>
    <w:rsid w:val="00D149FC"/>
    <w:rsid w:val="00D17B2D"/>
    <w:rsid w:val="00D26F54"/>
    <w:rsid w:val="00D30E85"/>
    <w:rsid w:val="00D360C4"/>
    <w:rsid w:val="00D40916"/>
    <w:rsid w:val="00D412D4"/>
    <w:rsid w:val="00D42581"/>
    <w:rsid w:val="00D42776"/>
    <w:rsid w:val="00D4360A"/>
    <w:rsid w:val="00D46F3A"/>
    <w:rsid w:val="00D53C39"/>
    <w:rsid w:val="00D5674B"/>
    <w:rsid w:val="00D653B7"/>
    <w:rsid w:val="00D75567"/>
    <w:rsid w:val="00D77099"/>
    <w:rsid w:val="00D774E5"/>
    <w:rsid w:val="00D810E6"/>
    <w:rsid w:val="00D9122A"/>
    <w:rsid w:val="00D94692"/>
    <w:rsid w:val="00D96480"/>
    <w:rsid w:val="00DA68F4"/>
    <w:rsid w:val="00DA7210"/>
    <w:rsid w:val="00DD595F"/>
    <w:rsid w:val="00DD64EA"/>
    <w:rsid w:val="00DD7981"/>
    <w:rsid w:val="00DE0281"/>
    <w:rsid w:val="00DE376E"/>
    <w:rsid w:val="00DE5B8A"/>
    <w:rsid w:val="00DE6A3C"/>
    <w:rsid w:val="00DF0725"/>
    <w:rsid w:val="00DF6C29"/>
    <w:rsid w:val="00DF7DEE"/>
    <w:rsid w:val="00E04385"/>
    <w:rsid w:val="00E04810"/>
    <w:rsid w:val="00E10EDB"/>
    <w:rsid w:val="00E22F21"/>
    <w:rsid w:val="00E243D5"/>
    <w:rsid w:val="00E31982"/>
    <w:rsid w:val="00E35498"/>
    <w:rsid w:val="00E404FD"/>
    <w:rsid w:val="00E4337B"/>
    <w:rsid w:val="00E57465"/>
    <w:rsid w:val="00E62C07"/>
    <w:rsid w:val="00E66A60"/>
    <w:rsid w:val="00E77525"/>
    <w:rsid w:val="00E86185"/>
    <w:rsid w:val="00E8620A"/>
    <w:rsid w:val="00EA6D4B"/>
    <w:rsid w:val="00EB79E4"/>
    <w:rsid w:val="00EC0DD0"/>
    <w:rsid w:val="00EC1284"/>
    <w:rsid w:val="00EC1436"/>
    <w:rsid w:val="00ED2DBA"/>
    <w:rsid w:val="00EE028D"/>
    <w:rsid w:val="00EE0EC6"/>
    <w:rsid w:val="00EE280F"/>
    <w:rsid w:val="00EF268A"/>
    <w:rsid w:val="00EF78D0"/>
    <w:rsid w:val="00F02BE6"/>
    <w:rsid w:val="00F03B40"/>
    <w:rsid w:val="00F06D8F"/>
    <w:rsid w:val="00F12E2F"/>
    <w:rsid w:val="00F31B9A"/>
    <w:rsid w:val="00F42000"/>
    <w:rsid w:val="00F42A8A"/>
    <w:rsid w:val="00F46A79"/>
    <w:rsid w:val="00F4799A"/>
    <w:rsid w:val="00F5323E"/>
    <w:rsid w:val="00F54383"/>
    <w:rsid w:val="00F543CB"/>
    <w:rsid w:val="00F62A97"/>
    <w:rsid w:val="00F6485C"/>
    <w:rsid w:val="00F66A42"/>
    <w:rsid w:val="00F703D5"/>
    <w:rsid w:val="00F77942"/>
    <w:rsid w:val="00F8310B"/>
    <w:rsid w:val="00F84BC6"/>
    <w:rsid w:val="00F87C5B"/>
    <w:rsid w:val="00F97119"/>
    <w:rsid w:val="00FB46A7"/>
    <w:rsid w:val="00FB7BDE"/>
    <w:rsid w:val="00FC105B"/>
    <w:rsid w:val="00FC242D"/>
    <w:rsid w:val="00FC51AE"/>
    <w:rsid w:val="00FD1D41"/>
    <w:rsid w:val="00FD4526"/>
    <w:rsid w:val="00FF0B81"/>
    <w:rsid w:val="00FF54E4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5EF085-B548-41C5-8FE0-867AFFA3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A35F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4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42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42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4AA1-1E4A-4DFA-9BCD-90027907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trasy kolejowej Trzebinia – Czechowice Dziedzice skróci podróże</vt:lpstr>
    </vt:vector>
  </TitlesOfParts>
  <Company>PKP PLK S.A.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niedzieli w Radomiu jedziemy z nowych przystanków</dc:title>
  <dc:subject/>
  <dc:creator>Kundzicz Adam</dc:creator>
  <cp:keywords/>
  <dc:description/>
  <cp:lastModifiedBy>Dudzińska Maria</cp:lastModifiedBy>
  <cp:revision>2</cp:revision>
  <cp:lastPrinted>2021-08-16T07:37:00Z</cp:lastPrinted>
  <dcterms:created xsi:type="dcterms:W3CDTF">2021-08-26T04:46:00Z</dcterms:created>
  <dcterms:modified xsi:type="dcterms:W3CDTF">2021-08-26T04:46:00Z</dcterms:modified>
</cp:coreProperties>
</file>