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5CE4AE36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3B60EE">
        <w:rPr>
          <w:rFonts w:cs="Arial"/>
        </w:rPr>
        <w:t>29</w:t>
      </w:r>
      <w:r w:rsidR="00AB5099">
        <w:rPr>
          <w:rFonts w:cs="Arial"/>
        </w:rPr>
        <w:t xml:space="preserve"> </w:t>
      </w:r>
      <w:r w:rsidR="00DD4DEA">
        <w:rPr>
          <w:rFonts w:cs="Arial"/>
        </w:rPr>
        <w:t xml:space="preserve">sierpnia </w:t>
      </w:r>
      <w:r w:rsidR="00F57311">
        <w:rPr>
          <w:rFonts w:cs="Arial"/>
        </w:rPr>
        <w:t>202</w:t>
      </w:r>
      <w:r w:rsidR="0083157C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0CB7CB5C" w:rsidR="0096161B" w:rsidRPr="007C3224" w:rsidRDefault="17DAE883" w:rsidP="6CFB6F39">
      <w:pPr>
        <w:pStyle w:val="Nagwek1"/>
        <w:rPr>
          <w:sz w:val="22"/>
          <w:szCs w:val="22"/>
        </w:rPr>
      </w:pPr>
      <w:r w:rsidRPr="6CFB6F39">
        <w:rPr>
          <w:sz w:val="22"/>
          <w:szCs w:val="22"/>
        </w:rPr>
        <w:t>Podłęże-Piekiełko: Pierwszy odcinek inwestycji gotowy – pociągi wracają do Rabki</w:t>
      </w:r>
    </w:p>
    <w:p w14:paraId="1CCFE45A" w14:textId="0CE06401" w:rsidR="0096161B" w:rsidRPr="002B2BA2" w:rsidRDefault="00476B16" w:rsidP="008F1F52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Kraków, Zakopane, Nowy Targ – </w:t>
      </w:r>
      <w:r w:rsidR="0089783C">
        <w:rPr>
          <w:rFonts w:eastAsia="Calibri" w:cs="Arial"/>
          <w:b/>
        </w:rPr>
        <w:t>od niedzieli mieszkańcy Rabki-Zdroju będą mogli dojechać pociągiem do tych miejscowości</w:t>
      </w:r>
      <w:r>
        <w:rPr>
          <w:rFonts w:eastAsia="Calibri" w:cs="Arial"/>
          <w:b/>
        </w:rPr>
        <w:t>. To efekt kończącej się inwestycji Polskich Linii Kolejowych na pierwszym odcinku modernizowanej linii nr 104.</w:t>
      </w:r>
      <w:r w:rsidR="00DD4DEA">
        <w:rPr>
          <w:rFonts w:eastAsia="Calibri" w:cs="Arial"/>
          <w:b/>
        </w:rPr>
        <w:t xml:space="preserve"> </w:t>
      </w:r>
      <w:r w:rsidR="008549A0">
        <w:rPr>
          <w:rFonts w:eastAsia="Calibri" w:cs="Arial"/>
          <w:b/>
        </w:rPr>
        <w:t>Wraz z torami wybudowaliśmy nowe mosty, wiadukty, drogi i chodniki. Kolejowy projekt zapewni rozwój społeczny i gospodarczy tej i szeregu innych miejscowości w Małopolsce. Zadanie</w:t>
      </w:r>
      <w:r>
        <w:rPr>
          <w:rFonts w:eastAsia="Calibri" w:cs="Arial"/>
          <w:b/>
        </w:rPr>
        <w:t xml:space="preserve"> </w:t>
      </w:r>
      <w:r w:rsidR="00D3335D">
        <w:rPr>
          <w:rFonts w:eastAsia="Calibri" w:cs="Arial"/>
          <w:b/>
        </w:rPr>
        <w:t>dofinansowała</w:t>
      </w:r>
      <w:r w:rsidR="00934B51">
        <w:rPr>
          <w:rFonts w:eastAsia="Calibri" w:cs="Arial"/>
          <w:b/>
        </w:rPr>
        <w:t xml:space="preserve"> </w:t>
      </w:r>
      <w:r w:rsidR="00D3335D">
        <w:rPr>
          <w:rFonts w:eastAsia="Calibri" w:cs="Arial"/>
          <w:b/>
        </w:rPr>
        <w:t xml:space="preserve">Unia Europejska </w:t>
      </w:r>
      <w:r w:rsidR="00751486">
        <w:rPr>
          <w:rFonts w:eastAsia="Calibri" w:cs="Arial"/>
          <w:b/>
        </w:rPr>
        <w:t>w ramach Krajowego Planu Odbudowy i Zwiększania Odporności.</w:t>
      </w:r>
    </w:p>
    <w:p w14:paraId="40F8118A" w14:textId="1DCDF797" w:rsidR="008F1F52" w:rsidRPr="00B76D04" w:rsidRDefault="00027422" w:rsidP="40A2D1FF">
      <w:pPr>
        <w:spacing w:line="360" w:lineRule="auto"/>
        <w:rPr>
          <w:rStyle w:val="Hipercze"/>
          <w:rFonts w:cs="Arial"/>
          <w:color w:val="auto"/>
          <w:u w:val="none"/>
        </w:rPr>
      </w:pPr>
      <w:r w:rsidRPr="40A2D1FF">
        <w:rPr>
          <w:rFonts w:eastAsia="Calibri" w:cs="Arial"/>
        </w:rPr>
        <w:t xml:space="preserve">Modernizacja linii kolejowej nr 104 na odcinku Chabówka – Rabka Zaryte to etap projektu „Podłęże-Piekiełko”, który </w:t>
      </w:r>
      <w:r w:rsidR="0089783C" w:rsidRPr="40A2D1FF">
        <w:rPr>
          <w:rFonts w:eastAsia="Calibri" w:cs="Arial"/>
        </w:rPr>
        <w:t>rozpoczął się jako pierwszy</w:t>
      </w:r>
      <w:r w:rsidRPr="40A2D1FF">
        <w:rPr>
          <w:rFonts w:eastAsia="Calibri" w:cs="Arial"/>
        </w:rPr>
        <w:t xml:space="preserve">. To właśnie tu w 2023 roku rozpoczęły się prace budowlane w ramach największej inwestycji PLK SA na południu kraju. Gotowa jest już </w:t>
      </w:r>
      <w:r w:rsidR="00402C5D" w:rsidRPr="40A2D1FF">
        <w:rPr>
          <w:rFonts w:eastAsia="Calibri" w:cs="Arial"/>
        </w:rPr>
        <w:t xml:space="preserve">pierwsza część tego odcinka, czyli tory od stacji Chabówka do przystanku Rabka-Zdrój. Wykonawcy wybudowali je </w:t>
      </w:r>
      <w:r w:rsidR="00E23385" w:rsidRPr="40A2D1FF">
        <w:rPr>
          <w:rFonts w:eastAsia="Calibri" w:cs="Arial"/>
        </w:rPr>
        <w:t xml:space="preserve">w poprawionym </w:t>
      </w:r>
      <w:r w:rsidR="00402C5D" w:rsidRPr="40A2D1FF">
        <w:rPr>
          <w:rFonts w:eastAsia="Calibri" w:cs="Arial"/>
        </w:rPr>
        <w:t>śladzie, z wykorzystaniem nowych mostów, wiaduktów i dróg, które ułatwią bezpieczne poruszanie się po Rabce również kierowcom i pieszym. Przy ul. Zakopiańskiej powstało nowe przejście podziemne, które ułatwi przedostawanie się na drugą stronę linii kolejowej, a obok znalazło się miejsce na nowe bezkolizyjne skrzyżowanie z ul. Podhalańską, które pozwoli na płynną komunikację po powrocie stałych połączeń kolejowych. Pierwsze pociągi regionalne zawitają na zmodernizowany przystanek w centrum Rabki-Zdroju w niedzielę (31.08). Skomunikują one tą turystyczną miejscowość z Krakowem, Zakopanem i Nowym Targiem.</w:t>
      </w:r>
      <w:r>
        <w:br/>
      </w:r>
      <w:r>
        <w:br/>
      </w:r>
      <w:r w:rsidR="003B262F" w:rsidRPr="40A2D1FF">
        <w:rPr>
          <w:rFonts w:eastAsia="Calibri" w:cs="Arial"/>
          <w:b/>
          <w:bCs/>
        </w:rPr>
        <w:t>–</w:t>
      </w:r>
      <w:r w:rsidR="00047BC3" w:rsidRPr="40A2D1FF">
        <w:rPr>
          <w:rFonts w:eastAsia="Calibri" w:cs="Arial"/>
          <w:b/>
          <w:bCs/>
          <w:i/>
          <w:iCs/>
        </w:rPr>
        <w:t xml:space="preserve"> </w:t>
      </w:r>
      <w:r w:rsidR="000D6474" w:rsidRPr="40A2D1FF">
        <w:rPr>
          <w:rFonts w:eastAsia="Calibri" w:cs="Arial"/>
          <w:b/>
          <w:bCs/>
          <w:i/>
          <w:iCs/>
        </w:rPr>
        <w:t xml:space="preserve">Powrót pociągów do Rabki-Zdroju to efekt miesięcy prac i wysiłku zarówno wykonawców, jak i kolejarzy. To pierwszy zrealizowany odcinek w ramach tej ogromnej inwestycji. Kolejne fragmenty torów będziemy oddawać do dyspozycji podróżnych już niedługo. Jednocześnie przygotowujemy się do podpisania następnych umów, które finalnie pozwolą stworzyć nowe połączenie Zakopanego, Limanowej i Nowego Sącza z Krakowem i resztą kraju </w:t>
      </w:r>
      <w:r w:rsidR="00047BC3" w:rsidRPr="40A2D1FF">
        <w:rPr>
          <w:rFonts w:eastAsia="Calibri" w:cs="Arial"/>
          <w:b/>
          <w:bCs/>
        </w:rPr>
        <w:t xml:space="preserve">– mówi </w:t>
      </w:r>
      <w:r w:rsidR="1FC610AC" w:rsidRPr="40A2D1FF">
        <w:rPr>
          <w:rFonts w:eastAsia="Calibri" w:cs="Arial"/>
          <w:b/>
          <w:bCs/>
        </w:rPr>
        <w:t>Mateusz Wanat</w:t>
      </w:r>
      <w:r w:rsidR="00047BC3" w:rsidRPr="40A2D1FF">
        <w:rPr>
          <w:rFonts w:eastAsia="Calibri" w:cs="Arial"/>
          <w:b/>
          <w:bCs/>
        </w:rPr>
        <w:t xml:space="preserve">, </w:t>
      </w:r>
      <w:r w:rsidR="1A8E58BE" w:rsidRPr="40A2D1FF">
        <w:rPr>
          <w:rFonts w:eastAsia="Calibri" w:cs="Arial"/>
          <w:b/>
          <w:bCs/>
        </w:rPr>
        <w:t xml:space="preserve">dyrektor Regionu Południowego Centrum Realizacji Inwestycji </w:t>
      </w:r>
      <w:r w:rsidR="00047BC3" w:rsidRPr="40A2D1FF">
        <w:rPr>
          <w:rFonts w:eastAsia="Calibri" w:cs="Arial"/>
          <w:b/>
          <w:bCs/>
        </w:rPr>
        <w:t>PLK SA.</w:t>
      </w:r>
      <w:r w:rsidR="00047BC3" w:rsidRPr="40A2D1FF">
        <w:rPr>
          <w:rFonts w:eastAsia="Calibri" w:cs="Arial"/>
        </w:rPr>
        <w:t xml:space="preserve"> </w:t>
      </w:r>
      <w:r>
        <w:br/>
      </w:r>
      <w:r w:rsidR="00870685" w:rsidRPr="40A2D1FF">
        <w:rPr>
          <w:rFonts w:cs="Arial"/>
        </w:rPr>
        <w:t xml:space="preserve">Do końca roku wykonawcy przygotowywać będą tory na odcinku z Rabki-Zdroju do Rabki Zaryte. Powstaje tam nowoczesna stacja kolejowa, a po drodze, tuż obok koryta Raby, budowane są </w:t>
      </w:r>
      <w:r w:rsidR="00870685" w:rsidRPr="40A2D1FF">
        <w:rPr>
          <w:rFonts w:cs="Arial"/>
        </w:rPr>
        <w:lastRenderedPageBreak/>
        <w:t>nowe mosty, przepusty i inne obiekty inżynieryjne</w:t>
      </w:r>
      <w:r w:rsidR="00E23385" w:rsidRPr="40A2D1FF">
        <w:rPr>
          <w:rFonts w:cs="Arial"/>
        </w:rPr>
        <w:t>. Dzięki temu powstanie</w:t>
      </w:r>
      <w:r w:rsidR="00870685" w:rsidRPr="40A2D1FF">
        <w:rPr>
          <w:rFonts w:cs="Arial"/>
        </w:rPr>
        <w:t xml:space="preserve"> nowoczesn</w:t>
      </w:r>
      <w:r w:rsidR="00E23385" w:rsidRPr="40A2D1FF">
        <w:rPr>
          <w:rFonts w:cs="Arial"/>
        </w:rPr>
        <w:t>a</w:t>
      </w:r>
      <w:r w:rsidR="00870685" w:rsidRPr="40A2D1FF">
        <w:rPr>
          <w:rFonts w:cs="Arial"/>
        </w:rPr>
        <w:t xml:space="preserve"> lini</w:t>
      </w:r>
      <w:r w:rsidR="00E23385" w:rsidRPr="40A2D1FF">
        <w:rPr>
          <w:rFonts w:cs="Arial"/>
        </w:rPr>
        <w:t>a</w:t>
      </w:r>
      <w:r w:rsidR="00870685" w:rsidRPr="40A2D1FF">
        <w:rPr>
          <w:rFonts w:cs="Arial"/>
        </w:rPr>
        <w:t xml:space="preserve"> kolejow</w:t>
      </w:r>
      <w:r w:rsidR="00E23385" w:rsidRPr="40A2D1FF">
        <w:rPr>
          <w:rFonts w:cs="Arial"/>
        </w:rPr>
        <w:t>a</w:t>
      </w:r>
      <w:r w:rsidR="00870685" w:rsidRPr="40A2D1FF">
        <w:rPr>
          <w:rFonts w:cs="Arial"/>
        </w:rPr>
        <w:t xml:space="preserve"> o współczesnych parametrach, którą pociągi będą mogły pokonywać z prędkością do 100 km/h.</w:t>
      </w:r>
      <w:r w:rsidR="00C90D78" w:rsidRPr="40A2D1FF">
        <w:rPr>
          <w:rFonts w:cs="Arial"/>
        </w:rPr>
        <w:t xml:space="preserve"> Duży zakres prac realizowany jest również przy nowym układzie komunikacyjnym. Now</w:t>
      </w:r>
      <w:r w:rsidR="00E23385" w:rsidRPr="40A2D1FF">
        <w:rPr>
          <w:rFonts w:cs="Arial"/>
        </w:rPr>
        <w:t>a</w:t>
      </w:r>
      <w:r w:rsidR="00C90D78" w:rsidRPr="40A2D1FF">
        <w:rPr>
          <w:rFonts w:cs="Arial"/>
        </w:rPr>
        <w:t xml:space="preserve"> droga i chodnik skomunikują ul. Kasprowicza z ul. Jana Pawła II, a nowy most nad Rabą pozwoli na bezpieczne połączenie Drogi Krajowej 75 z terenami po drugiej stronie rzeki i linii kolejowej. </w:t>
      </w:r>
      <w:r>
        <w:br/>
      </w:r>
      <w:r>
        <w:br/>
      </w:r>
      <w:r w:rsidR="001E156F" w:rsidRPr="40A2D1FF">
        <w:rPr>
          <w:rFonts w:cs="Arial"/>
        </w:rPr>
        <w:t xml:space="preserve">Zaawansowane prace budowlane toczą się również na innych odcinkach </w:t>
      </w:r>
      <w:r w:rsidR="00C90D78" w:rsidRPr="40A2D1FF">
        <w:rPr>
          <w:rFonts w:cs="Arial"/>
        </w:rPr>
        <w:t>projektu „Podłęże-Piekiełko”. W Nowym Sączu i Marcinkowicach układane są tory, budowane mosty i nowe nasypy kolejowe.</w:t>
      </w:r>
      <w:r w:rsidR="001E156F" w:rsidRPr="40A2D1FF">
        <w:rPr>
          <w:rFonts w:cs="Arial"/>
        </w:rPr>
        <w:t xml:space="preserve"> W Męcinie </w:t>
      </w:r>
      <w:r w:rsidR="00D3335D" w:rsidRPr="40A2D1FF">
        <w:rPr>
          <w:rFonts w:cs="Arial"/>
        </w:rPr>
        <w:t>rośnie</w:t>
      </w:r>
      <w:r w:rsidR="001E156F" w:rsidRPr="40A2D1FF">
        <w:rPr>
          <w:rFonts w:cs="Arial"/>
        </w:rPr>
        <w:t xml:space="preserve"> nowa stacja kolejowa, a w </w:t>
      </w:r>
      <w:proofErr w:type="spellStart"/>
      <w:r w:rsidR="001E156F" w:rsidRPr="40A2D1FF">
        <w:rPr>
          <w:rFonts w:cs="Arial"/>
        </w:rPr>
        <w:t>Mordarce</w:t>
      </w:r>
      <w:proofErr w:type="spellEnd"/>
      <w:r w:rsidR="00C90D78" w:rsidRPr="40A2D1FF">
        <w:rPr>
          <w:rFonts w:cs="Arial"/>
        </w:rPr>
        <w:t xml:space="preserve"> przystanek</w:t>
      </w:r>
      <w:r w:rsidR="001E156F" w:rsidRPr="40A2D1FF">
        <w:rPr>
          <w:rFonts w:cs="Arial"/>
        </w:rPr>
        <w:t>.</w:t>
      </w:r>
      <w:r w:rsidR="00C90D78" w:rsidRPr="40A2D1FF">
        <w:rPr>
          <w:rFonts w:cs="Arial"/>
        </w:rPr>
        <w:t xml:space="preserve"> Pomiędzy nimi </w:t>
      </w:r>
      <w:r w:rsidR="00C519CF" w:rsidRPr="40A2D1FF">
        <w:rPr>
          <w:rFonts w:cs="Arial"/>
        </w:rPr>
        <w:t>tarcze TBM drążą tunel pod Pisarzową.</w:t>
      </w:r>
      <w:r w:rsidR="001E156F" w:rsidRPr="40A2D1FF">
        <w:rPr>
          <w:rFonts w:cs="Arial"/>
        </w:rPr>
        <w:t xml:space="preserve"> </w:t>
      </w:r>
      <w:r w:rsidR="003F73B5" w:rsidRPr="40A2D1FF">
        <w:rPr>
          <w:rFonts w:cs="Arial"/>
        </w:rPr>
        <w:t>Szeroki zakres inwestycji widać również w Limanowej, gdzie postępują prace przy modernizacji stacji kolejowej i budowie torów w nowym śladzie.</w:t>
      </w:r>
      <w:r>
        <w:br/>
      </w:r>
      <w:r>
        <w:br/>
      </w:r>
      <w:r w:rsidR="00C519CF" w:rsidRPr="40A2D1FF">
        <w:rPr>
          <w:rFonts w:eastAsia="Calibri" w:cs="Arial"/>
          <w:color w:val="000000" w:themeColor="text1"/>
        </w:rPr>
        <w:t xml:space="preserve">W sierpniu PLK SA podpisały umowę na realizację prac budowalnych na </w:t>
      </w:r>
      <w:r w:rsidR="00E23385" w:rsidRPr="40A2D1FF">
        <w:rPr>
          <w:rFonts w:eastAsia="Calibri" w:cs="Arial"/>
          <w:color w:val="000000" w:themeColor="text1"/>
        </w:rPr>
        <w:t>dalszym</w:t>
      </w:r>
      <w:r w:rsidR="00C519CF" w:rsidRPr="40A2D1FF">
        <w:rPr>
          <w:rFonts w:eastAsia="Calibri" w:cs="Arial"/>
          <w:color w:val="000000" w:themeColor="text1"/>
        </w:rPr>
        <w:t xml:space="preserve"> fragmencie linii kolejowej 104 (Rabka Zaryte – Mszana Dolna – Fornale). Na </w:t>
      </w:r>
      <w:r w:rsidR="003F73B5" w:rsidRPr="40A2D1FF">
        <w:rPr>
          <w:rFonts w:eastAsia="Calibri" w:cs="Arial"/>
          <w:color w:val="000000" w:themeColor="text1"/>
        </w:rPr>
        <w:t>kolejne</w:t>
      </w:r>
      <w:r w:rsidR="008F1F52" w:rsidRPr="40A2D1FF">
        <w:rPr>
          <w:rFonts w:eastAsia="Calibri" w:cs="Arial"/>
          <w:color w:val="000000" w:themeColor="text1"/>
        </w:rPr>
        <w:t xml:space="preserve"> </w:t>
      </w:r>
      <w:r w:rsidR="003F73B5" w:rsidRPr="40A2D1FF">
        <w:rPr>
          <w:rFonts w:eastAsia="Calibri" w:cs="Arial"/>
          <w:color w:val="000000" w:themeColor="text1"/>
        </w:rPr>
        <w:t>prowadz</w:t>
      </w:r>
      <w:r w:rsidR="00C519CF" w:rsidRPr="40A2D1FF">
        <w:rPr>
          <w:rFonts w:eastAsia="Calibri" w:cs="Arial"/>
          <w:color w:val="000000" w:themeColor="text1"/>
        </w:rPr>
        <w:t>one są</w:t>
      </w:r>
      <w:r w:rsidR="003F73B5" w:rsidRPr="40A2D1FF">
        <w:rPr>
          <w:rFonts w:eastAsia="Calibri" w:cs="Arial"/>
          <w:color w:val="000000" w:themeColor="text1"/>
        </w:rPr>
        <w:t xml:space="preserve"> postępowania przetargowe</w:t>
      </w:r>
      <w:r w:rsidR="008F1F52" w:rsidRPr="40A2D1FF">
        <w:rPr>
          <w:rFonts w:eastAsia="Calibri" w:cs="Arial"/>
          <w:color w:val="000000" w:themeColor="text1"/>
        </w:rPr>
        <w:t>.</w:t>
      </w:r>
      <w:r w:rsidR="00C519CF" w:rsidRPr="40A2D1FF">
        <w:rPr>
          <w:rFonts w:eastAsia="Calibri" w:cs="Arial"/>
          <w:color w:val="000000" w:themeColor="text1"/>
        </w:rPr>
        <w:t xml:space="preserve"> W tym tygodniu nastąpiło otwarcie ofert dla odcinków Podłęże – Gdów i Tymbark – Limanowa. </w:t>
      </w:r>
      <w:r w:rsidR="00153FE3" w:rsidRPr="40A2D1FF">
        <w:rPr>
          <w:rFonts w:eastAsia="Calibri" w:cs="Arial"/>
          <w:color w:val="000000" w:themeColor="text1"/>
        </w:rPr>
        <w:t xml:space="preserve">Pozostałe przetargi dla tej inwestycji </w:t>
      </w:r>
      <w:r w:rsidR="003F73B5" w:rsidRPr="40A2D1FF">
        <w:rPr>
          <w:rFonts w:eastAsia="Calibri" w:cs="Arial"/>
          <w:color w:val="000000" w:themeColor="text1"/>
        </w:rPr>
        <w:t>będą ogłoszone</w:t>
      </w:r>
      <w:r w:rsidR="00153FE3" w:rsidRPr="40A2D1FF">
        <w:rPr>
          <w:rFonts w:eastAsia="Calibri" w:cs="Arial"/>
          <w:color w:val="000000" w:themeColor="text1"/>
        </w:rPr>
        <w:t xml:space="preserve"> do końca tego roku.</w:t>
      </w:r>
      <w:r w:rsidR="00C519CF" w:rsidRPr="40A2D1FF">
        <w:rPr>
          <w:rFonts w:eastAsia="Calibri" w:cs="Arial"/>
          <w:color w:val="000000" w:themeColor="text1"/>
        </w:rPr>
        <w:t xml:space="preserve"> </w:t>
      </w:r>
      <w:r w:rsidR="003A5821" w:rsidRPr="40A2D1FF">
        <w:rPr>
          <w:rFonts w:eastAsia="Calibri" w:cs="Arial"/>
          <w:color w:val="000000" w:themeColor="text1"/>
        </w:rPr>
        <w:t>Projekt „Podłęże-Piekiełko”</w:t>
      </w:r>
      <w:r w:rsidR="008F1F52" w:rsidRPr="40A2D1FF">
        <w:rPr>
          <w:rFonts w:eastAsia="Calibri" w:cs="Arial"/>
          <w:color w:val="000000" w:themeColor="text1"/>
        </w:rPr>
        <w:t xml:space="preserve"> składa się z modernizacji i elektryfikacji 75 km trasy Chabówka–Nowy Sącz i budowy 58 km nowej linii, łączącej docelowo Podłęże z Tymbarkiem i Mszaną Dolną. Dzięki temu powstanie nowe połączenie, które ułatwi komunikację Krakowa z Podhalem i Sądecczyzną. Najszybsze pociągi </w:t>
      </w:r>
      <w:r w:rsidR="001C3D50" w:rsidRPr="40A2D1FF">
        <w:rPr>
          <w:rFonts w:eastAsia="Calibri" w:cs="Arial"/>
          <w:color w:val="000000" w:themeColor="text1"/>
        </w:rPr>
        <w:t>pokonają</w:t>
      </w:r>
      <w:r w:rsidR="008F1F52" w:rsidRPr="40A2D1FF">
        <w:rPr>
          <w:rFonts w:eastAsia="Calibri" w:cs="Arial"/>
          <w:color w:val="000000" w:themeColor="text1"/>
        </w:rPr>
        <w:t xml:space="preserve"> tras</w:t>
      </w:r>
      <w:r w:rsidR="001C3D50" w:rsidRPr="40A2D1FF">
        <w:rPr>
          <w:rFonts w:eastAsia="Calibri" w:cs="Arial"/>
          <w:color w:val="000000" w:themeColor="text1"/>
        </w:rPr>
        <w:t>ę</w:t>
      </w:r>
      <w:r w:rsidR="008F1F52" w:rsidRPr="40A2D1FF">
        <w:rPr>
          <w:rFonts w:eastAsia="Calibri" w:cs="Arial"/>
          <w:color w:val="000000" w:themeColor="text1"/>
        </w:rPr>
        <w:t xml:space="preserve"> Kraków–Nowy Sącz w ok. 60 minut. Natomiast podróż ze stolicy Małopolski do Zakopanego zajmie ok. 90 minut. Fragmenty tej inwestycji finansowane są w ramach Krajowego Planu Odbudowy i Zwiększania Odporności. Więcej o projekcie: </w:t>
      </w:r>
      <w:hyperlink r:id="rId12">
        <w:r w:rsidR="008F1F52" w:rsidRPr="40A2D1FF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A01E" w14:textId="77777777" w:rsidR="0063182C" w:rsidRDefault="0063182C" w:rsidP="009D1AEB">
      <w:pPr>
        <w:spacing w:after="0" w:line="240" w:lineRule="auto"/>
      </w:pPr>
      <w:r>
        <w:separator/>
      </w:r>
    </w:p>
  </w:endnote>
  <w:endnote w:type="continuationSeparator" w:id="0">
    <w:p w14:paraId="659A4732" w14:textId="77777777" w:rsidR="0063182C" w:rsidRDefault="006318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024AE18C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B60EE" w:rsidRPr="003B60EE">
      <w:rPr>
        <w:rFonts w:cs="Arial"/>
        <w:color w:val="727271"/>
        <w:sz w:val="14"/>
        <w:szCs w:val="14"/>
      </w:rPr>
      <w:t>37.277.023.000,00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38F1" w14:textId="77777777" w:rsidR="0063182C" w:rsidRDefault="0063182C" w:rsidP="009D1AEB">
      <w:pPr>
        <w:spacing w:after="0" w:line="240" w:lineRule="auto"/>
      </w:pPr>
      <w:r>
        <w:separator/>
      </w:r>
    </w:p>
  </w:footnote>
  <w:footnote w:type="continuationSeparator" w:id="0">
    <w:p w14:paraId="02FFD74F" w14:textId="77777777" w:rsidR="0063182C" w:rsidRDefault="006318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10BD0"/>
    <w:rsid w:val="00011D7F"/>
    <w:rsid w:val="00027422"/>
    <w:rsid w:val="00032B09"/>
    <w:rsid w:val="000333E7"/>
    <w:rsid w:val="0003633C"/>
    <w:rsid w:val="000363E4"/>
    <w:rsid w:val="00043D98"/>
    <w:rsid w:val="00047BC3"/>
    <w:rsid w:val="000624DA"/>
    <w:rsid w:val="00072876"/>
    <w:rsid w:val="00073229"/>
    <w:rsid w:val="0008362C"/>
    <w:rsid w:val="000A61A0"/>
    <w:rsid w:val="000B6717"/>
    <w:rsid w:val="000C0F65"/>
    <w:rsid w:val="000C34B5"/>
    <w:rsid w:val="000C3F94"/>
    <w:rsid w:val="000C59C1"/>
    <w:rsid w:val="000D2E12"/>
    <w:rsid w:val="000D6474"/>
    <w:rsid w:val="000E4DD4"/>
    <w:rsid w:val="000F5184"/>
    <w:rsid w:val="00102B65"/>
    <w:rsid w:val="0010721E"/>
    <w:rsid w:val="001140BA"/>
    <w:rsid w:val="001277A4"/>
    <w:rsid w:val="00127C1F"/>
    <w:rsid w:val="00153FE3"/>
    <w:rsid w:val="001559CC"/>
    <w:rsid w:val="00164B78"/>
    <w:rsid w:val="00166F6E"/>
    <w:rsid w:val="0016779E"/>
    <w:rsid w:val="00174DAB"/>
    <w:rsid w:val="00174E70"/>
    <w:rsid w:val="00192BEF"/>
    <w:rsid w:val="001942F0"/>
    <w:rsid w:val="001A081C"/>
    <w:rsid w:val="001A16A2"/>
    <w:rsid w:val="001A3C46"/>
    <w:rsid w:val="001A3EC7"/>
    <w:rsid w:val="001B2975"/>
    <w:rsid w:val="001C202A"/>
    <w:rsid w:val="001C38BD"/>
    <w:rsid w:val="001C3D50"/>
    <w:rsid w:val="001D2445"/>
    <w:rsid w:val="001E156F"/>
    <w:rsid w:val="001F469E"/>
    <w:rsid w:val="00200838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3B08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F226E"/>
    <w:rsid w:val="002F6767"/>
    <w:rsid w:val="00311C80"/>
    <w:rsid w:val="00312971"/>
    <w:rsid w:val="00316B01"/>
    <w:rsid w:val="00325D5F"/>
    <w:rsid w:val="00340500"/>
    <w:rsid w:val="00346F76"/>
    <w:rsid w:val="00353C15"/>
    <w:rsid w:val="003560B2"/>
    <w:rsid w:val="003602AC"/>
    <w:rsid w:val="00373893"/>
    <w:rsid w:val="00373B9A"/>
    <w:rsid w:val="00381A2F"/>
    <w:rsid w:val="00381F98"/>
    <w:rsid w:val="0038239C"/>
    <w:rsid w:val="00385F8D"/>
    <w:rsid w:val="003952A9"/>
    <w:rsid w:val="003A5821"/>
    <w:rsid w:val="003B0734"/>
    <w:rsid w:val="003B262F"/>
    <w:rsid w:val="003B60EE"/>
    <w:rsid w:val="003C4E05"/>
    <w:rsid w:val="003C5C2D"/>
    <w:rsid w:val="003C7916"/>
    <w:rsid w:val="003D783B"/>
    <w:rsid w:val="003E5942"/>
    <w:rsid w:val="003E66A0"/>
    <w:rsid w:val="003F0C77"/>
    <w:rsid w:val="003F18F5"/>
    <w:rsid w:val="003F3982"/>
    <w:rsid w:val="003F73B5"/>
    <w:rsid w:val="00400B67"/>
    <w:rsid w:val="00402C5D"/>
    <w:rsid w:val="004238B0"/>
    <w:rsid w:val="00433C4C"/>
    <w:rsid w:val="004521BE"/>
    <w:rsid w:val="0045579E"/>
    <w:rsid w:val="00457D23"/>
    <w:rsid w:val="00476B16"/>
    <w:rsid w:val="00481B91"/>
    <w:rsid w:val="004921F6"/>
    <w:rsid w:val="004967CD"/>
    <w:rsid w:val="00496A94"/>
    <w:rsid w:val="004977A5"/>
    <w:rsid w:val="004A1C1C"/>
    <w:rsid w:val="004A42B4"/>
    <w:rsid w:val="004A575A"/>
    <w:rsid w:val="004B43C6"/>
    <w:rsid w:val="004B795A"/>
    <w:rsid w:val="004C057C"/>
    <w:rsid w:val="004D7164"/>
    <w:rsid w:val="004E3E98"/>
    <w:rsid w:val="004E5E70"/>
    <w:rsid w:val="00502BB2"/>
    <w:rsid w:val="00506BDE"/>
    <w:rsid w:val="00527D7A"/>
    <w:rsid w:val="00531EF9"/>
    <w:rsid w:val="00546B39"/>
    <w:rsid w:val="0055231C"/>
    <w:rsid w:val="00553200"/>
    <w:rsid w:val="005553EC"/>
    <w:rsid w:val="0057507D"/>
    <w:rsid w:val="0058179B"/>
    <w:rsid w:val="00584F6B"/>
    <w:rsid w:val="00585F06"/>
    <w:rsid w:val="0059329A"/>
    <w:rsid w:val="00594912"/>
    <w:rsid w:val="00594BC0"/>
    <w:rsid w:val="005A144B"/>
    <w:rsid w:val="005B6693"/>
    <w:rsid w:val="005B6B49"/>
    <w:rsid w:val="005B6CBE"/>
    <w:rsid w:val="005C13C7"/>
    <w:rsid w:val="005C2D54"/>
    <w:rsid w:val="005C49A6"/>
    <w:rsid w:val="005C6A93"/>
    <w:rsid w:val="005D1DAD"/>
    <w:rsid w:val="005D4186"/>
    <w:rsid w:val="005D4D14"/>
    <w:rsid w:val="005E247B"/>
    <w:rsid w:val="005E2BFB"/>
    <w:rsid w:val="00607B83"/>
    <w:rsid w:val="00610F2D"/>
    <w:rsid w:val="0063182C"/>
    <w:rsid w:val="00635385"/>
    <w:rsid w:val="0063625B"/>
    <w:rsid w:val="006418D9"/>
    <w:rsid w:val="00646774"/>
    <w:rsid w:val="00657103"/>
    <w:rsid w:val="006801CF"/>
    <w:rsid w:val="006818E4"/>
    <w:rsid w:val="006832D9"/>
    <w:rsid w:val="00691827"/>
    <w:rsid w:val="00692C17"/>
    <w:rsid w:val="006A09FC"/>
    <w:rsid w:val="006A411D"/>
    <w:rsid w:val="006A41EF"/>
    <w:rsid w:val="006A5F94"/>
    <w:rsid w:val="006A7E5D"/>
    <w:rsid w:val="006C6C1C"/>
    <w:rsid w:val="006D045F"/>
    <w:rsid w:val="006D0F6D"/>
    <w:rsid w:val="006F2772"/>
    <w:rsid w:val="007036D5"/>
    <w:rsid w:val="00706F25"/>
    <w:rsid w:val="007134A6"/>
    <w:rsid w:val="00735F5E"/>
    <w:rsid w:val="00746408"/>
    <w:rsid w:val="00751486"/>
    <w:rsid w:val="00751871"/>
    <w:rsid w:val="007566C4"/>
    <w:rsid w:val="00760D9B"/>
    <w:rsid w:val="00773152"/>
    <w:rsid w:val="007A5041"/>
    <w:rsid w:val="007B1157"/>
    <w:rsid w:val="007B563E"/>
    <w:rsid w:val="007C233D"/>
    <w:rsid w:val="007C2F9B"/>
    <w:rsid w:val="007D74B6"/>
    <w:rsid w:val="007F2CC6"/>
    <w:rsid w:val="007F3648"/>
    <w:rsid w:val="008012C3"/>
    <w:rsid w:val="0081051B"/>
    <w:rsid w:val="00810E82"/>
    <w:rsid w:val="00813FD6"/>
    <w:rsid w:val="00816835"/>
    <w:rsid w:val="008172AC"/>
    <w:rsid w:val="008261AD"/>
    <w:rsid w:val="0083157C"/>
    <w:rsid w:val="008344E8"/>
    <w:rsid w:val="00834576"/>
    <w:rsid w:val="00841C0E"/>
    <w:rsid w:val="00852C5B"/>
    <w:rsid w:val="00853014"/>
    <w:rsid w:val="00853130"/>
    <w:rsid w:val="008549A0"/>
    <w:rsid w:val="008556BF"/>
    <w:rsid w:val="00860074"/>
    <w:rsid w:val="0086251E"/>
    <w:rsid w:val="00864EEB"/>
    <w:rsid w:val="00870685"/>
    <w:rsid w:val="00884FD7"/>
    <w:rsid w:val="00897128"/>
    <w:rsid w:val="0089783C"/>
    <w:rsid w:val="008A6DDA"/>
    <w:rsid w:val="008B6E2F"/>
    <w:rsid w:val="008C32EA"/>
    <w:rsid w:val="008D5441"/>
    <w:rsid w:val="008D597F"/>
    <w:rsid w:val="008D5DE4"/>
    <w:rsid w:val="008D69DC"/>
    <w:rsid w:val="008E08C0"/>
    <w:rsid w:val="008E130D"/>
    <w:rsid w:val="008E2FDD"/>
    <w:rsid w:val="008E7B95"/>
    <w:rsid w:val="008F1F52"/>
    <w:rsid w:val="008F2A6A"/>
    <w:rsid w:val="009023FA"/>
    <w:rsid w:val="00905D02"/>
    <w:rsid w:val="00910B3B"/>
    <w:rsid w:val="00914717"/>
    <w:rsid w:val="009245E9"/>
    <w:rsid w:val="00932ED5"/>
    <w:rsid w:val="00934B51"/>
    <w:rsid w:val="00944F98"/>
    <w:rsid w:val="0095335F"/>
    <w:rsid w:val="0096161B"/>
    <w:rsid w:val="00964D14"/>
    <w:rsid w:val="00985777"/>
    <w:rsid w:val="00994563"/>
    <w:rsid w:val="00995A83"/>
    <w:rsid w:val="009A0FE9"/>
    <w:rsid w:val="009B4CA2"/>
    <w:rsid w:val="009C43BF"/>
    <w:rsid w:val="009D1AEB"/>
    <w:rsid w:val="009E268D"/>
    <w:rsid w:val="00A01D2E"/>
    <w:rsid w:val="00A02C10"/>
    <w:rsid w:val="00A14BCC"/>
    <w:rsid w:val="00A15AED"/>
    <w:rsid w:val="00A16441"/>
    <w:rsid w:val="00A2081A"/>
    <w:rsid w:val="00A218F4"/>
    <w:rsid w:val="00A236DD"/>
    <w:rsid w:val="00A25069"/>
    <w:rsid w:val="00A3479F"/>
    <w:rsid w:val="00A406A9"/>
    <w:rsid w:val="00A420F3"/>
    <w:rsid w:val="00A45CC2"/>
    <w:rsid w:val="00A46DA5"/>
    <w:rsid w:val="00A541B3"/>
    <w:rsid w:val="00A57DF0"/>
    <w:rsid w:val="00A62BD2"/>
    <w:rsid w:val="00A65D16"/>
    <w:rsid w:val="00A75420"/>
    <w:rsid w:val="00A8183F"/>
    <w:rsid w:val="00A82BB4"/>
    <w:rsid w:val="00A8788B"/>
    <w:rsid w:val="00A960DA"/>
    <w:rsid w:val="00AB1B80"/>
    <w:rsid w:val="00AB403D"/>
    <w:rsid w:val="00AB5099"/>
    <w:rsid w:val="00AB5B04"/>
    <w:rsid w:val="00AC28A9"/>
    <w:rsid w:val="00AC3C91"/>
    <w:rsid w:val="00AE05EE"/>
    <w:rsid w:val="00AF49DE"/>
    <w:rsid w:val="00B10DAF"/>
    <w:rsid w:val="00B14C82"/>
    <w:rsid w:val="00B30758"/>
    <w:rsid w:val="00B3773A"/>
    <w:rsid w:val="00B40F48"/>
    <w:rsid w:val="00B433B0"/>
    <w:rsid w:val="00B65D9E"/>
    <w:rsid w:val="00B71B16"/>
    <w:rsid w:val="00B76D04"/>
    <w:rsid w:val="00B7789E"/>
    <w:rsid w:val="00B828BE"/>
    <w:rsid w:val="00B82E3A"/>
    <w:rsid w:val="00B966FD"/>
    <w:rsid w:val="00BA040D"/>
    <w:rsid w:val="00BA147B"/>
    <w:rsid w:val="00BA7235"/>
    <w:rsid w:val="00BB14EF"/>
    <w:rsid w:val="00BB1F6C"/>
    <w:rsid w:val="00BB7386"/>
    <w:rsid w:val="00BC0DBF"/>
    <w:rsid w:val="00BC1E9D"/>
    <w:rsid w:val="00BD7695"/>
    <w:rsid w:val="00BF1975"/>
    <w:rsid w:val="00BF634A"/>
    <w:rsid w:val="00C223F6"/>
    <w:rsid w:val="00C36FA7"/>
    <w:rsid w:val="00C40DA2"/>
    <w:rsid w:val="00C46E59"/>
    <w:rsid w:val="00C50A50"/>
    <w:rsid w:val="00C519CF"/>
    <w:rsid w:val="00C60345"/>
    <w:rsid w:val="00C617FC"/>
    <w:rsid w:val="00C64A4C"/>
    <w:rsid w:val="00C654C1"/>
    <w:rsid w:val="00C72BE5"/>
    <w:rsid w:val="00C73A91"/>
    <w:rsid w:val="00C801F0"/>
    <w:rsid w:val="00C90D78"/>
    <w:rsid w:val="00C93942"/>
    <w:rsid w:val="00CA4BCB"/>
    <w:rsid w:val="00CB7619"/>
    <w:rsid w:val="00CB7ABE"/>
    <w:rsid w:val="00CC1962"/>
    <w:rsid w:val="00CC33E5"/>
    <w:rsid w:val="00CF0286"/>
    <w:rsid w:val="00CF0E6A"/>
    <w:rsid w:val="00CF66C7"/>
    <w:rsid w:val="00D016FE"/>
    <w:rsid w:val="00D01B15"/>
    <w:rsid w:val="00D0475E"/>
    <w:rsid w:val="00D1248A"/>
    <w:rsid w:val="00D149FC"/>
    <w:rsid w:val="00D27917"/>
    <w:rsid w:val="00D305BB"/>
    <w:rsid w:val="00D32114"/>
    <w:rsid w:val="00D3335D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14E9"/>
    <w:rsid w:val="00D942E9"/>
    <w:rsid w:val="00D9637E"/>
    <w:rsid w:val="00DA6217"/>
    <w:rsid w:val="00DB24E1"/>
    <w:rsid w:val="00DC11D2"/>
    <w:rsid w:val="00DD4DEA"/>
    <w:rsid w:val="00DE3DF2"/>
    <w:rsid w:val="00DE4124"/>
    <w:rsid w:val="00DE6091"/>
    <w:rsid w:val="00DF3AF0"/>
    <w:rsid w:val="00E00C45"/>
    <w:rsid w:val="00E033DD"/>
    <w:rsid w:val="00E11D65"/>
    <w:rsid w:val="00E13327"/>
    <w:rsid w:val="00E23385"/>
    <w:rsid w:val="00E35988"/>
    <w:rsid w:val="00E5748A"/>
    <w:rsid w:val="00E63866"/>
    <w:rsid w:val="00E726FA"/>
    <w:rsid w:val="00E73708"/>
    <w:rsid w:val="00E77F3F"/>
    <w:rsid w:val="00EB2621"/>
    <w:rsid w:val="00EC0349"/>
    <w:rsid w:val="00EC4626"/>
    <w:rsid w:val="00EE1DB8"/>
    <w:rsid w:val="00EE476E"/>
    <w:rsid w:val="00EE7751"/>
    <w:rsid w:val="00EE7C5F"/>
    <w:rsid w:val="00EF05C9"/>
    <w:rsid w:val="00EF0C7E"/>
    <w:rsid w:val="00EF2FFD"/>
    <w:rsid w:val="00F05BC8"/>
    <w:rsid w:val="00F13CDE"/>
    <w:rsid w:val="00F16FE1"/>
    <w:rsid w:val="00F17AE4"/>
    <w:rsid w:val="00F22022"/>
    <w:rsid w:val="00F33D83"/>
    <w:rsid w:val="00F41BA5"/>
    <w:rsid w:val="00F57311"/>
    <w:rsid w:val="00F57B8E"/>
    <w:rsid w:val="00F63631"/>
    <w:rsid w:val="00F64F99"/>
    <w:rsid w:val="00F73046"/>
    <w:rsid w:val="00F734AB"/>
    <w:rsid w:val="00F805B9"/>
    <w:rsid w:val="00F808C7"/>
    <w:rsid w:val="00F80BC4"/>
    <w:rsid w:val="00F8200A"/>
    <w:rsid w:val="00F8401E"/>
    <w:rsid w:val="00F87E58"/>
    <w:rsid w:val="00FA448D"/>
    <w:rsid w:val="00FB417E"/>
    <w:rsid w:val="00FB7FE2"/>
    <w:rsid w:val="00FC1071"/>
    <w:rsid w:val="00FC749C"/>
    <w:rsid w:val="00FE425F"/>
    <w:rsid w:val="00FF26B3"/>
    <w:rsid w:val="17DAE883"/>
    <w:rsid w:val="1A8E58BE"/>
    <w:rsid w:val="1FC610AC"/>
    <w:rsid w:val="40A2D1FF"/>
    <w:rsid w:val="6CF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ad.plk\plk2\3\PLK061873\Szablony%20komunikat&#243;w\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C32A8C0-1D02-4AF2-B4F6-7E79E4F17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11070-04DE-4F90-A66F-13BDDCFAD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CC204-311C-4B51-9844-94C2AFC680A4}">
  <ds:schemaRefs>
    <ds:schemaRef ds:uri="http://schemas.microsoft.com/office/2006/metadata/properties"/>
    <ds:schemaRef ds:uri="bcc389c2-8cea-4bd9-b9f2-128ccc64670d"/>
    <ds:schemaRef ds:uri="http://schemas.microsoft.com/office/2006/documentManagement/types"/>
    <ds:schemaRef ds:uri="http://purl.org/dc/terms/"/>
    <ds:schemaRef ds:uri="50501170-423f-45cd-85ae-a7ca8c03899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Podłęże-Piekiełko: Pierwszy odcinek inwestycji gotowy – pociągi wracają do Rabki</vt:lpstr>
    </vt:vector>
  </TitlesOfParts>
  <Company>PKP PLK S.A.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Pierwszy odcinek inwestycji gotowy – pociągi wracają do Rabki</dc:title>
  <dc:subject/>
  <dc:creator>Piotr.Hamarnik@plk-sa.pl</dc:creator>
  <cp:keywords/>
  <dc:description/>
  <cp:lastModifiedBy>Dudzińska Maria</cp:lastModifiedBy>
  <cp:revision>2</cp:revision>
  <dcterms:created xsi:type="dcterms:W3CDTF">2025-08-29T09:53:00Z</dcterms:created>
  <dcterms:modified xsi:type="dcterms:W3CDTF">2025-08-29T09:53:00Z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