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685A82" w:rsidRPr="004D6EC9" w:rsidRDefault="00685A82" w:rsidP="00685A82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685A82" w:rsidRDefault="008B7016" w:rsidP="00685A8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Zespół rzecznika prasowego</w:t>
      </w:r>
    </w:p>
    <w:p w:rsidR="00685A82" w:rsidRPr="004D6EC9" w:rsidRDefault="00685A82" w:rsidP="00685A82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685A82" w:rsidRPr="00065243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065243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rzecznik@plk-sa.pl</w:t>
      </w:r>
    </w:p>
    <w:p w:rsidR="00685A82" w:rsidRPr="000C619C" w:rsidRDefault="00685A82" w:rsidP="00685A82">
      <w:pPr>
        <w:rPr>
          <w:rFonts w:ascii="Arial" w:hAnsi="Arial" w:cs="Arial"/>
          <w:sz w:val="16"/>
          <w:szCs w:val="16"/>
        </w:rPr>
      </w:pPr>
      <w:r w:rsidRPr="000C619C">
        <w:rPr>
          <w:rFonts w:ascii="Arial" w:hAnsi="Arial" w:cs="Arial"/>
          <w:sz w:val="16"/>
          <w:szCs w:val="16"/>
        </w:rPr>
        <w:t>www.plk-sa.pl</w:t>
      </w:r>
    </w:p>
    <w:p w:rsidR="00843C77" w:rsidRPr="0039379E" w:rsidRDefault="00113708">
      <w:pPr>
        <w:rPr>
          <w:sz w:val="20"/>
          <w:szCs w:val="20"/>
        </w:rPr>
      </w:pPr>
    </w:p>
    <w:p w:rsidR="00685A82" w:rsidRPr="0039379E" w:rsidRDefault="0039379E" w:rsidP="002A536A">
      <w:pPr>
        <w:spacing w:line="276" w:lineRule="auto"/>
        <w:jc w:val="right"/>
        <w:rPr>
          <w:rFonts w:ascii="Arial" w:eastAsia="Calibri" w:hAnsi="Arial" w:cs="Arial"/>
          <w:sz w:val="20"/>
          <w:szCs w:val="20"/>
        </w:rPr>
      </w:pPr>
      <w:r w:rsidRPr="0039379E">
        <w:rPr>
          <w:rFonts w:ascii="Arial" w:hAnsi="Arial" w:cs="Arial"/>
          <w:sz w:val="20"/>
          <w:szCs w:val="20"/>
        </w:rPr>
        <w:t>Wrocław</w:t>
      </w:r>
      <w:r w:rsidR="00FA1D45" w:rsidRPr="0039379E">
        <w:rPr>
          <w:rFonts w:ascii="Arial" w:eastAsia="Calibri" w:hAnsi="Arial" w:cs="Arial"/>
          <w:sz w:val="20"/>
          <w:szCs w:val="20"/>
        </w:rPr>
        <w:t>,</w:t>
      </w:r>
      <w:r w:rsidR="00A054EE">
        <w:rPr>
          <w:rFonts w:ascii="Arial" w:eastAsia="Calibri" w:hAnsi="Arial" w:cs="Arial"/>
          <w:sz w:val="20"/>
          <w:szCs w:val="20"/>
        </w:rPr>
        <w:t xml:space="preserve"> 13</w:t>
      </w:r>
      <w:r w:rsidR="008B7016" w:rsidRPr="0039379E">
        <w:rPr>
          <w:rFonts w:ascii="Arial" w:eastAsia="Calibri" w:hAnsi="Arial" w:cs="Arial"/>
          <w:sz w:val="20"/>
          <w:szCs w:val="20"/>
        </w:rPr>
        <w:t xml:space="preserve"> grudnia</w:t>
      </w:r>
      <w:r w:rsidR="00685A82" w:rsidRPr="0039379E">
        <w:rPr>
          <w:rFonts w:ascii="Arial" w:eastAsia="Calibri" w:hAnsi="Arial" w:cs="Arial"/>
          <w:sz w:val="20"/>
          <w:szCs w:val="20"/>
        </w:rPr>
        <w:t xml:space="preserve"> 2019 r.</w:t>
      </w:r>
    </w:p>
    <w:p w:rsidR="008B7016" w:rsidRDefault="008B7016" w:rsidP="00520AB8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</w:p>
    <w:p w:rsidR="00B54AE4" w:rsidRPr="0039379E" w:rsidRDefault="00685A82" w:rsidP="0039379E">
      <w:pPr>
        <w:tabs>
          <w:tab w:val="left" w:pos="5529"/>
        </w:tabs>
        <w:spacing w:line="360" w:lineRule="auto"/>
        <w:rPr>
          <w:rFonts w:ascii="Arial" w:eastAsia="Calibri" w:hAnsi="Arial" w:cs="Arial"/>
          <w:b/>
          <w:sz w:val="20"/>
          <w:szCs w:val="20"/>
        </w:rPr>
      </w:pPr>
      <w:r w:rsidRPr="0039379E">
        <w:rPr>
          <w:rFonts w:ascii="Arial" w:eastAsia="Calibri" w:hAnsi="Arial" w:cs="Arial"/>
          <w:b/>
          <w:sz w:val="20"/>
          <w:szCs w:val="20"/>
        </w:rPr>
        <w:t xml:space="preserve">Informacja prasowa </w:t>
      </w:r>
    </w:p>
    <w:p w:rsidR="0039379E" w:rsidRPr="0039379E" w:rsidRDefault="0039379E" w:rsidP="0039379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379E">
        <w:rPr>
          <w:rFonts w:ascii="Arial" w:hAnsi="Arial" w:cs="Arial"/>
          <w:b/>
          <w:bCs/>
          <w:sz w:val="20"/>
          <w:szCs w:val="20"/>
        </w:rPr>
        <w:t xml:space="preserve">Szybko po torach przez </w:t>
      </w:r>
      <w:r w:rsidRPr="0039379E">
        <w:rPr>
          <w:rFonts w:ascii="Arial" w:hAnsi="Arial" w:cs="Arial"/>
          <w:b/>
          <w:sz w:val="20"/>
          <w:szCs w:val="20"/>
        </w:rPr>
        <w:t>Legn</w:t>
      </w:r>
      <w:r>
        <w:rPr>
          <w:rFonts w:ascii="Arial" w:hAnsi="Arial" w:cs="Arial"/>
          <w:b/>
          <w:sz w:val="20"/>
          <w:szCs w:val="20"/>
        </w:rPr>
        <w:t>icko-Głogowski Okręg Miedziowy</w:t>
      </w:r>
    </w:p>
    <w:p w:rsidR="0039379E" w:rsidRPr="0039379E" w:rsidRDefault="0039379E" w:rsidP="0039379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9379E">
        <w:rPr>
          <w:rFonts w:ascii="Arial" w:hAnsi="Arial" w:cs="Arial"/>
          <w:b/>
          <w:sz w:val="20"/>
          <w:szCs w:val="20"/>
        </w:rPr>
        <w:t xml:space="preserve">Z Głogowa, przez Legnicę i Lubin do Wrocławia w 1 godzinę 30 minut, z Legnicy </w:t>
      </w:r>
      <w:r>
        <w:rPr>
          <w:rFonts w:ascii="Arial" w:hAnsi="Arial" w:cs="Arial"/>
          <w:b/>
          <w:sz w:val="20"/>
          <w:szCs w:val="20"/>
        </w:rPr>
        <w:br/>
      </w:r>
      <w:r w:rsidRPr="0039379E">
        <w:rPr>
          <w:rFonts w:ascii="Arial" w:hAnsi="Arial" w:cs="Arial"/>
          <w:b/>
          <w:sz w:val="20"/>
          <w:szCs w:val="20"/>
        </w:rPr>
        <w:t>do Rudnej Gwizdanowa w 35 minut – od 15 grudnia pociągi pasażerskie p</w:t>
      </w:r>
      <w:r>
        <w:rPr>
          <w:rFonts w:ascii="Arial" w:hAnsi="Arial" w:cs="Arial"/>
          <w:b/>
          <w:sz w:val="20"/>
          <w:szCs w:val="20"/>
        </w:rPr>
        <w:t>ojadą</w:t>
      </w:r>
      <w:r w:rsidRPr="0039379E">
        <w:rPr>
          <w:rFonts w:ascii="Arial" w:hAnsi="Arial" w:cs="Arial"/>
          <w:b/>
          <w:sz w:val="20"/>
          <w:szCs w:val="20"/>
        </w:rPr>
        <w:t xml:space="preserve"> przez </w:t>
      </w:r>
      <w:r>
        <w:rPr>
          <w:rFonts w:ascii="Arial" w:hAnsi="Arial" w:cs="Arial"/>
          <w:b/>
          <w:sz w:val="20"/>
          <w:szCs w:val="20"/>
        </w:rPr>
        <w:br/>
      </w:r>
      <w:r w:rsidRPr="0039379E">
        <w:rPr>
          <w:rFonts w:ascii="Arial" w:hAnsi="Arial" w:cs="Arial"/>
          <w:b/>
          <w:sz w:val="20"/>
          <w:szCs w:val="20"/>
        </w:rPr>
        <w:t xml:space="preserve">Legnicko-Głogowski Okręg Miedziowy. Podróże będą szybkie, wygodne i dostępne. Sprawniej </w:t>
      </w:r>
      <w:r>
        <w:rPr>
          <w:rFonts w:ascii="Arial" w:hAnsi="Arial" w:cs="Arial"/>
          <w:b/>
          <w:sz w:val="20"/>
          <w:szCs w:val="20"/>
        </w:rPr>
        <w:br/>
        <w:t>i ciszej pojadą</w:t>
      </w:r>
      <w:r w:rsidRPr="0039379E">
        <w:rPr>
          <w:rFonts w:ascii="Arial" w:hAnsi="Arial" w:cs="Arial"/>
          <w:b/>
          <w:sz w:val="20"/>
          <w:szCs w:val="20"/>
        </w:rPr>
        <w:t xml:space="preserve"> pociągi towarowe.</w:t>
      </w:r>
      <w:r>
        <w:rPr>
          <w:rFonts w:ascii="Arial" w:hAnsi="Arial" w:cs="Arial"/>
          <w:b/>
          <w:sz w:val="20"/>
          <w:szCs w:val="20"/>
        </w:rPr>
        <w:t xml:space="preserve"> Inwestycja PKP Polskich Linii </w:t>
      </w:r>
      <w:r w:rsidRPr="0039379E">
        <w:rPr>
          <w:rFonts w:ascii="Arial" w:hAnsi="Arial" w:cs="Arial"/>
          <w:b/>
          <w:sz w:val="20"/>
          <w:szCs w:val="20"/>
        </w:rPr>
        <w:t xml:space="preserve">Kolejowych S.A. warta blisko 200 mln </w:t>
      </w:r>
      <w:r>
        <w:rPr>
          <w:rFonts w:ascii="Arial" w:hAnsi="Arial" w:cs="Arial"/>
          <w:b/>
          <w:sz w:val="20"/>
          <w:szCs w:val="20"/>
        </w:rPr>
        <w:t>zł jest współfinansowana z POIiŚ</w:t>
      </w:r>
      <w:r w:rsidRPr="0039379E">
        <w:rPr>
          <w:rFonts w:ascii="Arial" w:hAnsi="Arial" w:cs="Arial"/>
          <w:b/>
          <w:sz w:val="20"/>
          <w:szCs w:val="20"/>
        </w:rPr>
        <w:t>.</w:t>
      </w:r>
    </w:p>
    <w:p w:rsidR="0039379E" w:rsidRPr="0039379E" w:rsidRDefault="0039379E" w:rsidP="0039379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379E">
        <w:rPr>
          <w:rFonts w:ascii="Arial" w:hAnsi="Arial" w:cs="Arial"/>
          <w:sz w:val="20"/>
          <w:szCs w:val="20"/>
        </w:rPr>
        <w:t xml:space="preserve">Oprócz pociągów regionalnych linia obsłuży połączenia międzyregionalne i międzynarodowe, m.in. pociągi relacji Wien Hbf/ Budapest Keleti /Przemyśl Główny – Berlin Charlottenburg, </w:t>
      </w:r>
      <w:r>
        <w:rPr>
          <w:rFonts w:ascii="Arial" w:hAnsi="Arial" w:cs="Arial"/>
          <w:sz w:val="20"/>
          <w:szCs w:val="20"/>
        </w:rPr>
        <w:br/>
      </w:r>
      <w:r w:rsidRPr="0039379E">
        <w:rPr>
          <w:rFonts w:ascii="Arial" w:hAnsi="Arial" w:cs="Arial"/>
          <w:sz w:val="20"/>
          <w:szCs w:val="20"/>
        </w:rPr>
        <w:t>Bielsko-Biała Główna – Świnoujście, Lublin – Szczecin Główny, Katowice – Świnoujście, Kraków Główny – Szczecin Główny.</w:t>
      </w:r>
    </w:p>
    <w:p w:rsidR="0039379E" w:rsidRPr="0039379E" w:rsidRDefault="0039379E" w:rsidP="0039379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379E">
        <w:rPr>
          <w:rFonts w:ascii="Arial" w:hAnsi="Arial" w:cs="Arial"/>
          <w:sz w:val="20"/>
          <w:szCs w:val="20"/>
        </w:rPr>
        <w:t xml:space="preserve">To efekt zrealizowanej przez PKP Polskie Linie Kolejowe S.A. inwestycji, która warta blisko 200 mln zł, dla pasażerów będzie oznaczać także możliwości korzystania z nowych i wygodnych peronów </w:t>
      </w:r>
      <w:r>
        <w:rPr>
          <w:rFonts w:ascii="Arial" w:hAnsi="Arial" w:cs="Arial"/>
          <w:sz w:val="20"/>
          <w:szCs w:val="20"/>
        </w:rPr>
        <w:br/>
      </w:r>
      <w:r w:rsidRPr="0039379E">
        <w:rPr>
          <w:rFonts w:ascii="Arial" w:hAnsi="Arial" w:cs="Arial"/>
          <w:sz w:val="20"/>
          <w:szCs w:val="20"/>
        </w:rPr>
        <w:t xml:space="preserve">na 9 stacjach i przystankach. Mieszkańcy Lubina zyskują dodatkowy przystanek – Lubin Stadion. </w:t>
      </w:r>
    </w:p>
    <w:p w:rsidR="0039379E" w:rsidRPr="0039379E" w:rsidRDefault="0039379E" w:rsidP="0039379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379E">
        <w:rPr>
          <w:rFonts w:ascii="Arial" w:hAnsi="Arial" w:cs="Arial"/>
          <w:sz w:val="20"/>
          <w:szCs w:val="20"/>
        </w:rPr>
        <w:t xml:space="preserve">Nowe i zmodernizowane obiekty oznaczają lepszą obsługę pasażera. Po przebudowie perony są wyższe, co ułatwia wsiadanie i wysiadanie z pociągu. Antypoślizgowa nawierzchnia i funkcjonalne oświetlenie umożliwia bezpieczne poruszanie się także po zmroku. Na peronach są nowe ławki i wiaty. Zamontowano specjalne oznakowania i informację pasażerską. Wszystkie obiekty są dostosowane </w:t>
      </w:r>
      <w:r>
        <w:rPr>
          <w:rFonts w:ascii="Arial" w:hAnsi="Arial" w:cs="Arial"/>
          <w:sz w:val="20"/>
          <w:szCs w:val="20"/>
        </w:rPr>
        <w:br/>
      </w:r>
      <w:r w:rsidRPr="0039379E">
        <w:rPr>
          <w:rFonts w:ascii="Arial" w:hAnsi="Arial" w:cs="Arial"/>
          <w:sz w:val="20"/>
          <w:szCs w:val="20"/>
        </w:rPr>
        <w:t>do obsługi osób o ograniczonych możliwościach poruszania się.</w:t>
      </w:r>
    </w:p>
    <w:p w:rsidR="0039379E" w:rsidRPr="0039379E" w:rsidRDefault="0039379E" w:rsidP="0039379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379E">
        <w:rPr>
          <w:rFonts w:ascii="Arial" w:hAnsi="Arial" w:cs="Arial"/>
          <w:sz w:val="20"/>
          <w:szCs w:val="20"/>
        </w:rPr>
        <w:t xml:space="preserve">Nowoczesna infrastruktura, nowe tory, sieć trakcyjna oraz urządzenia sterowania ruchem kolejowym </w:t>
      </w:r>
      <w:r>
        <w:rPr>
          <w:rFonts w:ascii="Arial" w:hAnsi="Arial" w:cs="Arial"/>
          <w:sz w:val="20"/>
          <w:szCs w:val="20"/>
        </w:rPr>
        <w:br/>
      </w:r>
      <w:r w:rsidRPr="0039379E">
        <w:rPr>
          <w:rFonts w:ascii="Arial" w:hAnsi="Arial" w:cs="Arial"/>
          <w:sz w:val="20"/>
          <w:szCs w:val="20"/>
        </w:rPr>
        <w:t xml:space="preserve">na czterdziestokilometrowym odcinku pozwolą na bezpieczne prowadzenie ruchu pasażerskiego </w:t>
      </w:r>
      <w:r>
        <w:rPr>
          <w:rFonts w:ascii="Arial" w:hAnsi="Arial" w:cs="Arial"/>
          <w:sz w:val="20"/>
          <w:szCs w:val="20"/>
        </w:rPr>
        <w:br/>
      </w:r>
      <w:r w:rsidRPr="0039379E">
        <w:rPr>
          <w:rFonts w:ascii="Arial" w:hAnsi="Arial" w:cs="Arial"/>
          <w:sz w:val="20"/>
          <w:szCs w:val="20"/>
        </w:rPr>
        <w:t xml:space="preserve">z prędkością do 120 km/h, a towarowego do 80 km/h. W ramach modernizacji przebudowano </w:t>
      </w:r>
      <w:r>
        <w:rPr>
          <w:rFonts w:ascii="Arial" w:hAnsi="Arial" w:cs="Arial"/>
          <w:sz w:val="20"/>
          <w:szCs w:val="20"/>
        </w:rPr>
        <w:br/>
      </w:r>
      <w:r w:rsidRPr="0039379E">
        <w:rPr>
          <w:rFonts w:ascii="Arial" w:hAnsi="Arial" w:cs="Arial"/>
          <w:sz w:val="20"/>
          <w:szCs w:val="20"/>
        </w:rPr>
        <w:t xml:space="preserve">65 obiektów inżynieryjnych (m.in. przepusty, mosty, wiadukty kolejowe i drogowe), zmodernizowano </w:t>
      </w:r>
      <w:r>
        <w:rPr>
          <w:rFonts w:ascii="Arial" w:hAnsi="Arial" w:cs="Arial"/>
          <w:sz w:val="20"/>
          <w:szCs w:val="20"/>
        </w:rPr>
        <w:br/>
      </w:r>
      <w:r w:rsidRPr="0039379E">
        <w:rPr>
          <w:rFonts w:ascii="Arial" w:hAnsi="Arial" w:cs="Arial"/>
          <w:sz w:val="20"/>
          <w:szCs w:val="20"/>
        </w:rPr>
        <w:t>16 przejazdów kolejowo-drogowych. W Koźlicach wybudowano nowy wiadukt kolejowy, który poprawi bezpieczeństwo pasażerów oraz usprawni ruch drogowy.</w:t>
      </w:r>
    </w:p>
    <w:p w:rsidR="0039379E" w:rsidRPr="0039379E" w:rsidRDefault="0039379E" w:rsidP="0039379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379E">
        <w:rPr>
          <w:rFonts w:ascii="Arial" w:hAnsi="Arial" w:cs="Arial"/>
          <w:sz w:val="20"/>
          <w:szCs w:val="20"/>
        </w:rPr>
        <w:t xml:space="preserve">Zakończenie wszystkich prac planowane jest w pierwszym kwartale 2020 roku. Będą prowadzone jeszcze prace wykończeniowe m.in. w Koźlicach. </w:t>
      </w:r>
    </w:p>
    <w:p w:rsidR="007521AA" w:rsidRPr="00AA7D5C" w:rsidRDefault="007521AA" w:rsidP="00B54AE4">
      <w:pPr>
        <w:tabs>
          <w:tab w:val="left" w:pos="5529"/>
        </w:tabs>
        <w:rPr>
          <w:sz w:val="20"/>
          <w:szCs w:val="20"/>
        </w:rPr>
      </w:pPr>
      <w:r w:rsidRPr="00AA7D5C">
        <w:rPr>
          <w:rFonts w:ascii="Arial" w:hAnsi="Arial" w:cs="Arial"/>
          <w:b/>
          <w:sz w:val="20"/>
          <w:szCs w:val="20"/>
        </w:rPr>
        <w:t>Kontakt dla mediów:</w:t>
      </w:r>
    </w:p>
    <w:p w:rsidR="0039379E" w:rsidRDefault="0039379E" w:rsidP="00B54AE4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Mirosław Siemieniec</w:t>
      </w:r>
    </w:p>
    <w:p w:rsidR="00351D2E" w:rsidRPr="00AA7D5C" w:rsidRDefault="0039379E" w:rsidP="00B54A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rzecznik prasowy </w:t>
      </w:r>
    </w:p>
    <w:p w:rsidR="00351D2E" w:rsidRPr="00AA7D5C" w:rsidRDefault="00351D2E" w:rsidP="00B54AE4">
      <w:pPr>
        <w:rPr>
          <w:rFonts w:ascii="Arial" w:hAnsi="Arial" w:cs="Arial"/>
          <w:sz w:val="20"/>
          <w:szCs w:val="20"/>
        </w:rPr>
      </w:pPr>
      <w:r w:rsidRPr="00AA7D5C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</w:p>
    <w:p w:rsidR="007521AA" w:rsidRPr="00AA7D5C" w:rsidRDefault="00B54AE4" w:rsidP="00B54AE4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rzecznik</w:t>
      </w:r>
      <w:r w:rsidR="00351D2E" w:rsidRPr="00AA7D5C">
        <w:rPr>
          <w:rFonts w:ascii="Arial" w:hAnsi="Arial" w:cs="Arial"/>
          <w:sz w:val="20"/>
          <w:szCs w:val="20"/>
          <w:shd w:val="clear" w:color="auto" w:fill="FFFFFF"/>
        </w:rPr>
        <w:t>@plk-sa.pl</w:t>
      </w:r>
      <w:r w:rsidR="00351D2E" w:rsidRPr="00AA7D5C">
        <w:rPr>
          <w:rFonts w:ascii="Arial" w:hAnsi="Arial" w:cs="Arial"/>
          <w:sz w:val="20"/>
          <w:szCs w:val="20"/>
        </w:rPr>
        <w:br/>
      </w:r>
      <w:r w:rsidR="0039379E">
        <w:rPr>
          <w:rFonts w:ascii="Arial" w:hAnsi="Arial" w:cs="Arial"/>
          <w:sz w:val="20"/>
          <w:szCs w:val="20"/>
          <w:shd w:val="clear" w:color="auto" w:fill="FFFFFF"/>
        </w:rPr>
        <w:t>694 480 239</w:t>
      </w:r>
    </w:p>
    <w:p w:rsidR="00317F41" w:rsidRPr="00B00648" w:rsidRDefault="00317F41" w:rsidP="00317F41">
      <w:pPr>
        <w:rPr>
          <w:rFonts w:ascii="Arial" w:hAnsi="Arial" w:cs="Arial"/>
          <w:shd w:val="clear" w:color="auto" w:fill="FFFFFF"/>
        </w:rPr>
      </w:pPr>
    </w:p>
    <w:sectPr w:rsidR="00317F41" w:rsidRPr="00B006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708" w:rsidRDefault="00113708" w:rsidP="00685A82">
      <w:r>
        <w:separator/>
      </w:r>
    </w:p>
  </w:endnote>
  <w:endnote w:type="continuationSeparator" w:id="0">
    <w:p w:rsidR="00113708" w:rsidRDefault="00113708" w:rsidP="0068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 w:rsidP="00685A82">
    <w:pPr>
      <w:jc w:val="both"/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:rsidR="00685A82" w:rsidRDefault="00685A82" w:rsidP="00685A82">
    <w:pPr>
      <w:jc w:val="both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  <w:p w:rsidR="00685A82" w:rsidRDefault="00685A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708" w:rsidRDefault="00113708" w:rsidP="00685A82">
      <w:r>
        <w:separator/>
      </w:r>
    </w:p>
  </w:footnote>
  <w:footnote w:type="continuationSeparator" w:id="0">
    <w:p w:rsidR="00113708" w:rsidRDefault="00113708" w:rsidP="0068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>
    <w:pPr>
      <w:pStyle w:val="Nagwek"/>
    </w:pPr>
    <w:r>
      <w:rPr>
        <w:noProof/>
        <w:lang w:eastAsia="pl-PL"/>
      </w:rPr>
      <w:drawing>
        <wp:inline distT="0" distB="0" distL="0" distR="0" wp14:anchorId="2850D481" wp14:editId="3FF52092">
          <wp:extent cx="5760720" cy="521335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0311F"/>
    <w:multiLevelType w:val="multilevel"/>
    <w:tmpl w:val="5FA0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2"/>
    <w:rsid w:val="00013978"/>
    <w:rsid w:val="000158F6"/>
    <w:rsid w:val="0004005E"/>
    <w:rsid w:val="000633EA"/>
    <w:rsid w:val="00065243"/>
    <w:rsid w:val="00072EB0"/>
    <w:rsid w:val="00075335"/>
    <w:rsid w:val="00096DFF"/>
    <w:rsid w:val="000A3A7C"/>
    <w:rsid w:val="000A4DA5"/>
    <w:rsid w:val="000B5DD2"/>
    <w:rsid w:val="000D0857"/>
    <w:rsid w:val="000D7C1E"/>
    <w:rsid w:val="000E101C"/>
    <w:rsid w:val="000E35C4"/>
    <w:rsid w:val="000E6E77"/>
    <w:rsid w:val="00103FCA"/>
    <w:rsid w:val="00104478"/>
    <w:rsid w:val="001059E5"/>
    <w:rsid w:val="001072C6"/>
    <w:rsid w:val="00113708"/>
    <w:rsid w:val="001249EC"/>
    <w:rsid w:val="001318C3"/>
    <w:rsid w:val="00157532"/>
    <w:rsid w:val="00162805"/>
    <w:rsid w:val="00171CEF"/>
    <w:rsid w:val="001809CB"/>
    <w:rsid w:val="00184EF8"/>
    <w:rsid w:val="00186AC6"/>
    <w:rsid w:val="001A4209"/>
    <w:rsid w:val="001B21B2"/>
    <w:rsid w:val="001B7310"/>
    <w:rsid w:val="001B7A00"/>
    <w:rsid w:val="001D08E6"/>
    <w:rsid w:val="001D1135"/>
    <w:rsid w:val="001D5F98"/>
    <w:rsid w:val="001D6896"/>
    <w:rsid w:val="001E2252"/>
    <w:rsid w:val="001E51C5"/>
    <w:rsid w:val="001F1233"/>
    <w:rsid w:val="001F38F0"/>
    <w:rsid w:val="001F54D1"/>
    <w:rsid w:val="0021008F"/>
    <w:rsid w:val="00212C1D"/>
    <w:rsid w:val="0021424E"/>
    <w:rsid w:val="00220AE4"/>
    <w:rsid w:val="002407F8"/>
    <w:rsid w:val="00243B20"/>
    <w:rsid w:val="00244753"/>
    <w:rsid w:val="00260E53"/>
    <w:rsid w:val="00266471"/>
    <w:rsid w:val="00272B23"/>
    <w:rsid w:val="00273576"/>
    <w:rsid w:val="0027690A"/>
    <w:rsid w:val="0029063C"/>
    <w:rsid w:val="002A536A"/>
    <w:rsid w:val="002A7B21"/>
    <w:rsid w:val="002B4B68"/>
    <w:rsid w:val="002B546A"/>
    <w:rsid w:val="002E1142"/>
    <w:rsid w:val="002E1D1E"/>
    <w:rsid w:val="002E3D6A"/>
    <w:rsid w:val="002E6DA7"/>
    <w:rsid w:val="002F7917"/>
    <w:rsid w:val="0030273C"/>
    <w:rsid w:val="00314173"/>
    <w:rsid w:val="00317F41"/>
    <w:rsid w:val="00323358"/>
    <w:rsid w:val="00324B69"/>
    <w:rsid w:val="00335131"/>
    <w:rsid w:val="003454E2"/>
    <w:rsid w:val="00347545"/>
    <w:rsid w:val="003515C2"/>
    <w:rsid w:val="00351D2E"/>
    <w:rsid w:val="003522A4"/>
    <w:rsid w:val="00361FB8"/>
    <w:rsid w:val="00377B98"/>
    <w:rsid w:val="0039379E"/>
    <w:rsid w:val="003A44C9"/>
    <w:rsid w:val="003B2172"/>
    <w:rsid w:val="003B3163"/>
    <w:rsid w:val="003B7950"/>
    <w:rsid w:val="003C34D7"/>
    <w:rsid w:val="003D5AEC"/>
    <w:rsid w:val="003F035D"/>
    <w:rsid w:val="00402586"/>
    <w:rsid w:val="00405BCE"/>
    <w:rsid w:val="00414B71"/>
    <w:rsid w:val="00417515"/>
    <w:rsid w:val="00420508"/>
    <w:rsid w:val="00450ED2"/>
    <w:rsid w:val="00451E33"/>
    <w:rsid w:val="0046334F"/>
    <w:rsid w:val="00466942"/>
    <w:rsid w:val="00467042"/>
    <w:rsid w:val="00467C7A"/>
    <w:rsid w:val="004715A9"/>
    <w:rsid w:val="004824D7"/>
    <w:rsid w:val="004A0835"/>
    <w:rsid w:val="004C6FC1"/>
    <w:rsid w:val="004E281B"/>
    <w:rsid w:val="004E7FA0"/>
    <w:rsid w:val="00504B53"/>
    <w:rsid w:val="005105E0"/>
    <w:rsid w:val="00511AEE"/>
    <w:rsid w:val="0051260F"/>
    <w:rsid w:val="005130A5"/>
    <w:rsid w:val="00514956"/>
    <w:rsid w:val="00520AB8"/>
    <w:rsid w:val="00553675"/>
    <w:rsid w:val="00561144"/>
    <w:rsid w:val="00563C63"/>
    <w:rsid w:val="00566B05"/>
    <w:rsid w:val="00574A2F"/>
    <w:rsid w:val="00575C0C"/>
    <w:rsid w:val="0057670A"/>
    <w:rsid w:val="00577BA6"/>
    <w:rsid w:val="005838A9"/>
    <w:rsid w:val="005866C4"/>
    <w:rsid w:val="005867E5"/>
    <w:rsid w:val="005971D3"/>
    <w:rsid w:val="005A03E6"/>
    <w:rsid w:val="005A3531"/>
    <w:rsid w:val="005B749D"/>
    <w:rsid w:val="005C197F"/>
    <w:rsid w:val="005C3D5F"/>
    <w:rsid w:val="005C6881"/>
    <w:rsid w:val="005D0AE5"/>
    <w:rsid w:val="005D76D7"/>
    <w:rsid w:val="005F4A19"/>
    <w:rsid w:val="00624091"/>
    <w:rsid w:val="00624D19"/>
    <w:rsid w:val="00626039"/>
    <w:rsid w:val="00637C9E"/>
    <w:rsid w:val="00640D8F"/>
    <w:rsid w:val="006458B1"/>
    <w:rsid w:val="006505E5"/>
    <w:rsid w:val="006539AD"/>
    <w:rsid w:val="00662157"/>
    <w:rsid w:val="00664F37"/>
    <w:rsid w:val="00672B79"/>
    <w:rsid w:val="00685A82"/>
    <w:rsid w:val="006920FA"/>
    <w:rsid w:val="00693E44"/>
    <w:rsid w:val="006B132F"/>
    <w:rsid w:val="006B390B"/>
    <w:rsid w:val="006B3AD8"/>
    <w:rsid w:val="006B5687"/>
    <w:rsid w:val="006E22F1"/>
    <w:rsid w:val="006E6526"/>
    <w:rsid w:val="006F5E70"/>
    <w:rsid w:val="00701D25"/>
    <w:rsid w:val="0070438E"/>
    <w:rsid w:val="0070531B"/>
    <w:rsid w:val="0070640A"/>
    <w:rsid w:val="00711407"/>
    <w:rsid w:val="00713AE2"/>
    <w:rsid w:val="00715129"/>
    <w:rsid w:val="0071519C"/>
    <w:rsid w:val="007151A2"/>
    <w:rsid w:val="0072007F"/>
    <w:rsid w:val="00727961"/>
    <w:rsid w:val="007349C6"/>
    <w:rsid w:val="007521AA"/>
    <w:rsid w:val="00752BFC"/>
    <w:rsid w:val="00753D7E"/>
    <w:rsid w:val="00756F51"/>
    <w:rsid w:val="00761823"/>
    <w:rsid w:val="00762F4A"/>
    <w:rsid w:val="00766DE4"/>
    <w:rsid w:val="00783320"/>
    <w:rsid w:val="00794578"/>
    <w:rsid w:val="007947FE"/>
    <w:rsid w:val="00795766"/>
    <w:rsid w:val="00797A88"/>
    <w:rsid w:val="007B4E86"/>
    <w:rsid w:val="007B67AE"/>
    <w:rsid w:val="007E0127"/>
    <w:rsid w:val="007E2B2A"/>
    <w:rsid w:val="007E3CF0"/>
    <w:rsid w:val="007E4910"/>
    <w:rsid w:val="007E75DB"/>
    <w:rsid w:val="007F0ECA"/>
    <w:rsid w:val="00801630"/>
    <w:rsid w:val="00803390"/>
    <w:rsid w:val="008264BA"/>
    <w:rsid w:val="008333F0"/>
    <w:rsid w:val="008359FE"/>
    <w:rsid w:val="00857DB5"/>
    <w:rsid w:val="00862AEB"/>
    <w:rsid w:val="008927DF"/>
    <w:rsid w:val="008B31C5"/>
    <w:rsid w:val="008B7016"/>
    <w:rsid w:val="008C1400"/>
    <w:rsid w:val="008D0D92"/>
    <w:rsid w:val="008E0C87"/>
    <w:rsid w:val="008E24A7"/>
    <w:rsid w:val="008E63B8"/>
    <w:rsid w:val="0090198D"/>
    <w:rsid w:val="00902808"/>
    <w:rsid w:val="00902D9E"/>
    <w:rsid w:val="00903D0D"/>
    <w:rsid w:val="009337D2"/>
    <w:rsid w:val="0094443A"/>
    <w:rsid w:val="0095716E"/>
    <w:rsid w:val="00962D2D"/>
    <w:rsid w:val="0096510B"/>
    <w:rsid w:val="00980955"/>
    <w:rsid w:val="00996E40"/>
    <w:rsid w:val="009A1C8E"/>
    <w:rsid w:val="009B366B"/>
    <w:rsid w:val="009B51F5"/>
    <w:rsid w:val="009B711B"/>
    <w:rsid w:val="009B797E"/>
    <w:rsid w:val="009C79DD"/>
    <w:rsid w:val="009D1CE4"/>
    <w:rsid w:val="009D238F"/>
    <w:rsid w:val="009D4E91"/>
    <w:rsid w:val="009D689D"/>
    <w:rsid w:val="009D7218"/>
    <w:rsid w:val="009E70E6"/>
    <w:rsid w:val="00A03920"/>
    <w:rsid w:val="00A054EE"/>
    <w:rsid w:val="00A13F05"/>
    <w:rsid w:val="00A15BC5"/>
    <w:rsid w:val="00A176E5"/>
    <w:rsid w:val="00A22454"/>
    <w:rsid w:val="00A34A12"/>
    <w:rsid w:val="00A6493C"/>
    <w:rsid w:val="00A654E6"/>
    <w:rsid w:val="00A701A9"/>
    <w:rsid w:val="00A70884"/>
    <w:rsid w:val="00A9186B"/>
    <w:rsid w:val="00AA0AD1"/>
    <w:rsid w:val="00AA7D5C"/>
    <w:rsid w:val="00AB1010"/>
    <w:rsid w:val="00AB6CEF"/>
    <w:rsid w:val="00AB7F7A"/>
    <w:rsid w:val="00AC0AEB"/>
    <w:rsid w:val="00AC1527"/>
    <w:rsid w:val="00AD681E"/>
    <w:rsid w:val="00AD771F"/>
    <w:rsid w:val="00AE5BC0"/>
    <w:rsid w:val="00AF3CF2"/>
    <w:rsid w:val="00AF7033"/>
    <w:rsid w:val="00B00648"/>
    <w:rsid w:val="00B0681E"/>
    <w:rsid w:val="00B15380"/>
    <w:rsid w:val="00B248B5"/>
    <w:rsid w:val="00B24DF7"/>
    <w:rsid w:val="00B30B8F"/>
    <w:rsid w:val="00B3281D"/>
    <w:rsid w:val="00B32BC7"/>
    <w:rsid w:val="00B41D5A"/>
    <w:rsid w:val="00B4385E"/>
    <w:rsid w:val="00B44295"/>
    <w:rsid w:val="00B45690"/>
    <w:rsid w:val="00B53E31"/>
    <w:rsid w:val="00B54AE4"/>
    <w:rsid w:val="00B5705C"/>
    <w:rsid w:val="00B71C1E"/>
    <w:rsid w:val="00B76359"/>
    <w:rsid w:val="00B91C88"/>
    <w:rsid w:val="00B91CD5"/>
    <w:rsid w:val="00B9587A"/>
    <w:rsid w:val="00BA326F"/>
    <w:rsid w:val="00BA3F5B"/>
    <w:rsid w:val="00BA567D"/>
    <w:rsid w:val="00BA64E3"/>
    <w:rsid w:val="00BA7776"/>
    <w:rsid w:val="00BB0F74"/>
    <w:rsid w:val="00BB0F8C"/>
    <w:rsid w:val="00BB55CF"/>
    <w:rsid w:val="00BB6571"/>
    <w:rsid w:val="00BC0EA9"/>
    <w:rsid w:val="00BF287F"/>
    <w:rsid w:val="00BF4A97"/>
    <w:rsid w:val="00C01069"/>
    <w:rsid w:val="00C01DAE"/>
    <w:rsid w:val="00C02C71"/>
    <w:rsid w:val="00C07823"/>
    <w:rsid w:val="00C14CDE"/>
    <w:rsid w:val="00C26EDD"/>
    <w:rsid w:val="00C3699F"/>
    <w:rsid w:val="00C4226F"/>
    <w:rsid w:val="00C52070"/>
    <w:rsid w:val="00C60887"/>
    <w:rsid w:val="00C63BA1"/>
    <w:rsid w:val="00C96B4F"/>
    <w:rsid w:val="00CA4414"/>
    <w:rsid w:val="00CA4E1B"/>
    <w:rsid w:val="00CA7857"/>
    <w:rsid w:val="00CB19F4"/>
    <w:rsid w:val="00CB3C0B"/>
    <w:rsid w:val="00CB57B8"/>
    <w:rsid w:val="00CC34C9"/>
    <w:rsid w:val="00CC584F"/>
    <w:rsid w:val="00CD298B"/>
    <w:rsid w:val="00CD751C"/>
    <w:rsid w:val="00CE3644"/>
    <w:rsid w:val="00CE6756"/>
    <w:rsid w:val="00CF026E"/>
    <w:rsid w:val="00D10ADB"/>
    <w:rsid w:val="00D215B7"/>
    <w:rsid w:val="00D3165D"/>
    <w:rsid w:val="00D322ED"/>
    <w:rsid w:val="00D368A0"/>
    <w:rsid w:val="00D44CC9"/>
    <w:rsid w:val="00D51238"/>
    <w:rsid w:val="00D6733E"/>
    <w:rsid w:val="00D72841"/>
    <w:rsid w:val="00D74643"/>
    <w:rsid w:val="00DA51BC"/>
    <w:rsid w:val="00DC468D"/>
    <w:rsid w:val="00DD0513"/>
    <w:rsid w:val="00E04F14"/>
    <w:rsid w:val="00E07461"/>
    <w:rsid w:val="00E24AEB"/>
    <w:rsid w:val="00E261A4"/>
    <w:rsid w:val="00E279F6"/>
    <w:rsid w:val="00E572AA"/>
    <w:rsid w:val="00E77A4F"/>
    <w:rsid w:val="00E81D50"/>
    <w:rsid w:val="00E93BD2"/>
    <w:rsid w:val="00E95188"/>
    <w:rsid w:val="00EA1906"/>
    <w:rsid w:val="00EA590D"/>
    <w:rsid w:val="00EA5E25"/>
    <w:rsid w:val="00EA73E5"/>
    <w:rsid w:val="00EB2280"/>
    <w:rsid w:val="00EB2527"/>
    <w:rsid w:val="00EB3D86"/>
    <w:rsid w:val="00EC115D"/>
    <w:rsid w:val="00ED261D"/>
    <w:rsid w:val="00ED4F30"/>
    <w:rsid w:val="00EF0270"/>
    <w:rsid w:val="00F30C55"/>
    <w:rsid w:val="00F34308"/>
    <w:rsid w:val="00F41C80"/>
    <w:rsid w:val="00F5509D"/>
    <w:rsid w:val="00F55509"/>
    <w:rsid w:val="00F652A7"/>
    <w:rsid w:val="00F65A63"/>
    <w:rsid w:val="00F67B6D"/>
    <w:rsid w:val="00FA0415"/>
    <w:rsid w:val="00FA1D45"/>
    <w:rsid w:val="00FA40AE"/>
    <w:rsid w:val="00FA40B6"/>
    <w:rsid w:val="00FA5228"/>
    <w:rsid w:val="00FB6FB2"/>
    <w:rsid w:val="00FB7F63"/>
    <w:rsid w:val="00FC3F93"/>
    <w:rsid w:val="00FC5526"/>
    <w:rsid w:val="00FE32AB"/>
    <w:rsid w:val="00FE38C0"/>
    <w:rsid w:val="00FE59F3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044D8-1B4C-442E-99B2-5985A7C9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A8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A82"/>
    <w:rPr>
      <w:rFonts w:ascii="Calibri" w:hAnsi="Calibri" w:cs="Times New Roman"/>
    </w:rPr>
  </w:style>
  <w:style w:type="character" w:styleId="Hipercze">
    <w:name w:val="Hyperlink"/>
    <w:rsid w:val="007521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5E25"/>
    <w:rPr>
      <w:b/>
      <w:bCs/>
    </w:rPr>
  </w:style>
  <w:style w:type="paragraph" w:customStyle="1" w:styleId="align-justify">
    <w:name w:val="align-justify"/>
    <w:basedOn w:val="Normalny"/>
    <w:rsid w:val="00CA78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2C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1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1D3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1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3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310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310"/>
    <w:rPr>
      <w:rFonts w:ascii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74A2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cp:lastPrinted>2019-05-06T13:24:00Z</cp:lastPrinted>
  <dcterms:created xsi:type="dcterms:W3CDTF">2019-12-16T07:17:00Z</dcterms:created>
  <dcterms:modified xsi:type="dcterms:W3CDTF">2019-12-16T07:17:00Z</dcterms:modified>
</cp:coreProperties>
</file>