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8D" w:rsidRDefault="00306F8D" w:rsidP="00306F8D">
      <w:pPr>
        <w:jc w:val="right"/>
        <w:rPr>
          <w:rFonts w:cs="Arial"/>
        </w:rPr>
      </w:pPr>
    </w:p>
    <w:p w:rsidR="00611ECF" w:rsidRDefault="00611ECF" w:rsidP="00306F8D">
      <w:pPr>
        <w:jc w:val="right"/>
        <w:rPr>
          <w:rFonts w:cs="Arial"/>
        </w:rPr>
      </w:pPr>
    </w:p>
    <w:p w:rsidR="00306F8D" w:rsidRDefault="00306F8D" w:rsidP="00306F8D">
      <w:pPr>
        <w:jc w:val="right"/>
      </w:pPr>
      <w:r>
        <w:rPr>
          <w:rFonts w:cs="Arial"/>
        </w:rPr>
        <w:t>Poznań, 20 października 2021</w:t>
      </w:r>
      <w:r w:rsidRPr="003D74BF">
        <w:rPr>
          <w:rFonts w:cs="Arial"/>
        </w:rPr>
        <w:t xml:space="preserve"> r.</w:t>
      </w:r>
    </w:p>
    <w:p w:rsidR="00306F8D" w:rsidRPr="00AC2451" w:rsidRDefault="00A15E3B" w:rsidP="00AC2451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AC2451">
        <w:rPr>
          <w:sz w:val="22"/>
          <w:szCs w:val="22"/>
        </w:rPr>
        <w:t>PLK – będzie lepsza obsługa i więcej połączeń na stacji Poznań Główny</w:t>
      </w:r>
    </w:p>
    <w:p w:rsidR="00D65A96" w:rsidRPr="00AC2451" w:rsidRDefault="00D65A96" w:rsidP="00AC2451">
      <w:pPr>
        <w:spacing w:before="100" w:beforeAutospacing="1" w:after="100" w:afterAutospacing="1" w:line="360" w:lineRule="auto"/>
        <w:rPr>
          <w:rFonts w:cs="Arial"/>
          <w:b/>
        </w:rPr>
      </w:pPr>
      <w:r w:rsidRPr="00AC2451">
        <w:rPr>
          <w:rFonts w:cs="Arial"/>
          <w:b/>
        </w:rPr>
        <w:t xml:space="preserve">W październiku </w:t>
      </w:r>
      <w:r w:rsidR="009E2F53" w:rsidRPr="00AC2451">
        <w:rPr>
          <w:rFonts w:cs="Arial"/>
          <w:b/>
        </w:rPr>
        <w:t>na stacji Poznań Główny</w:t>
      </w:r>
      <w:r w:rsidRPr="00AC2451">
        <w:rPr>
          <w:rFonts w:cs="Arial"/>
          <w:b/>
        </w:rPr>
        <w:t xml:space="preserve"> kończy się rozbudowa przejścia podziemnego</w:t>
      </w:r>
      <w:r w:rsidR="009E2F53" w:rsidRPr="00AC2451">
        <w:rPr>
          <w:rFonts w:cs="Arial"/>
          <w:b/>
        </w:rPr>
        <w:t xml:space="preserve">. </w:t>
      </w:r>
      <w:r w:rsidRPr="00AC2451">
        <w:rPr>
          <w:rFonts w:cs="Arial"/>
          <w:b/>
        </w:rPr>
        <w:t>Dłuższa trasa pod torami i d</w:t>
      </w:r>
      <w:r w:rsidR="009E2F53" w:rsidRPr="00AC2451">
        <w:rPr>
          <w:rFonts w:cs="Arial"/>
          <w:b/>
        </w:rPr>
        <w:t>odatkowy peron</w:t>
      </w:r>
      <w:r w:rsidRPr="00AC2451">
        <w:rPr>
          <w:rFonts w:cs="Arial"/>
          <w:b/>
        </w:rPr>
        <w:t xml:space="preserve"> zwiększą możliwości podróży i dostęp do pociągów </w:t>
      </w:r>
      <w:r w:rsidR="009E2F53" w:rsidRPr="00AC2451">
        <w:rPr>
          <w:rFonts w:cs="Arial"/>
          <w:b/>
        </w:rPr>
        <w:t>na największej stacji w Wielkopolsce</w:t>
      </w:r>
      <w:r w:rsidRPr="00AC2451">
        <w:rPr>
          <w:rFonts w:cs="Arial"/>
          <w:b/>
        </w:rPr>
        <w:t>. Nowe obiekty będą wyposażone w schody ruchome i windy</w:t>
      </w:r>
      <w:r w:rsidR="009E2F53" w:rsidRPr="00AC2451">
        <w:rPr>
          <w:rFonts w:cs="Arial"/>
          <w:b/>
        </w:rPr>
        <w:t xml:space="preserve">. </w:t>
      </w:r>
      <w:r w:rsidRPr="00AC2451">
        <w:rPr>
          <w:rFonts w:cs="Arial"/>
          <w:b/>
        </w:rPr>
        <w:t>Podróżni skorzystają z i</w:t>
      </w:r>
      <w:r w:rsidR="00370C72" w:rsidRPr="00AC2451">
        <w:rPr>
          <w:rFonts w:cs="Arial"/>
          <w:b/>
        </w:rPr>
        <w:t>nwestycj</w:t>
      </w:r>
      <w:r w:rsidR="008C6E9F" w:rsidRPr="00AC2451">
        <w:rPr>
          <w:rFonts w:cs="Arial"/>
          <w:b/>
        </w:rPr>
        <w:t>i</w:t>
      </w:r>
      <w:r w:rsidR="00370C72" w:rsidRPr="00AC2451">
        <w:rPr>
          <w:rFonts w:cs="Arial"/>
          <w:b/>
        </w:rPr>
        <w:t xml:space="preserve"> PKP Polskich</w:t>
      </w:r>
      <w:r w:rsidR="009E2F53" w:rsidRPr="00AC2451">
        <w:rPr>
          <w:rFonts w:cs="Arial"/>
          <w:b/>
        </w:rPr>
        <w:t xml:space="preserve"> Lini</w:t>
      </w:r>
      <w:r w:rsidR="00370C72" w:rsidRPr="00AC2451">
        <w:rPr>
          <w:rFonts w:cs="Arial"/>
          <w:b/>
        </w:rPr>
        <w:t xml:space="preserve">i </w:t>
      </w:r>
      <w:r w:rsidR="009E2F53" w:rsidRPr="00AC2451">
        <w:rPr>
          <w:rFonts w:cs="Arial"/>
          <w:b/>
        </w:rPr>
        <w:t>Kolejow</w:t>
      </w:r>
      <w:r w:rsidR="00370C72" w:rsidRPr="00AC2451">
        <w:rPr>
          <w:rFonts w:cs="Arial"/>
          <w:b/>
        </w:rPr>
        <w:t>ych</w:t>
      </w:r>
      <w:r w:rsidR="009E2F53" w:rsidRPr="00AC2451">
        <w:rPr>
          <w:rFonts w:cs="Arial"/>
          <w:b/>
        </w:rPr>
        <w:t xml:space="preserve"> S.A. </w:t>
      </w:r>
      <w:r w:rsidRPr="00AC2451">
        <w:rPr>
          <w:rFonts w:cs="Arial"/>
          <w:b/>
        </w:rPr>
        <w:t xml:space="preserve">wartej </w:t>
      </w:r>
      <w:r w:rsidR="00BB408B" w:rsidRPr="00AC2451">
        <w:rPr>
          <w:rFonts w:cs="Arial"/>
          <w:b/>
        </w:rPr>
        <w:t>ponad</w:t>
      </w:r>
      <w:r w:rsidR="009E2F53" w:rsidRPr="00AC2451">
        <w:rPr>
          <w:rFonts w:cs="Arial"/>
          <w:b/>
        </w:rPr>
        <w:t xml:space="preserve"> 10</w:t>
      </w:r>
      <w:r w:rsidR="00683EDA" w:rsidRPr="00AC2451">
        <w:rPr>
          <w:rFonts w:cs="Arial"/>
          <w:b/>
        </w:rPr>
        <w:t>0</w:t>
      </w:r>
      <w:r w:rsidR="009E2F53" w:rsidRPr="00AC2451">
        <w:rPr>
          <w:rFonts w:cs="Arial"/>
          <w:b/>
        </w:rPr>
        <w:t xml:space="preserve"> mln </w:t>
      </w:r>
      <w:r w:rsidR="00594010">
        <w:rPr>
          <w:rFonts w:cs="Arial"/>
          <w:b/>
        </w:rPr>
        <w:t xml:space="preserve">zł </w:t>
      </w:r>
      <w:bookmarkStart w:id="0" w:name="_GoBack"/>
      <w:bookmarkEnd w:id="0"/>
      <w:r w:rsidR="00370C72" w:rsidRPr="00AC2451">
        <w:rPr>
          <w:rFonts w:cs="Arial"/>
          <w:b/>
        </w:rPr>
        <w:t>wiosn</w:t>
      </w:r>
      <w:r w:rsidRPr="00AC2451">
        <w:rPr>
          <w:rFonts w:cs="Arial"/>
          <w:b/>
        </w:rPr>
        <w:t>ą</w:t>
      </w:r>
      <w:r w:rsidR="00370C72" w:rsidRPr="00AC2451">
        <w:rPr>
          <w:rFonts w:cs="Arial"/>
          <w:b/>
        </w:rPr>
        <w:t xml:space="preserve"> 2022 r. </w:t>
      </w:r>
    </w:p>
    <w:p w:rsidR="00571A4C" w:rsidRPr="000D4FE1" w:rsidRDefault="00D65A96" w:rsidP="00AC2451">
      <w:pPr>
        <w:spacing w:before="100" w:beforeAutospacing="1" w:after="100" w:afterAutospacing="1" w:line="360" w:lineRule="auto"/>
        <w:rPr>
          <w:rFonts w:eastAsia="Calibri" w:cs="Arial"/>
        </w:rPr>
      </w:pPr>
      <w:r w:rsidRPr="00AC2451">
        <w:rPr>
          <w:rFonts w:eastAsia="Calibri" w:cs="Arial"/>
        </w:rPr>
        <w:t>N</w:t>
      </w:r>
      <w:r w:rsidR="007F3C27" w:rsidRPr="00AC2451">
        <w:rPr>
          <w:rFonts w:eastAsia="Calibri" w:cs="Arial"/>
        </w:rPr>
        <w:t xml:space="preserve">a stacji Poznań Główny, jednym z największych węzłów kolejowych w Polsce, </w:t>
      </w:r>
      <w:r w:rsidR="00374B8B" w:rsidRPr="00AC2451">
        <w:rPr>
          <w:rFonts w:eastAsia="Calibri" w:cs="Arial"/>
        </w:rPr>
        <w:t xml:space="preserve">kończą się zasadnicze prace w przebudowywanym przejściu podziemnym. Na inwestycji, która obejmuje </w:t>
      </w:r>
      <w:r w:rsidR="00374B8B" w:rsidRPr="000D4FE1">
        <w:rPr>
          <w:rFonts w:eastAsia="Calibri" w:cs="Arial"/>
        </w:rPr>
        <w:t>także nowy peron</w:t>
      </w:r>
      <w:r w:rsidR="008C6E9F" w:rsidRPr="000D4FE1">
        <w:rPr>
          <w:rFonts w:eastAsia="Calibri" w:cs="Arial"/>
        </w:rPr>
        <w:t>,</w:t>
      </w:r>
      <w:r w:rsidR="00374B8B" w:rsidRPr="000D4FE1">
        <w:rPr>
          <w:rFonts w:eastAsia="Calibri" w:cs="Arial"/>
        </w:rPr>
        <w:t xml:space="preserve"> wykonano już </w:t>
      </w:r>
      <w:r w:rsidR="007F3C27" w:rsidRPr="000D4FE1">
        <w:rPr>
          <w:rFonts w:eastAsia="Calibri" w:cs="Arial"/>
        </w:rPr>
        <w:t>ponad 80% prac</w:t>
      </w:r>
      <w:r w:rsidR="00374B8B" w:rsidRPr="000D4FE1">
        <w:rPr>
          <w:rFonts w:eastAsia="Calibri" w:cs="Arial"/>
        </w:rPr>
        <w:t xml:space="preserve">. </w:t>
      </w:r>
    </w:p>
    <w:p w:rsidR="00F943AC" w:rsidRPr="00AC2451" w:rsidRDefault="00571A4C" w:rsidP="00AC2451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0D4FE1">
        <w:rPr>
          <w:rFonts w:eastAsia="Calibri" w:cs="Arial"/>
          <w:b/>
        </w:rPr>
        <w:t xml:space="preserve">– </w:t>
      </w:r>
      <w:r w:rsidR="00007EEE" w:rsidRPr="000D4FE1">
        <w:rPr>
          <w:rFonts w:eastAsia="Calibri" w:cs="Arial"/>
          <w:b/>
        </w:rPr>
        <w:t>P</w:t>
      </w:r>
      <w:r w:rsidR="00D65A96" w:rsidRPr="000D4FE1">
        <w:rPr>
          <w:rFonts w:eastAsia="Calibri" w:cs="Arial"/>
          <w:b/>
        </w:rPr>
        <w:t xml:space="preserve">KP Polskie Linie Kolejowe S.A. przygotowują </w:t>
      </w:r>
      <w:r w:rsidR="00007EEE" w:rsidRPr="000D4FE1">
        <w:rPr>
          <w:rFonts w:eastAsia="Calibri" w:cs="Arial"/>
          <w:b/>
        </w:rPr>
        <w:t xml:space="preserve">sprawniejszą i bardziej komfortową obsługę podróżnych na stacji Poznań Główny. </w:t>
      </w:r>
      <w:r w:rsidR="00D65A96" w:rsidRPr="000D4FE1">
        <w:rPr>
          <w:rFonts w:eastAsia="Calibri" w:cs="Arial"/>
          <w:b/>
        </w:rPr>
        <w:t>I</w:t>
      </w:r>
      <w:r w:rsidR="00350EDE" w:rsidRPr="000D4FE1">
        <w:rPr>
          <w:rFonts w:eastAsia="Calibri" w:cs="Arial"/>
          <w:b/>
        </w:rPr>
        <w:t xml:space="preserve">nwestycja </w:t>
      </w:r>
      <w:r w:rsidR="00D65A96" w:rsidRPr="000D4FE1">
        <w:rPr>
          <w:rFonts w:eastAsia="Calibri" w:cs="Arial"/>
          <w:b/>
        </w:rPr>
        <w:t>jest odpowiedzią na  rosnące zainteresowanie komunikacją kolejową w regionie i aglomeracji. D</w:t>
      </w:r>
      <w:r w:rsidR="00350EDE" w:rsidRPr="000D4FE1">
        <w:rPr>
          <w:rFonts w:eastAsia="Calibri" w:cs="Arial"/>
          <w:b/>
        </w:rPr>
        <w:t>ostęp do pociągów</w:t>
      </w:r>
      <w:r w:rsidR="00D65A96" w:rsidRPr="000D4FE1">
        <w:rPr>
          <w:rFonts w:eastAsia="Calibri" w:cs="Arial"/>
          <w:b/>
        </w:rPr>
        <w:t xml:space="preserve"> ułatwią windy i schody ruchome</w:t>
      </w:r>
      <w:r w:rsidR="00350EDE" w:rsidRPr="00AC2451">
        <w:rPr>
          <w:rFonts w:eastAsia="Calibri" w:cs="Arial"/>
          <w:b/>
          <w:i/>
        </w:rPr>
        <w:t xml:space="preserve"> </w:t>
      </w:r>
      <w:r w:rsidRPr="00AC2451">
        <w:rPr>
          <w:rFonts w:eastAsia="Calibri" w:cs="Arial"/>
          <w:b/>
        </w:rPr>
        <w:t xml:space="preserve">– powiedział </w:t>
      </w:r>
      <w:r w:rsidR="00B367A6" w:rsidRPr="00AC2451">
        <w:rPr>
          <w:rFonts w:eastAsia="Calibri" w:cs="Arial"/>
          <w:b/>
        </w:rPr>
        <w:t>Ireneusz Merchel</w:t>
      </w:r>
      <w:r w:rsidRPr="00AC2451">
        <w:rPr>
          <w:rFonts w:eastAsia="Calibri" w:cs="Arial"/>
          <w:b/>
        </w:rPr>
        <w:t xml:space="preserve">, </w:t>
      </w:r>
      <w:r w:rsidR="00B367A6" w:rsidRPr="00AC2451">
        <w:rPr>
          <w:rFonts w:eastAsia="Calibri" w:cs="Arial"/>
          <w:b/>
        </w:rPr>
        <w:t>prezes</w:t>
      </w:r>
      <w:r w:rsidRPr="00AC2451">
        <w:rPr>
          <w:rFonts w:eastAsia="Calibri" w:cs="Arial"/>
          <w:b/>
        </w:rPr>
        <w:t xml:space="preserve"> Zarządu PKP Polskich Linii Kolejowych S.A. </w:t>
      </w:r>
    </w:p>
    <w:p w:rsidR="006A5297" w:rsidRPr="00AC2451" w:rsidRDefault="00A93DD5" w:rsidP="00AC2451">
      <w:pPr>
        <w:spacing w:before="100" w:beforeAutospacing="1" w:after="100" w:afterAutospacing="1" w:line="360" w:lineRule="auto"/>
        <w:rPr>
          <w:rFonts w:eastAsia="Calibri" w:cs="Arial"/>
        </w:rPr>
      </w:pPr>
      <w:r w:rsidRPr="00AC2451">
        <w:rPr>
          <w:rFonts w:eastAsia="Calibri" w:cs="Arial"/>
          <w:b/>
        </w:rPr>
        <w:t>Gotowa jest konstrukcja nowej części przejścia podziemnego.</w:t>
      </w:r>
      <w:r w:rsidRPr="00AC2451">
        <w:rPr>
          <w:rFonts w:eastAsia="Calibri" w:cs="Arial"/>
        </w:rPr>
        <w:t xml:space="preserve"> W tunelu</w:t>
      </w:r>
      <w:r w:rsidR="006A5297" w:rsidRPr="00AC2451">
        <w:rPr>
          <w:rFonts w:eastAsia="Calibri" w:cs="Arial"/>
        </w:rPr>
        <w:t xml:space="preserve"> </w:t>
      </w:r>
      <w:r w:rsidR="00374B8B" w:rsidRPr="00AC2451">
        <w:rPr>
          <w:rFonts w:eastAsia="Calibri" w:cs="Arial"/>
        </w:rPr>
        <w:t>kończą się prace. Ukł</w:t>
      </w:r>
      <w:r w:rsidRPr="00AC2451">
        <w:rPr>
          <w:rFonts w:eastAsia="Calibri" w:cs="Arial"/>
        </w:rPr>
        <w:t xml:space="preserve">adane są </w:t>
      </w:r>
      <w:r w:rsidR="00914A7F" w:rsidRPr="00AC2451">
        <w:rPr>
          <w:rFonts w:eastAsia="Calibri" w:cs="Arial"/>
        </w:rPr>
        <w:t>granitowe</w:t>
      </w:r>
      <w:r w:rsidR="00374B8B" w:rsidRPr="00AC2451">
        <w:rPr>
          <w:rFonts w:eastAsia="Calibri" w:cs="Arial"/>
        </w:rPr>
        <w:t xml:space="preserve"> płyty</w:t>
      </w:r>
      <w:r w:rsidRPr="00AC2451">
        <w:rPr>
          <w:rFonts w:eastAsia="Calibri" w:cs="Arial"/>
        </w:rPr>
        <w:t xml:space="preserve">, montowane jest oświetlenie. </w:t>
      </w:r>
      <w:r w:rsidR="00374B8B" w:rsidRPr="00AC2451">
        <w:rPr>
          <w:rFonts w:eastAsia="Calibri" w:cs="Arial"/>
        </w:rPr>
        <w:t xml:space="preserve">Dłuższe </w:t>
      </w:r>
      <w:r w:rsidR="00217F5D" w:rsidRPr="00AC2451">
        <w:rPr>
          <w:rFonts w:eastAsia="Calibri" w:cs="Arial"/>
        </w:rPr>
        <w:t xml:space="preserve">o ponad 200 m przejście </w:t>
      </w:r>
      <w:r w:rsidR="00374B8B" w:rsidRPr="00AC2451">
        <w:rPr>
          <w:rFonts w:eastAsia="Calibri" w:cs="Arial"/>
        </w:rPr>
        <w:t>prowadzi pod stacją z nowego peronu</w:t>
      </w:r>
      <w:r w:rsidR="00217F5D" w:rsidRPr="00AC2451">
        <w:rPr>
          <w:rFonts w:eastAsia="Calibri" w:cs="Arial"/>
        </w:rPr>
        <w:t xml:space="preserve">. </w:t>
      </w:r>
      <w:r w:rsidR="00374B8B" w:rsidRPr="00AC2451">
        <w:rPr>
          <w:rFonts w:eastAsia="Calibri" w:cs="Arial"/>
        </w:rPr>
        <w:t xml:space="preserve">Będzie </w:t>
      </w:r>
      <w:r w:rsidR="00217F5D" w:rsidRPr="00AC2451">
        <w:rPr>
          <w:rFonts w:eastAsia="Calibri" w:cs="Arial"/>
        </w:rPr>
        <w:t>dogodne dojście na wszystkie perony</w:t>
      </w:r>
      <w:r w:rsidR="00374B8B" w:rsidRPr="00AC2451">
        <w:rPr>
          <w:rFonts w:eastAsia="Calibri" w:cs="Arial"/>
        </w:rPr>
        <w:t xml:space="preserve">. Znacznie usprawni się </w:t>
      </w:r>
      <w:r w:rsidR="00217F5D" w:rsidRPr="00AC2451">
        <w:rPr>
          <w:rFonts w:eastAsia="Calibri" w:cs="Arial"/>
        </w:rPr>
        <w:t>komunikacj</w:t>
      </w:r>
      <w:r w:rsidR="00374B8B" w:rsidRPr="00AC2451">
        <w:rPr>
          <w:rFonts w:eastAsia="Calibri" w:cs="Arial"/>
        </w:rPr>
        <w:t>a</w:t>
      </w:r>
      <w:r w:rsidR="00217F5D" w:rsidRPr="00AC2451">
        <w:rPr>
          <w:rFonts w:eastAsia="Calibri" w:cs="Arial"/>
        </w:rPr>
        <w:t xml:space="preserve"> między </w:t>
      </w:r>
      <w:r w:rsidR="00374B8B" w:rsidRPr="00AC2451">
        <w:rPr>
          <w:rFonts w:eastAsia="Calibri" w:cs="Arial"/>
        </w:rPr>
        <w:t xml:space="preserve">wschodnimi i zachodnimi </w:t>
      </w:r>
      <w:r w:rsidR="00217F5D" w:rsidRPr="00AC2451">
        <w:rPr>
          <w:rFonts w:eastAsia="Calibri" w:cs="Arial"/>
        </w:rPr>
        <w:t>dzielnicami Poznania</w:t>
      </w:r>
      <w:r w:rsidR="00374B8B" w:rsidRPr="00AC2451">
        <w:rPr>
          <w:rFonts w:eastAsia="Calibri" w:cs="Arial"/>
        </w:rPr>
        <w:t>.</w:t>
      </w:r>
    </w:p>
    <w:p w:rsidR="00BE36B6" w:rsidRPr="00AC2451" w:rsidRDefault="008C6E9F" w:rsidP="00AC2451">
      <w:pPr>
        <w:spacing w:before="100" w:beforeAutospacing="1" w:after="100" w:afterAutospacing="1" w:line="360" w:lineRule="auto"/>
        <w:rPr>
          <w:rFonts w:eastAsia="Calibri" w:cs="Arial"/>
        </w:rPr>
      </w:pPr>
      <w:r w:rsidRPr="00AC2451">
        <w:rPr>
          <w:rFonts w:eastAsia="Calibri" w:cs="Arial"/>
          <w:b/>
        </w:rPr>
        <w:t xml:space="preserve">Na nowym peronie </w:t>
      </w:r>
      <w:r w:rsidRPr="000D4FE1">
        <w:rPr>
          <w:rFonts w:eastAsia="Calibri" w:cs="Arial"/>
        </w:rPr>
        <w:t>–</w:t>
      </w:r>
      <w:r w:rsidRPr="00AC2451">
        <w:rPr>
          <w:rFonts w:eastAsia="Calibri" w:cs="Arial"/>
          <w:b/>
        </w:rPr>
        <w:t xml:space="preserve"> </w:t>
      </w:r>
      <w:r w:rsidR="00552506" w:rsidRPr="00AC2451">
        <w:rPr>
          <w:rFonts w:eastAsia="Calibri" w:cs="Arial"/>
        </w:rPr>
        <w:t>m</w:t>
      </w:r>
      <w:r w:rsidR="00374B8B" w:rsidRPr="00AC2451">
        <w:rPr>
          <w:rFonts w:eastAsia="Calibri" w:cs="Arial"/>
        </w:rPr>
        <w:t xml:space="preserve">iędzy </w:t>
      </w:r>
      <w:r w:rsidR="00DC54D3" w:rsidRPr="00AC2451">
        <w:rPr>
          <w:rFonts w:eastAsia="Calibri" w:cs="Arial"/>
        </w:rPr>
        <w:t>peronem nr 3 a budynkiem galerii handlowej</w:t>
      </w:r>
      <w:r w:rsidR="00374B8B" w:rsidRPr="00AC2451">
        <w:rPr>
          <w:rFonts w:eastAsia="Calibri" w:cs="Arial"/>
        </w:rPr>
        <w:t xml:space="preserve"> </w:t>
      </w:r>
      <w:r w:rsidRPr="00AC2451">
        <w:rPr>
          <w:rFonts w:eastAsia="Calibri" w:cs="Arial"/>
        </w:rPr>
        <w:t xml:space="preserve">– </w:t>
      </w:r>
      <w:r w:rsidR="00374B8B" w:rsidRPr="00AC2451">
        <w:rPr>
          <w:rFonts w:eastAsia="Calibri" w:cs="Arial"/>
        </w:rPr>
        <w:t>u</w:t>
      </w:r>
      <w:r w:rsidR="00D609D8" w:rsidRPr="00AC2451">
        <w:rPr>
          <w:rFonts w:eastAsia="Calibri" w:cs="Arial"/>
        </w:rPr>
        <w:t>kładane są ostatnie ścianki</w:t>
      </w:r>
      <w:r w:rsidR="004E06BA" w:rsidRPr="00AC2451">
        <w:rPr>
          <w:rFonts w:eastAsia="Calibri" w:cs="Arial"/>
        </w:rPr>
        <w:t>.</w:t>
      </w:r>
      <w:r w:rsidR="003F5DB8" w:rsidRPr="00AC2451">
        <w:rPr>
          <w:rFonts w:eastAsia="Calibri" w:cs="Arial"/>
        </w:rPr>
        <w:t xml:space="preserve"> </w:t>
      </w:r>
      <w:r w:rsidR="00374B8B" w:rsidRPr="00AC2451">
        <w:rPr>
          <w:rFonts w:eastAsia="Calibri" w:cs="Arial"/>
        </w:rPr>
        <w:t>P</w:t>
      </w:r>
      <w:r w:rsidR="003F5DB8" w:rsidRPr="00AC2451">
        <w:rPr>
          <w:rFonts w:eastAsia="Calibri" w:cs="Arial"/>
        </w:rPr>
        <w:t xml:space="preserve">onad 400 m obiekt będzie </w:t>
      </w:r>
      <w:r w:rsidR="00374B8B" w:rsidRPr="00AC2451">
        <w:rPr>
          <w:rFonts w:eastAsia="Calibri" w:cs="Arial"/>
        </w:rPr>
        <w:t xml:space="preserve">miał długą wiatę. Zostanie </w:t>
      </w:r>
      <w:r w:rsidR="003F5DB8" w:rsidRPr="00AC2451">
        <w:rPr>
          <w:rFonts w:eastAsia="Calibri" w:cs="Arial"/>
        </w:rPr>
        <w:t>wyposażony w ławki i jasne oświetlenie. Dobrą orientację – poza oznakowaniem – zapewni nowoczesny system informacji głosowej i wizualnej</w:t>
      </w:r>
      <w:r w:rsidR="00374B8B" w:rsidRPr="00AC2451">
        <w:rPr>
          <w:rFonts w:eastAsia="Calibri" w:cs="Arial"/>
        </w:rPr>
        <w:t xml:space="preserve">. Przewidziano m.in. </w:t>
      </w:r>
      <w:r w:rsidR="003F5DB8" w:rsidRPr="00AC2451">
        <w:rPr>
          <w:rFonts w:eastAsia="Calibri" w:cs="Arial"/>
        </w:rPr>
        <w:t xml:space="preserve">elektroniczne tablice z informacjami o przyjazdach i odjazdach pociągów. </w:t>
      </w:r>
      <w:r w:rsidR="00374B8B" w:rsidRPr="00AC2451">
        <w:rPr>
          <w:rFonts w:eastAsia="Calibri" w:cs="Arial"/>
        </w:rPr>
        <w:t>Dla osób niewidomy</w:t>
      </w:r>
      <w:r w:rsidR="00A61E88" w:rsidRPr="00AC2451">
        <w:rPr>
          <w:rFonts w:eastAsia="Calibri" w:cs="Arial"/>
        </w:rPr>
        <w:t>ch</w:t>
      </w:r>
      <w:r w:rsidR="00374B8B" w:rsidRPr="00AC2451">
        <w:rPr>
          <w:rFonts w:eastAsia="Calibri" w:cs="Arial"/>
        </w:rPr>
        <w:t xml:space="preserve"> </w:t>
      </w:r>
      <w:r w:rsidR="00A61E88" w:rsidRPr="00AC2451">
        <w:rPr>
          <w:rFonts w:eastAsia="Calibri" w:cs="Arial"/>
        </w:rPr>
        <w:t xml:space="preserve">zastosowane będą </w:t>
      </w:r>
      <w:r w:rsidR="003F5DB8" w:rsidRPr="00AC2451">
        <w:rPr>
          <w:rFonts w:eastAsia="Calibri" w:cs="Arial"/>
        </w:rPr>
        <w:t xml:space="preserve">ścieżki naprowadzające z wypukłą fakturą. </w:t>
      </w:r>
    </w:p>
    <w:p w:rsidR="00F40ED0" w:rsidRPr="00AC2451" w:rsidRDefault="00EF4CEC" w:rsidP="00AC2451">
      <w:pPr>
        <w:spacing w:before="100" w:beforeAutospacing="1" w:after="100" w:afterAutospacing="1" w:line="360" w:lineRule="auto"/>
        <w:rPr>
          <w:rFonts w:eastAsia="Calibri" w:cs="Arial"/>
        </w:rPr>
      </w:pPr>
      <w:r w:rsidRPr="00AC2451">
        <w:rPr>
          <w:rFonts w:eastAsia="Calibri" w:cs="Arial"/>
          <w:b/>
        </w:rPr>
        <w:t>Dogodny dostęp</w:t>
      </w:r>
      <w:r w:rsidRPr="00AC2451">
        <w:rPr>
          <w:rFonts w:eastAsia="Calibri" w:cs="Arial"/>
        </w:rPr>
        <w:t xml:space="preserve"> </w:t>
      </w:r>
      <w:r w:rsidR="00A61E88" w:rsidRPr="00AC2451">
        <w:rPr>
          <w:rFonts w:eastAsia="Calibri" w:cs="Arial"/>
        </w:rPr>
        <w:t xml:space="preserve">na nowy </w:t>
      </w:r>
      <w:r w:rsidRPr="00AC2451">
        <w:rPr>
          <w:rFonts w:eastAsia="Calibri" w:cs="Arial"/>
        </w:rPr>
        <w:t xml:space="preserve">peron i </w:t>
      </w:r>
      <w:r w:rsidR="00A61E88" w:rsidRPr="00AC2451">
        <w:rPr>
          <w:rFonts w:eastAsia="Calibri" w:cs="Arial"/>
        </w:rPr>
        <w:t xml:space="preserve">do wybudowanego </w:t>
      </w:r>
      <w:r w:rsidRPr="00AC2451">
        <w:rPr>
          <w:rFonts w:eastAsia="Calibri" w:cs="Arial"/>
        </w:rPr>
        <w:t>przejści</w:t>
      </w:r>
      <w:r w:rsidR="00A61E88" w:rsidRPr="00AC2451">
        <w:rPr>
          <w:rFonts w:eastAsia="Calibri" w:cs="Arial"/>
        </w:rPr>
        <w:t>a</w:t>
      </w:r>
      <w:r w:rsidRPr="00AC2451">
        <w:rPr>
          <w:rFonts w:eastAsia="Calibri" w:cs="Arial"/>
        </w:rPr>
        <w:t xml:space="preserve"> podziemnego zapewni pięć wind. </w:t>
      </w:r>
      <w:r w:rsidR="00A61E88" w:rsidRPr="00AC2451">
        <w:rPr>
          <w:rFonts w:eastAsia="Calibri" w:cs="Arial"/>
        </w:rPr>
        <w:t xml:space="preserve">Dźwigi będą między </w:t>
      </w:r>
      <w:r w:rsidR="00935287" w:rsidRPr="00AC2451">
        <w:rPr>
          <w:rFonts w:eastAsia="Calibri" w:cs="Arial"/>
        </w:rPr>
        <w:t xml:space="preserve">tunelem a peronem, w budynku dworca oraz przy Moście Dworcowym. </w:t>
      </w:r>
      <w:r w:rsidR="00E06D5F" w:rsidRPr="00AC2451">
        <w:rPr>
          <w:rFonts w:eastAsia="Calibri" w:cs="Arial"/>
        </w:rPr>
        <w:t>Z nowego peronu do budynku dworca będą ruchome schody z wyjściem w pobliżu kas biletowych</w:t>
      </w:r>
      <w:r w:rsidR="00A61E88" w:rsidRPr="00AC2451">
        <w:rPr>
          <w:rFonts w:eastAsia="Calibri" w:cs="Arial"/>
        </w:rPr>
        <w:t>.</w:t>
      </w:r>
      <w:r w:rsidR="00E06D5F" w:rsidRPr="00AC2451">
        <w:rPr>
          <w:rFonts w:eastAsia="Calibri" w:cs="Arial"/>
        </w:rPr>
        <w:t xml:space="preserve"> </w:t>
      </w:r>
      <w:r w:rsidR="00BE2F62" w:rsidRPr="00AC2451">
        <w:rPr>
          <w:rFonts w:eastAsia="Calibri" w:cs="Arial"/>
        </w:rPr>
        <w:t xml:space="preserve">Budowa schodów rozpocznie się jeszcze w tym roku. </w:t>
      </w:r>
    </w:p>
    <w:p w:rsidR="00B33690" w:rsidRPr="00AC2451" w:rsidRDefault="00DC2B9F" w:rsidP="00AC2451">
      <w:pPr>
        <w:spacing w:before="100" w:beforeAutospacing="1" w:after="100" w:afterAutospacing="1" w:line="360" w:lineRule="auto"/>
        <w:rPr>
          <w:rFonts w:eastAsia="Calibri" w:cs="Arial"/>
        </w:rPr>
      </w:pPr>
      <w:r w:rsidRPr="00AC2451">
        <w:rPr>
          <w:rFonts w:eastAsia="Calibri" w:cs="Arial"/>
        </w:rPr>
        <w:lastRenderedPageBreak/>
        <w:t xml:space="preserve">W ramach </w:t>
      </w:r>
      <w:r w:rsidR="00CA4AE4" w:rsidRPr="00AC2451">
        <w:rPr>
          <w:rFonts w:eastAsia="Calibri" w:cs="Arial"/>
        </w:rPr>
        <w:t xml:space="preserve">inwestycji </w:t>
      </w:r>
      <w:r w:rsidRPr="00AC2451">
        <w:rPr>
          <w:rFonts w:eastAsia="Calibri" w:cs="Arial"/>
        </w:rPr>
        <w:t xml:space="preserve">przebudowywany jest </w:t>
      </w:r>
      <w:r w:rsidR="00A61E88" w:rsidRPr="00AC2451">
        <w:rPr>
          <w:rFonts w:eastAsia="Calibri" w:cs="Arial"/>
        </w:rPr>
        <w:t xml:space="preserve">ponad 3 km </w:t>
      </w:r>
      <w:r w:rsidRPr="00AC2451">
        <w:rPr>
          <w:rFonts w:eastAsia="Calibri" w:cs="Arial"/>
        </w:rPr>
        <w:t>układ torów</w:t>
      </w:r>
      <w:r w:rsidR="00CA4AE4" w:rsidRPr="00AC2451">
        <w:rPr>
          <w:rFonts w:eastAsia="Calibri" w:cs="Arial"/>
        </w:rPr>
        <w:t xml:space="preserve"> i rozjazdów</w:t>
      </w:r>
      <w:r w:rsidR="00A61E88" w:rsidRPr="00AC2451">
        <w:rPr>
          <w:rFonts w:eastAsia="Calibri" w:cs="Arial"/>
        </w:rPr>
        <w:t xml:space="preserve"> przy nowym peronie</w:t>
      </w:r>
      <w:r w:rsidR="001140C3" w:rsidRPr="00AC2451">
        <w:rPr>
          <w:rFonts w:eastAsia="Calibri" w:cs="Arial"/>
        </w:rPr>
        <w:t xml:space="preserve">. </w:t>
      </w:r>
      <w:r w:rsidR="00A61E88" w:rsidRPr="00AC2451">
        <w:rPr>
          <w:rFonts w:eastAsia="Calibri" w:cs="Arial"/>
        </w:rPr>
        <w:t>N</w:t>
      </w:r>
      <w:r w:rsidR="001140C3" w:rsidRPr="00AC2451">
        <w:rPr>
          <w:rFonts w:eastAsia="Calibri" w:cs="Arial"/>
        </w:rPr>
        <w:t xml:space="preserve">owy tor powstanie od strony centrum handlowego. Wykonawca zamontował już 13 z 16 rozjazdów. </w:t>
      </w:r>
      <w:r w:rsidR="00A61E88" w:rsidRPr="00AC2451">
        <w:rPr>
          <w:rFonts w:eastAsia="Calibri" w:cs="Arial"/>
        </w:rPr>
        <w:t xml:space="preserve"> </w:t>
      </w:r>
    </w:p>
    <w:p w:rsidR="00D00702" w:rsidRPr="00AC2451" w:rsidRDefault="00D00702" w:rsidP="00AC2451">
      <w:pPr>
        <w:spacing w:before="100" w:beforeAutospacing="1" w:after="100" w:afterAutospacing="1" w:line="360" w:lineRule="auto"/>
        <w:rPr>
          <w:rFonts w:eastAsia="Calibri" w:cs="Arial"/>
        </w:rPr>
      </w:pPr>
      <w:r w:rsidRPr="00AC2451">
        <w:rPr>
          <w:rFonts w:eastAsia="Calibri" w:cs="Arial"/>
        </w:rPr>
        <w:t>PKP Polskie Linie Kolejowe S.A. zwiększają możliwości stacji Poznań Główny w ramach przedsięwzięcia „Dobudowa peronu na stacji Poznań Główny wraz z przebudową przejścia podziemnego”, które jest częścią projektu „Poprawa bezpieczeństwa i likwidacja zagrożeń eksploatacyjnych na sieci kolejowej</w:t>
      </w:r>
      <w:r w:rsidR="001140C3" w:rsidRPr="00AC2451">
        <w:rPr>
          <w:rFonts w:eastAsia="Calibri" w:cs="Arial"/>
        </w:rPr>
        <w:t xml:space="preserve">”. Inwestycja </w:t>
      </w:r>
      <w:r w:rsidRPr="00AC2451">
        <w:rPr>
          <w:rFonts w:eastAsia="Calibri" w:cs="Arial"/>
        </w:rPr>
        <w:t>ze środków budżetowych</w:t>
      </w:r>
      <w:r w:rsidR="00A61E88" w:rsidRPr="00AC2451">
        <w:rPr>
          <w:rFonts w:eastAsia="Calibri" w:cs="Arial"/>
        </w:rPr>
        <w:t xml:space="preserve"> warta jest ok. 108 mln zł</w:t>
      </w:r>
      <w:r w:rsidRPr="00AC2451">
        <w:rPr>
          <w:rFonts w:eastAsia="Calibri" w:cs="Arial"/>
        </w:rPr>
        <w:t xml:space="preserve">. Podróżni skorzystają z efektów prac w marcu 2022 r. </w:t>
      </w:r>
    </w:p>
    <w:p w:rsidR="008D4CE2" w:rsidRPr="00AC2451" w:rsidRDefault="00611ECF" w:rsidP="00AC2451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AC2451">
        <w:rPr>
          <w:rFonts w:eastAsia="Calibri" w:cs="Arial"/>
          <w:szCs w:val="22"/>
        </w:rPr>
        <w:t xml:space="preserve">O skali inwestycji świadczą liczby </w:t>
      </w:r>
    </w:p>
    <w:p w:rsidR="00611ECF" w:rsidRPr="00AC2451" w:rsidRDefault="00A61E88" w:rsidP="00AC2451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Calibri" w:hAnsi="Arial" w:cs="Arial"/>
        </w:rPr>
      </w:pPr>
      <w:r w:rsidRPr="00AC2451">
        <w:rPr>
          <w:rFonts w:ascii="Arial" w:eastAsia="Calibri" w:hAnsi="Arial" w:cs="Arial"/>
        </w:rPr>
        <w:t xml:space="preserve">1 </w:t>
      </w:r>
      <w:r w:rsidR="00611ECF" w:rsidRPr="00AC2451">
        <w:rPr>
          <w:rFonts w:ascii="Arial" w:eastAsia="Calibri" w:hAnsi="Arial" w:cs="Arial"/>
        </w:rPr>
        <w:t>000</w:t>
      </w:r>
      <w:r w:rsidRPr="00AC2451">
        <w:rPr>
          <w:rFonts w:ascii="Arial" w:eastAsia="Calibri" w:hAnsi="Arial" w:cs="Arial"/>
        </w:rPr>
        <w:t xml:space="preserve"> wywrotek ziemi</w:t>
      </w:r>
      <w:r w:rsidR="00611ECF" w:rsidRPr="00AC2451">
        <w:rPr>
          <w:rFonts w:ascii="Arial" w:eastAsia="Calibri" w:hAnsi="Arial" w:cs="Arial"/>
        </w:rPr>
        <w:t xml:space="preserve"> wywieziono z budowy </w:t>
      </w:r>
      <w:r w:rsidRPr="00AC2451">
        <w:rPr>
          <w:rFonts w:ascii="Arial" w:eastAsia="Calibri" w:hAnsi="Arial" w:cs="Arial"/>
        </w:rPr>
        <w:t xml:space="preserve"> </w:t>
      </w:r>
    </w:p>
    <w:p w:rsidR="00611ECF" w:rsidRPr="00AC2451" w:rsidRDefault="00A61E88" w:rsidP="00AC2451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Calibri" w:hAnsi="Arial" w:cs="Arial"/>
        </w:rPr>
      </w:pPr>
      <w:r w:rsidRPr="00AC2451">
        <w:rPr>
          <w:rFonts w:ascii="Arial" w:eastAsia="Calibri" w:hAnsi="Arial" w:cs="Arial"/>
        </w:rPr>
        <w:t>120 betoniarek</w:t>
      </w:r>
      <w:r w:rsidR="00611ECF" w:rsidRPr="00AC2451">
        <w:rPr>
          <w:rFonts w:ascii="Arial" w:eastAsia="Calibri" w:hAnsi="Arial" w:cs="Arial"/>
        </w:rPr>
        <w:t xml:space="preserve"> dowiozło materiał. </w:t>
      </w:r>
    </w:p>
    <w:p w:rsidR="00A61E88" w:rsidRPr="00AC2451" w:rsidRDefault="00A61E88" w:rsidP="00AC2451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Calibri" w:hAnsi="Arial" w:cs="Arial"/>
        </w:rPr>
      </w:pPr>
      <w:r w:rsidRPr="00AC2451">
        <w:rPr>
          <w:rFonts w:ascii="Arial" w:eastAsia="Calibri" w:hAnsi="Arial" w:cs="Arial"/>
        </w:rPr>
        <w:t>45 ton stal</w:t>
      </w:r>
      <w:r w:rsidR="00611ECF" w:rsidRPr="00AC2451">
        <w:rPr>
          <w:rFonts w:ascii="Arial" w:eastAsia="Calibri" w:hAnsi="Arial" w:cs="Arial"/>
        </w:rPr>
        <w:t>i zużyto do zbrojenia</w:t>
      </w:r>
      <w:r w:rsidRPr="00AC2451">
        <w:rPr>
          <w:rFonts w:ascii="Arial" w:eastAsia="Calibri" w:hAnsi="Arial" w:cs="Arial"/>
        </w:rPr>
        <w:t xml:space="preserve"> </w:t>
      </w:r>
    </w:p>
    <w:p w:rsidR="008D4CE2" w:rsidRPr="00AC2451" w:rsidRDefault="008D4CE2" w:rsidP="00AC2451">
      <w:pPr>
        <w:spacing w:before="100" w:beforeAutospacing="1" w:after="100" w:afterAutospacing="1" w:line="360" w:lineRule="auto"/>
        <w:rPr>
          <w:rFonts w:cs="Arial"/>
        </w:rPr>
      </w:pPr>
      <w:r w:rsidRPr="00AC2451">
        <w:rPr>
          <w:rFonts w:cs="Arial"/>
        </w:rPr>
        <w:t>Nowy segment przejścia podziemnego:</w:t>
      </w:r>
    </w:p>
    <w:p w:rsidR="008D4CE2" w:rsidRPr="00AC2451" w:rsidRDefault="008D4CE2" w:rsidP="00AC2451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AC2451">
        <w:rPr>
          <w:rFonts w:ascii="Arial" w:hAnsi="Arial" w:cs="Arial"/>
        </w:rPr>
        <w:t>Długość: 230 m (łączna długość przejścia podziemnego po rozbudowie: 390 m)</w:t>
      </w:r>
    </w:p>
    <w:p w:rsidR="008D4CE2" w:rsidRPr="00AC2451" w:rsidRDefault="008D4CE2" w:rsidP="00AC2451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AC2451">
        <w:rPr>
          <w:rFonts w:ascii="Arial" w:hAnsi="Arial" w:cs="Arial"/>
        </w:rPr>
        <w:t>Szerokość: 6 m</w:t>
      </w:r>
    </w:p>
    <w:p w:rsidR="008D4CE2" w:rsidRPr="00AC2451" w:rsidRDefault="008D4CE2" w:rsidP="00AC2451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AC2451">
        <w:rPr>
          <w:rFonts w:ascii="Arial" w:hAnsi="Arial" w:cs="Arial"/>
        </w:rPr>
        <w:t>Wysokość: 2,7 m</w:t>
      </w:r>
    </w:p>
    <w:p w:rsidR="00A61E88" w:rsidRPr="00AC2451" w:rsidRDefault="00A61E88" w:rsidP="00AC2451">
      <w:pPr>
        <w:spacing w:before="100" w:beforeAutospacing="1" w:after="100" w:afterAutospacing="1" w:line="360" w:lineRule="auto"/>
        <w:rPr>
          <w:rFonts w:cs="Arial"/>
        </w:rPr>
      </w:pPr>
      <w:r w:rsidRPr="00AC2451">
        <w:rPr>
          <w:rFonts w:cs="Arial"/>
        </w:rPr>
        <w:t>Nowy peron:</w:t>
      </w:r>
    </w:p>
    <w:p w:rsidR="00A61E88" w:rsidRPr="00AC2451" w:rsidRDefault="00A61E88" w:rsidP="00AC245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AC2451">
        <w:rPr>
          <w:rFonts w:ascii="Arial" w:hAnsi="Arial" w:cs="Arial"/>
        </w:rPr>
        <w:t>Długość: 471 m</w:t>
      </w:r>
    </w:p>
    <w:p w:rsidR="00A61E88" w:rsidRPr="00AC2451" w:rsidRDefault="00A61E88" w:rsidP="00AC245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AC2451">
        <w:rPr>
          <w:rFonts w:ascii="Arial" w:hAnsi="Arial" w:cs="Arial"/>
        </w:rPr>
        <w:t>Szerokość: 10,7 m</w:t>
      </w:r>
    </w:p>
    <w:p w:rsidR="00A61E88" w:rsidRPr="00AC2451" w:rsidRDefault="00A61E88" w:rsidP="00AC245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AC2451">
        <w:rPr>
          <w:rFonts w:ascii="Arial" w:hAnsi="Arial" w:cs="Arial"/>
        </w:rPr>
        <w:t>Wysokość: 76 cm</w:t>
      </w:r>
    </w:p>
    <w:p w:rsidR="00306F8D" w:rsidRPr="00611ECF" w:rsidRDefault="00306F8D" w:rsidP="00306F8D">
      <w:pPr>
        <w:rPr>
          <w:rFonts w:cs="Arial"/>
        </w:rPr>
      </w:pPr>
    </w:p>
    <w:p w:rsidR="00306F8D" w:rsidRDefault="00306F8D" w:rsidP="00AC245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306F8D" w:rsidRDefault="00306F8D" w:rsidP="00AC2451">
      <w:pPr>
        <w:spacing w:after="0" w:line="360" w:lineRule="auto"/>
      </w:pPr>
      <w:r>
        <w:t>Radosław Śledziński</w:t>
      </w:r>
    </w:p>
    <w:p w:rsidR="00306F8D" w:rsidRDefault="00AC2451" w:rsidP="00AC2451">
      <w:pPr>
        <w:spacing w:after="0" w:line="360" w:lineRule="auto"/>
      </w:pPr>
      <w:r>
        <w:t>z</w:t>
      </w:r>
      <w:r w:rsidR="00306F8D">
        <w:t>espół prasowy</w:t>
      </w:r>
    </w:p>
    <w:p w:rsidR="00AC2451" w:rsidRDefault="00AC2451" w:rsidP="00AC2451">
      <w:pPr>
        <w:spacing w:after="0" w:line="360" w:lineRule="auto"/>
      </w:pPr>
      <w:r>
        <w:t>PKP Polskie Linie Kolejowe S.A.</w:t>
      </w:r>
    </w:p>
    <w:p w:rsidR="00306F8D" w:rsidRDefault="00306F8D" w:rsidP="00AC2451">
      <w:pPr>
        <w:spacing w:after="0" w:line="360" w:lineRule="auto"/>
      </w:pPr>
      <w:r>
        <w:t>rzecznik@plk-sa.pl</w:t>
      </w:r>
    </w:p>
    <w:p w:rsidR="00306F8D" w:rsidRPr="00F05BC8" w:rsidRDefault="00306F8D" w:rsidP="00AC2451">
      <w:pPr>
        <w:spacing w:after="0" w:line="360" w:lineRule="auto"/>
      </w:pPr>
      <w:r>
        <w:t>T: +48 501 613 495</w:t>
      </w:r>
    </w:p>
    <w:p w:rsidR="00306F8D" w:rsidRPr="00F05BC8" w:rsidRDefault="00306F8D" w:rsidP="00306F8D">
      <w:pPr>
        <w:jc w:val="center"/>
      </w:pPr>
    </w:p>
    <w:p w:rsidR="00843C77" w:rsidRDefault="00BA037C"/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7C" w:rsidRDefault="00BA037C">
      <w:pPr>
        <w:spacing w:after="0" w:line="240" w:lineRule="auto"/>
      </w:pPr>
      <w:r>
        <w:separator/>
      </w:r>
    </w:p>
  </w:endnote>
  <w:endnote w:type="continuationSeparator" w:id="0">
    <w:p w:rsidR="00BA037C" w:rsidRDefault="00BA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BA037C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16746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6746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16746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7C" w:rsidRDefault="00BA037C">
      <w:pPr>
        <w:spacing w:after="0" w:line="240" w:lineRule="auto"/>
      </w:pPr>
      <w:r>
        <w:separator/>
      </w:r>
    </w:p>
  </w:footnote>
  <w:footnote w:type="continuationSeparator" w:id="0">
    <w:p w:rsidR="00BA037C" w:rsidRDefault="00BA0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6746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E9F019" wp14:editId="74ACC73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16746E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16746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16746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16746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16746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16746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16746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BA037C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9F0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16746E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16746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16746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16746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16746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16746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16746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4031FA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62BA62" wp14:editId="1D9506C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F63BE"/>
    <w:multiLevelType w:val="hybridMultilevel"/>
    <w:tmpl w:val="81CE5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944FF"/>
    <w:multiLevelType w:val="hybridMultilevel"/>
    <w:tmpl w:val="62223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5343C"/>
    <w:multiLevelType w:val="hybridMultilevel"/>
    <w:tmpl w:val="55BC6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94AA8"/>
    <w:multiLevelType w:val="hybridMultilevel"/>
    <w:tmpl w:val="AD5C5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8D"/>
    <w:rsid w:val="00007EEE"/>
    <w:rsid w:val="00097C1D"/>
    <w:rsid w:val="000D4FE1"/>
    <w:rsid w:val="001140C3"/>
    <w:rsid w:val="001427CD"/>
    <w:rsid w:val="0014562C"/>
    <w:rsid w:val="0016746E"/>
    <w:rsid w:val="001E18AA"/>
    <w:rsid w:val="00217F5D"/>
    <w:rsid w:val="00220E91"/>
    <w:rsid w:val="002407F8"/>
    <w:rsid w:val="0024231A"/>
    <w:rsid w:val="00242720"/>
    <w:rsid w:val="00257689"/>
    <w:rsid w:val="0028347B"/>
    <w:rsid w:val="00306F8D"/>
    <w:rsid w:val="00325666"/>
    <w:rsid w:val="00350EDE"/>
    <w:rsid w:val="00370C72"/>
    <w:rsid w:val="00374B8B"/>
    <w:rsid w:val="003C68ED"/>
    <w:rsid w:val="003F5DB8"/>
    <w:rsid w:val="004031FA"/>
    <w:rsid w:val="0041669D"/>
    <w:rsid w:val="004803F0"/>
    <w:rsid w:val="004E06BA"/>
    <w:rsid w:val="0053085E"/>
    <w:rsid w:val="00552506"/>
    <w:rsid w:val="00571A4C"/>
    <w:rsid w:val="00571D0C"/>
    <w:rsid w:val="00583E03"/>
    <w:rsid w:val="00594010"/>
    <w:rsid w:val="00596866"/>
    <w:rsid w:val="005D1E82"/>
    <w:rsid w:val="005F6FA4"/>
    <w:rsid w:val="00611ECF"/>
    <w:rsid w:val="00616E29"/>
    <w:rsid w:val="00636CA9"/>
    <w:rsid w:val="00640367"/>
    <w:rsid w:val="00683EDA"/>
    <w:rsid w:val="006A5297"/>
    <w:rsid w:val="006C1C72"/>
    <w:rsid w:val="00736D04"/>
    <w:rsid w:val="007C61B1"/>
    <w:rsid w:val="007F3C27"/>
    <w:rsid w:val="007F6F81"/>
    <w:rsid w:val="00826D34"/>
    <w:rsid w:val="0084257A"/>
    <w:rsid w:val="00884086"/>
    <w:rsid w:val="008B51E5"/>
    <w:rsid w:val="008C2807"/>
    <w:rsid w:val="008C6E9F"/>
    <w:rsid w:val="008D4CE2"/>
    <w:rsid w:val="008E3542"/>
    <w:rsid w:val="00914A7F"/>
    <w:rsid w:val="00935287"/>
    <w:rsid w:val="009E2F53"/>
    <w:rsid w:val="00A15E3B"/>
    <w:rsid w:val="00A15EC8"/>
    <w:rsid w:val="00A272C7"/>
    <w:rsid w:val="00A4285C"/>
    <w:rsid w:val="00A61E88"/>
    <w:rsid w:val="00A93DD5"/>
    <w:rsid w:val="00AC1748"/>
    <w:rsid w:val="00AC2451"/>
    <w:rsid w:val="00AD201C"/>
    <w:rsid w:val="00B33690"/>
    <w:rsid w:val="00B367A6"/>
    <w:rsid w:val="00B71CDF"/>
    <w:rsid w:val="00BA037C"/>
    <w:rsid w:val="00BB408B"/>
    <w:rsid w:val="00BE2F62"/>
    <w:rsid w:val="00BE36B6"/>
    <w:rsid w:val="00BE455E"/>
    <w:rsid w:val="00CA4AE4"/>
    <w:rsid w:val="00CE535A"/>
    <w:rsid w:val="00CF3494"/>
    <w:rsid w:val="00D00702"/>
    <w:rsid w:val="00D14D18"/>
    <w:rsid w:val="00D33A1E"/>
    <w:rsid w:val="00D609D8"/>
    <w:rsid w:val="00D65A96"/>
    <w:rsid w:val="00D67231"/>
    <w:rsid w:val="00D9007B"/>
    <w:rsid w:val="00DA51BC"/>
    <w:rsid w:val="00DC2B9F"/>
    <w:rsid w:val="00DC54D3"/>
    <w:rsid w:val="00DD7E3F"/>
    <w:rsid w:val="00DF2EDC"/>
    <w:rsid w:val="00DF66A7"/>
    <w:rsid w:val="00E06D5F"/>
    <w:rsid w:val="00E54D3D"/>
    <w:rsid w:val="00E726D0"/>
    <w:rsid w:val="00E87ECC"/>
    <w:rsid w:val="00E93D8F"/>
    <w:rsid w:val="00EF4CEC"/>
    <w:rsid w:val="00F37B63"/>
    <w:rsid w:val="00F40ED0"/>
    <w:rsid w:val="00F76C28"/>
    <w:rsid w:val="00F943AC"/>
    <w:rsid w:val="00FB67D5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12138-4279-4168-B706-ED3E2688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6F8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F8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6F8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F8D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6F8D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306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6F8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306F8D"/>
    <w:rPr>
      <w:b/>
      <w:bCs/>
    </w:rPr>
  </w:style>
  <w:style w:type="paragraph" w:styleId="Akapitzlist">
    <w:name w:val="List Paragraph"/>
    <w:basedOn w:val="Normalny"/>
    <w:uiPriority w:val="34"/>
    <w:qFormat/>
    <w:rsid w:val="00220E91"/>
    <w:pPr>
      <w:spacing w:after="0" w:line="240" w:lineRule="auto"/>
      <w:ind w:left="720"/>
    </w:pPr>
    <w:rPr>
      <w:rFonts w:ascii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803F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03F0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PLK_inf.pras.PLK – będzie lepsza obsługa i więcej połączeń na stacji Poznań Główny_20.10.2021</vt:lpstr>
    </vt:vector>
  </TitlesOfParts>
  <Company>PKP PLK S.A.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– będzie lepsza obsługa i więcej połączeń na stacji Poznań Główny</dc:title>
  <dc:subject/>
  <dc:creator>Śledziński Radosław</dc:creator>
  <cp:keywords/>
  <dc:description/>
  <cp:lastModifiedBy>Dudzińska Maria</cp:lastModifiedBy>
  <cp:revision>8</cp:revision>
  <cp:lastPrinted>2021-10-14T10:03:00Z</cp:lastPrinted>
  <dcterms:created xsi:type="dcterms:W3CDTF">2021-10-20T06:44:00Z</dcterms:created>
  <dcterms:modified xsi:type="dcterms:W3CDTF">2021-10-20T07:00:00Z</dcterms:modified>
</cp:coreProperties>
</file>