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3B8AC356" w14:textId="77777777" w:rsidR="00C22107" w:rsidRDefault="00C22107" w:rsidP="009D1AEB">
      <w:pPr>
        <w:jc w:val="right"/>
        <w:rPr>
          <w:rFonts w:cs="Arial"/>
        </w:rPr>
      </w:pPr>
    </w:p>
    <w:p w14:paraId="75F0697F" w14:textId="6F2E68BD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D427D">
        <w:rPr>
          <w:rFonts w:cs="Arial"/>
        </w:rPr>
        <w:t xml:space="preserve"> </w:t>
      </w:r>
      <w:r w:rsidR="0003586A">
        <w:rPr>
          <w:rFonts w:cs="Arial"/>
        </w:rPr>
        <w:t>15</w:t>
      </w:r>
      <w:bookmarkStart w:id="0" w:name="_GoBack"/>
      <w:bookmarkEnd w:id="0"/>
      <w:r w:rsidR="0057400C" w:rsidRPr="009C2D14">
        <w:rPr>
          <w:rFonts w:cs="Arial"/>
        </w:rPr>
        <w:t xml:space="preserve"> </w:t>
      </w:r>
      <w:r w:rsidR="0057400C">
        <w:rPr>
          <w:rFonts w:cs="Arial"/>
        </w:rPr>
        <w:t>lipca</w:t>
      </w:r>
      <w:r w:rsidR="006D427D">
        <w:rPr>
          <w:rFonts w:cs="Arial"/>
        </w:rPr>
        <w:t xml:space="preserve"> 202</w:t>
      </w:r>
      <w:r w:rsidR="00A531AB">
        <w:rPr>
          <w:rFonts w:cs="Arial"/>
        </w:rPr>
        <w:t>2</w:t>
      </w:r>
      <w:r w:rsidRPr="003D74BF">
        <w:rPr>
          <w:rFonts w:cs="Arial"/>
        </w:rPr>
        <w:t xml:space="preserve"> r.</w:t>
      </w:r>
    </w:p>
    <w:p w14:paraId="230C198F" w14:textId="77777777" w:rsidR="009D1AEB" w:rsidRDefault="009D1AEB" w:rsidP="009D1AEB"/>
    <w:p w14:paraId="1390F89B" w14:textId="0BBBBED9" w:rsidR="00A51735" w:rsidRPr="00E67A1E" w:rsidRDefault="00F755B5" w:rsidP="00E67A1E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E67A1E">
        <w:rPr>
          <w:sz w:val="22"/>
          <w:szCs w:val="22"/>
        </w:rPr>
        <w:t>Kolej na Kaszubach zmieni się dla podróżnych</w:t>
      </w:r>
    </w:p>
    <w:p w14:paraId="3930F79B" w14:textId="4E092E20" w:rsidR="00A51735" w:rsidRPr="00E67A1E" w:rsidRDefault="00F755B5" w:rsidP="00E67A1E">
      <w:pPr>
        <w:spacing w:before="100" w:beforeAutospacing="1" w:after="100" w:afterAutospacing="1" w:line="360" w:lineRule="auto"/>
        <w:rPr>
          <w:b/>
        </w:rPr>
      </w:pPr>
      <w:r w:rsidRPr="00E67A1E">
        <w:rPr>
          <w:b/>
        </w:rPr>
        <w:t>Szybsze podróże pociągiem z wygodniejszych peronów</w:t>
      </w:r>
      <w:r w:rsidR="00A7281A" w:rsidRPr="00E67A1E">
        <w:rPr>
          <w:b/>
        </w:rPr>
        <w:t xml:space="preserve"> </w:t>
      </w:r>
      <w:r w:rsidR="009C2D14" w:rsidRPr="00E67A1E">
        <w:rPr>
          <w:b/>
        </w:rPr>
        <w:t xml:space="preserve">na trasie z Kościerzyny </w:t>
      </w:r>
      <w:r w:rsidR="00A7281A" w:rsidRPr="00E67A1E">
        <w:rPr>
          <w:b/>
        </w:rPr>
        <w:t>w kierunku Trójmiasta</w:t>
      </w:r>
      <w:r w:rsidRPr="00E67A1E">
        <w:rPr>
          <w:b/>
        </w:rPr>
        <w:t xml:space="preserve"> zapowiada przetarg na prace budowlane na </w:t>
      </w:r>
      <w:r w:rsidR="009C2D14" w:rsidRPr="00E67A1E">
        <w:rPr>
          <w:b/>
        </w:rPr>
        <w:t>linii</w:t>
      </w:r>
      <w:r w:rsidRPr="00E67A1E">
        <w:rPr>
          <w:b/>
        </w:rPr>
        <w:t xml:space="preserve"> Kościerzyna – Somonino – Kartuzy.</w:t>
      </w:r>
      <w:r w:rsidR="003E4465" w:rsidRPr="00E67A1E">
        <w:rPr>
          <w:b/>
        </w:rPr>
        <w:t xml:space="preserve"> </w:t>
      </w:r>
      <w:r w:rsidR="009C2D14" w:rsidRPr="00E67A1E">
        <w:rPr>
          <w:b/>
        </w:rPr>
        <w:t xml:space="preserve">Podróżni zyskają lepszy dostęp do kolei dzięki nowemu przystankowi Somonino </w:t>
      </w:r>
      <w:proofErr w:type="spellStart"/>
      <w:r w:rsidR="009C2D14" w:rsidRPr="00E67A1E">
        <w:rPr>
          <w:b/>
        </w:rPr>
        <w:t>Bernardyno</w:t>
      </w:r>
      <w:proofErr w:type="spellEnd"/>
      <w:r w:rsidR="009C2D14" w:rsidRPr="00E67A1E">
        <w:rPr>
          <w:b/>
        </w:rPr>
        <w:t xml:space="preserve">. </w:t>
      </w:r>
      <w:r w:rsidRPr="00E67A1E">
        <w:rPr>
          <w:b/>
        </w:rPr>
        <w:t>PKP Polskie Linie Kolejowe S.A. ogłosiły postępowanie na wybór wykonawcy</w:t>
      </w:r>
      <w:r w:rsidR="009C2D14" w:rsidRPr="00E67A1E">
        <w:rPr>
          <w:b/>
        </w:rPr>
        <w:t xml:space="preserve"> prac</w:t>
      </w:r>
      <w:r w:rsidRPr="00E67A1E">
        <w:rPr>
          <w:b/>
        </w:rPr>
        <w:t xml:space="preserve">. </w:t>
      </w:r>
      <w:r w:rsidR="00FA02D7" w:rsidRPr="00E67A1E">
        <w:rPr>
          <w:b/>
        </w:rPr>
        <w:t>Projekt</w:t>
      </w:r>
      <w:r w:rsidR="00412DE6" w:rsidRPr="00E67A1E">
        <w:rPr>
          <w:b/>
        </w:rPr>
        <w:t xml:space="preserve"> </w:t>
      </w:r>
      <w:r w:rsidR="00883E87" w:rsidRPr="00E67A1E">
        <w:rPr>
          <w:b/>
        </w:rPr>
        <w:t>ubiega się o dofinansowanie</w:t>
      </w:r>
      <w:r w:rsidR="00537104" w:rsidRPr="00E67A1E">
        <w:rPr>
          <w:b/>
        </w:rPr>
        <w:t xml:space="preserve"> z Programu Operacyjnego Infrastruktura i Środowisko.</w:t>
      </w:r>
    </w:p>
    <w:p w14:paraId="37B8B35F" w14:textId="07C2B9E6" w:rsidR="00C02F76" w:rsidRPr="00E67A1E" w:rsidRDefault="00F755B5" w:rsidP="00E67A1E">
      <w:pPr>
        <w:spacing w:before="100" w:beforeAutospacing="1" w:after="100" w:afterAutospacing="1" w:line="360" w:lineRule="auto"/>
        <w:rPr>
          <w:rFonts w:cs="Arial"/>
          <w:bCs/>
        </w:rPr>
      </w:pPr>
      <w:r w:rsidRPr="00E67A1E">
        <w:rPr>
          <w:rFonts w:cs="Arial"/>
          <w:bCs/>
        </w:rPr>
        <w:t>W zakres prac wchodzi modernizacja 2</w:t>
      </w:r>
      <w:r w:rsidR="00D55412" w:rsidRPr="00E67A1E">
        <w:rPr>
          <w:rFonts w:cs="Arial"/>
          <w:bCs/>
        </w:rPr>
        <w:t>7</w:t>
      </w:r>
      <w:r w:rsidRPr="00E67A1E">
        <w:rPr>
          <w:rFonts w:cs="Arial"/>
          <w:bCs/>
        </w:rPr>
        <w:t xml:space="preserve"> km linii kolejowej nr 201 na odcinku Kościerzyna – Somonino wraz z dobudową drugiego toru,</w:t>
      </w:r>
      <w:r w:rsidR="00A7281A" w:rsidRPr="00E67A1E">
        <w:rPr>
          <w:rFonts w:cs="Arial"/>
          <w:bCs/>
        </w:rPr>
        <w:t xml:space="preserve"> która zwiększy przepustowość linii,</w:t>
      </w:r>
      <w:r w:rsidRPr="00E67A1E">
        <w:rPr>
          <w:rFonts w:cs="Arial"/>
          <w:bCs/>
        </w:rPr>
        <w:t xml:space="preserve"> oraz </w:t>
      </w:r>
      <w:r w:rsidR="00C02F76" w:rsidRPr="00E67A1E">
        <w:rPr>
          <w:rFonts w:cs="Arial"/>
          <w:bCs/>
        </w:rPr>
        <w:t>8 km linii nr 214 Somonino – Kartuzy</w:t>
      </w:r>
      <w:r w:rsidR="00A7281A" w:rsidRPr="00E67A1E">
        <w:rPr>
          <w:rFonts w:cs="Arial"/>
          <w:bCs/>
        </w:rPr>
        <w:t>, co umożliwi powrót pociągów na tę trasę</w:t>
      </w:r>
      <w:r w:rsidR="00515C14" w:rsidRPr="00E67A1E">
        <w:rPr>
          <w:rFonts w:cs="Arial"/>
          <w:bCs/>
        </w:rPr>
        <w:t xml:space="preserve"> i bezpośrednie połączenie Kościerzyny z Kartuzami</w:t>
      </w:r>
      <w:r w:rsidR="00C02F76" w:rsidRPr="00E67A1E">
        <w:rPr>
          <w:rFonts w:cs="Arial"/>
          <w:bCs/>
        </w:rPr>
        <w:t>. Linie zostaną zelektryfikowane. Sprawny i bezpieczny ruch pociągów zapewni przebudowa systemu sterowania ruchem kolejowym, w tym budowa LCS Kościerzyna i nowej nastawni w Somoninie.</w:t>
      </w:r>
    </w:p>
    <w:p w14:paraId="2F646392" w14:textId="3568D370" w:rsidR="00784E42" w:rsidRPr="00E67A1E" w:rsidRDefault="00784E42" w:rsidP="00E67A1E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E67A1E">
        <w:rPr>
          <w:rFonts w:cs="Arial"/>
          <w:b/>
          <w:bCs/>
        </w:rPr>
        <w:t xml:space="preserve">- </w:t>
      </w:r>
      <w:r w:rsidRPr="00E67A1E">
        <w:rPr>
          <w:rFonts w:cs="Arial"/>
          <w:b/>
          <w:bCs/>
          <w:i/>
        </w:rPr>
        <w:t xml:space="preserve">Realizacja prac na linii z Kościerzyny przez Somonino do Kartuz zwiększy atrakcyjność kolei na Pomorzu jako najbardziej ekologicznego środka transportu. Podróżnym zapewni szybsze i wygodniejsze podróże w kierunku Gdańska i Gdyni, a jako element większego zadania modernizacji ciągu transportowego Bydgoszcz – Trójmiasto, umożliwi portowi morskiemu w Gdyni przyjęcie większej liczby towarów przewiezionych koleją. </w:t>
      </w:r>
      <w:r w:rsidR="008437F9" w:rsidRPr="00E67A1E">
        <w:rPr>
          <w:rFonts w:cs="Arial"/>
          <w:b/>
          <w:bCs/>
          <w:i/>
        </w:rPr>
        <w:t>Efektem realizowanych ze środków budżetowych przy wsparciu funduszy unijnych inwestycji PKP Polskich Linii Kolejowych S.A. jest nowoczesna kolej</w:t>
      </w:r>
      <w:r w:rsidR="00D05204" w:rsidRPr="00E67A1E">
        <w:rPr>
          <w:rFonts w:cs="Arial"/>
          <w:b/>
          <w:bCs/>
          <w:i/>
        </w:rPr>
        <w:t>, coraz bardziej komfortowa i bezpieczna</w:t>
      </w:r>
      <w:r w:rsidRPr="00E67A1E">
        <w:rPr>
          <w:rFonts w:cs="Arial"/>
          <w:b/>
          <w:bCs/>
          <w:i/>
        </w:rPr>
        <w:t xml:space="preserve"> </w:t>
      </w:r>
      <w:r w:rsidRPr="00E67A1E">
        <w:rPr>
          <w:rFonts w:cs="Arial"/>
          <w:b/>
          <w:bCs/>
        </w:rPr>
        <w:t>– powiedział Ireneusz Merchel, prezes Zarządu PKP Polskich Linii Kolejowych S.A.</w:t>
      </w:r>
    </w:p>
    <w:p w14:paraId="6C32C6B9" w14:textId="3AD91CCC" w:rsidR="00F755B5" w:rsidRPr="00E67A1E" w:rsidRDefault="00C02F76" w:rsidP="00E67A1E">
      <w:pPr>
        <w:spacing w:before="100" w:beforeAutospacing="1" w:after="100" w:afterAutospacing="1" w:line="360" w:lineRule="auto"/>
        <w:rPr>
          <w:rFonts w:cs="Arial"/>
          <w:bCs/>
        </w:rPr>
      </w:pPr>
      <w:r w:rsidRPr="00E67A1E">
        <w:rPr>
          <w:rFonts w:cs="Arial"/>
          <w:bCs/>
        </w:rPr>
        <w:t xml:space="preserve">Mieszkańcy tej części Kaszub zyskają lepszy dostęp do kolei. Przebudowane zostaną stacje i przystanki </w:t>
      </w:r>
      <w:r w:rsidR="00515C14" w:rsidRPr="00E67A1E">
        <w:rPr>
          <w:rFonts w:cs="Arial"/>
          <w:bCs/>
        </w:rPr>
        <w:t xml:space="preserve">na linii nr 201 – </w:t>
      </w:r>
      <w:r w:rsidRPr="00E67A1E">
        <w:rPr>
          <w:rFonts w:cs="Arial"/>
          <w:bCs/>
        </w:rPr>
        <w:t>Kościerzyna, Skorzewo, Gołubie Kaszub</w:t>
      </w:r>
      <w:r w:rsidR="00D55412" w:rsidRPr="00E67A1E">
        <w:rPr>
          <w:rFonts w:cs="Arial"/>
          <w:bCs/>
        </w:rPr>
        <w:t>skie, Krzeszna, Wieżyca, Sławki i Somonino</w:t>
      </w:r>
      <w:r w:rsidRPr="00E67A1E">
        <w:rPr>
          <w:rFonts w:cs="Arial"/>
          <w:bCs/>
        </w:rPr>
        <w:t xml:space="preserve">. Dostęp do kolei zwiększy się dzięki budowie nowego przystanku </w:t>
      </w:r>
      <w:r w:rsidR="00515C14" w:rsidRPr="00E67A1E">
        <w:rPr>
          <w:rFonts w:cs="Arial"/>
          <w:bCs/>
        </w:rPr>
        <w:t>Somonino Bernardyno na linii nr 214</w:t>
      </w:r>
      <w:r w:rsidRPr="00E67A1E">
        <w:rPr>
          <w:rFonts w:cs="Arial"/>
          <w:bCs/>
        </w:rPr>
        <w:t xml:space="preserve">. Perony zostaną dostosowane do potrzeb osób o ograniczonych </w:t>
      </w:r>
      <w:r w:rsidRPr="00E67A1E">
        <w:rPr>
          <w:rFonts w:cs="Arial"/>
          <w:bCs/>
        </w:rPr>
        <w:lastRenderedPageBreak/>
        <w:t xml:space="preserve">możliwościach. Z wyższych konstrukcji łatwiej będzie można wejść do pociągów. Będą wiaty i ławki, jaśniejsze oświetlenie oraz nowe oznakowanie i gabloty informacyjne. Przewidziano także </w:t>
      </w:r>
      <w:r w:rsidR="00D55412" w:rsidRPr="00E67A1E">
        <w:rPr>
          <w:rFonts w:cs="Arial"/>
          <w:bCs/>
        </w:rPr>
        <w:t xml:space="preserve">miejsca parkingowe i </w:t>
      </w:r>
      <w:r w:rsidRPr="00E67A1E">
        <w:rPr>
          <w:rFonts w:cs="Arial"/>
          <w:bCs/>
        </w:rPr>
        <w:t xml:space="preserve">stojaki rowerowe. </w:t>
      </w:r>
    </w:p>
    <w:p w14:paraId="155FCCF6" w14:textId="3632904F" w:rsidR="00C02F76" w:rsidRPr="00E67A1E" w:rsidRDefault="00D55412" w:rsidP="00E67A1E">
      <w:pPr>
        <w:spacing w:before="100" w:beforeAutospacing="1" w:after="100" w:afterAutospacing="1" w:line="360" w:lineRule="auto"/>
        <w:rPr>
          <w:rFonts w:cs="Arial"/>
          <w:bCs/>
        </w:rPr>
      </w:pPr>
      <w:r w:rsidRPr="00E67A1E">
        <w:rPr>
          <w:rFonts w:cs="Arial"/>
          <w:bCs/>
        </w:rPr>
        <w:t>Na stacji Kościerzyna</w:t>
      </w:r>
      <w:r w:rsidR="00C02F76" w:rsidRPr="00E67A1E">
        <w:rPr>
          <w:rFonts w:cs="Arial"/>
          <w:bCs/>
        </w:rPr>
        <w:t xml:space="preserve"> powstanie nowe przejście podziemne, które połączy ulice Dworcową i Towarową</w:t>
      </w:r>
      <w:r w:rsidRPr="00E67A1E">
        <w:rPr>
          <w:rFonts w:cs="Arial"/>
          <w:bCs/>
        </w:rPr>
        <w:t xml:space="preserve"> i jednocześnie będzie stanowiło </w:t>
      </w:r>
      <w:r w:rsidR="00515C14" w:rsidRPr="00E67A1E">
        <w:rPr>
          <w:rFonts w:cs="Arial"/>
          <w:bCs/>
        </w:rPr>
        <w:t xml:space="preserve">bezkolizyjne </w:t>
      </w:r>
      <w:r w:rsidRPr="00E67A1E">
        <w:rPr>
          <w:rFonts w:cs="Arial"/>
          <w:bCs/>
        </w:rPr>
        <w:t>dojście do peronów</w:t>
      </w:r>
      <w:r w:rsidR="00C02F76" w:rsidRPr="00E67A1E">
        <w:rPr>
          <w:rFonts w:cs="Arial"/>
          <w:bCs/>
        </w:rPr>
        <w:t>. Na wejściach do przejścia oraz na dwóch przebudowanych peronach zabudowane zostaną windy, które ułatwią dostęp do kolei.</w:t>
      </w:r>
    </w:p>
    <w:p w14:paraId="0A85B9DC" w14:textId="4B6505C9" w:rsidR="00515C14" w:rsidRPr="00E67A1E" w:rsidRDefault="00C02F76" w:rsidP="00E67A1E">
      <w:pPr>
        <w:spacing w:before="100" w:beforeAutospacing="1" w:after="100" w:afterAutospacing="1" w:line="360" w:lineRule="auto"/>
        <w:rPr>
          <w:rFonts w:cs="Arial"/>
          <w:bCs/>
        </w:rPr>
      </w:pPr>
      <w:r w:rsidRPr="00E67A1E">
        <w:rPr>
          <w:rFonts w:cs="Arial"/>
          <w:bCs/>
        </w:rPr>
        <w:t xml:space="preserve">W ramach zadania </w:t>
      </w:r>
      <w:r w:rsidR="00D55412" w:rsidRPr="00E67A1E">
        <w:rPr>
          <w:rFonts w:cs="Arial"/>
          <w:bCs/>
        </w:rPr>
        <w:t>przewidziano m. in. budowę</w:t>
      </w:r>
      <w:r w:rsidR="00515C14" w:rsidRPr="00E67A1E">
        <w:rPr>
          <w:rFonts w:cs="Arial"/>
          <w:bCs/>
        </w:rPr>
        <w:t xml:space="preserve">, przebudowę lub remont 10 wiaduktów kolejowych oraz </w:t>
      </w:r>
      <w:r w:rsidR="00D55412" w:rsidRPr="00E67A1E">
        <w:rPr>
          <w:rFonts w:cs="Arial"/>
          <w:bCs/>
        </w:rPr>
        <w:t xml:space="preserve">1 </w:t>
      </w:r>
      <w:r w:rsidR="00515C14" w:rsidRPr="00E67A1E">
        <w:rPr>
          <w:rFonts w:cs="Arial"/>
          <w:bCs/>
        </w:rPr>
        <w:t>wiaduktu drogowego</w:t>
      </w:r>
      <w:r w:rsidR="00C02E77" w:rsidRPr="00E67A1E">
        <w:rPr>
          <w:rFonts w:cs="Arial"/>
          <w:bCs/>
        </w:rPr>
        <w:t>,</w:t>
      </w:r>
      <w:r w:rsidR="00D55412" w:rsidRPr="00E67A1E">
        <w:rPr>
          <w:rFonts w:cs="Arial"/>
          <w:bCs/>
        </w:rPr>
        <w:t xml:space="preserve"> </w:t>
      </w:r>
      <w:r w:rsidR="00FA02D7" w:rsidRPr="00E67A1E">
        <w:rPr>
          <w:rFonts w:cs="Arial"/>
          <w:bCs/>
        </w:rPr>
        <w:t>jak również</w:t>
      </w:r>
      <w:r w:rsidR="00D55412" w:rsidRPr="00E67A1E">
        <w:rPr>
          <w:rFonts w:cs="Arial"/>
          <w:bCs/>
        </w:rPr>
        <w:t xml:space="preserve"> budowę lub przebudowę ponad 6</w:t>
      </w:r>
      <w:r w:rsidR="00A7281A" w:rsidRPr="00E67A1E">
        <w:rPr>
          <w:rFonts w:cs="Arial"/>
          <w:bCs/>
        </w:rPr>
        <w:t xml:space="preserve">0 przepustów. Poziom bezpieczeństwa na styku dróg i torów podniesie </w:t>
      </w:r>
      <w:r w:rsidR="00C02E77" w:rsidRPr="00E67A1E">
        <w:rPr>
          <w:rFonts w:cs="Arial"/>
          <w:bCs/>
        </w:rPr>
        <w:t xml:space="preserve">także </w:t>
      </w:r>
      <w:r w:rsidR="00A7281A" w:rsidRPr="00E67A1E">
        <w:rPr>
          <w:rFonts w:cs="Arial"/>
          <w:bCs/>
        </w:rPr>
        <w:t xml:space="preserve">modernizacja </w:t>
      </w:r>
      <w:r w:rsidR="00515C14" w:rsidRPr="00E67A1E">
        <w:rPr>
          <w:rFonts w:cs="Arial"/>
          <w:bCs/>
        </w:rPr>
        <w:t>7 przejazdów – przejazdy na linii nr 2</w:t>
      </w:r>
      <w:r w:rsidR="00FA02D7" w:rsidRPr="00E67A1E">
        <w:rPr>
          <w:rFonts w:cs="Arial"/>
          <w:bCs/>
        </w:rPr>
        <w:t>14</w:t>
      </w:r>
      <w:r w:rsidR="00515C14" w:rsidRPr="00E67A1E">
        <w:rPr>
          <w:rFonts w:cs="Arial"/>
          <w:bCs/>
        </w:rPr>
        <w:t xml:space="preserve"> zostaną wyposażone w </w:t>
      </w:r>
      <w:r w:rsidR="00FA02D7" w:rsidRPr="00E67A1E">
        <w:rPr>
          <w:rFonts w:cs="Arial"/>
          <w:bCs/>
        </w:rPr>
        <w:t>sygnalizację świetlną, a na linii nr 201 dodatkowo w rogatki.</w:t>
      </w:r>
    </w:p>
    <w:p w14:paraId="5C5E8D74" w14:textId="5BBE2DDC" w:rsidR="00A7281A" w:rsidRPr="00E67A1E" w:rsidRDefault="00A7281A" w:rsidP="00E67A1E">
      <w:pPr>
        <w:spacing w:before="100" w:beforeAutospacing="1" w:after="100" w:afterAutospacing="1" w:line="360" w:lineRule="auto"/>
        <w:rPr>
          <w:rFonts w:cs="Arial"/>
          <w:bCs/>
        </w:rPr>
      </w:pPr>
      <w:r w:rsidRPr="00E67A1E">
        <w:rPr>
          <w:rFonts w:cs="Arial"/>
          <w:bCs/>
        </w:rPr>
        <w:t xml:space="preserve">Po zakończeniu wszystkich prac i pozyskaniu niezbędnych pozwoleń pociągi pasażerskie </w:t>
      </w:r>
      <w:r w:rsidR="00515C14" w:rsidRPr="00E67A1E">
        <w:rPr>
          <w:rFonts w:cs="Arial"/>
          <w:bCs/>
        </w:rPr>
        <w:t xml:space="preserve">na linii nr 201 </w:t>
      </w:r>
      <w:r w:rsidRPr="00E67A1E">
        <w:rPr>
          <w:rFonts w:cs="Arial"/>
          <w:bCs/>
        </w:rPr>
        <w:t>pojadą z pr</w:t>
      </w:r>
      <w:r w:rsidR="00D55412" w:rsidRPr="00E67A1E">
        <w:rPr>
          <w:rFonts w:cs="Arial"/>
          <w:bCs/>
        </w:rPr>
        <w:t xml:space="preserve">ędkością do 140 km/h (obecnie do </w:t>
      </w:r>
      <w:r w:rsidRPr="00E67A1E">
        <w:rPr>
          <w:rFonts w:cs="Arial"/>
          <w:bCs/>
        </w:rPr>
        <w:t>120 km/h),</w:t>
      </w:r>
      <w:r w:rsidR="00515C14" w:rsidRPr="00E67A1E">
        <w:rPr>
          <w:rFonts w:cs="Arial"/>
          <w:bCs/>
        </w:rPr>
        <w:t xml:space="preserve"> na linii nr 214 z prędkością do 120 km/h,</w:t>
      </w:r>
      <w:r w:rsidRPr="00E67A1E">
        <w:rPr>
          <w:rFonts w:cs="Arial"/>
          <w:bCs/>
        </w:rPr>
        <w:t xml:space="preserve"> a</w:t>
      </w:r>
      <w:r w:rsidR="00515C14" w:rsidRPr="00E67A1E">
        <w:rPr>
          <w:rFonts w:cs="Arial"/>
          <w:bCs/>
        </w:rPr>
        <w:t xml:space="preserve"> pociągi</w:t>
      </w:r>
      <w:r w:rsidRPr="00E67A1E">
        <w:rPr>
          <w:rFonts w:cs="Arial"/>
          <w:bCs/>
        </w:rPr>
        <w:t xml:space="preserve"> t</w:t>
      </w:r>
      <w:r w:rsidR="00D55412" w:rsidRPr="00E67A1E">
        <w:rPr>
          <w:rFonts w:cs="Arial"/>
          <w:bCs/>
        </w:rPr>
        <w:t xml:space="preserve">owarowe 100 km/h (obecnie do 80 km/h). </w:t>
      </w:r>
      <w:r w:rsidR="00515C14" w:rsidRPr="00E67A1E">
        <w:rPr>
          <w:rFonts w:cs="Arial"/>
          <w:bCs/>
        </w:rPr>
        <w:t xml:space="preserve">Modernizację linii nr 214 planuje się zakończyć w 2024 r., aby umożliwić ruch pociągów z </w:t>
      </w:r>
      <w:r w:rsidR="00FA02D7" w:rsidRPr="00E67A1E">
        <w:rPr>
          <w:rFonts w:cs="Arial"/>
          <w:bCs/>
        </w:rPr>
        <w:t>Somonina do Gdańska przez Kartuzy i tzw. „bajpas kartuski</w:t>
      </w:r>
      <w:r w:rsidR="00515C14" w:rsidRPr="00E67A1E">
        <w:rPr>
          <w:rFonts w:cs="Arial"/>
          <w:bCs/>
        </w:rPr>
        <w:t>”, na czas prac na linii nr 201 na o</w:t>
      </w:r>
      <w:r w:rsidR="00FA02D7" w:rsidRPr="00E67A1E">
        <w:rPr>
          <w:rFonts w:cs="Arial"/>
          <w:bCs/>
        </w:rPr>
        <w:t xml:space="preserve">dcinku Somonino – Gdańsk Osowa. </w:t>
      </w:r>
      <w:r w:rsidR="00D55412" w:rsidRPr="00E67A1E">
        <w:rPr>
          <w:rFonts w:cs="Arial"/>
          <w:bCs/>
        </w:rPr>
        <w:t>Z</w:t>
      </w:r>
      <w:r w:rsidRPr="00E67A1E">
        <w:rPr>
          <w:rFonts w:cs="Arial"/>
          <w:bCs/>
        </w:rPr>
        <w:t>a</w:t>
      </w:r>
      <w:r w:rsidR="00D55412" w:rsidRPr="00E67A1E">
        <w:rPr>
          <w:rFonts w:cs="Arial"/>
          <w:bCs/>
        </w:rPr>
        <w:t xml:space="preserve">kończenie </w:t>
      </w:r>
      <w:r w:rsidR="00515C14" w:rsidRPr="00E67A1E">
        <w:rPr>
          <w:rFonts w:cs="Arial"/>
          <w:bCs/>
        </w:rPr>
        <w:t xml:space="preserve">wszystkich </w:t>
      </w:r>
      <w:r w:rsidR="009C2D14" w:rsidRPr="00E67A1E">
        <w:rPr>
          <w:rFonts w:cs="Arial"/>
          <w:bCs/>
        </w:rPr>
        <w:t>robót</w:t>
      </w:r>
      <w:r w:rsidR="00D55412" w:rsidRPr="00E67A1E">
        <w:rPr>
          <w:rFonts w:cs="Arial"/>
          <w:bCs/>
        </w:rPr>
        <w:t xml:space="preserve"> planowane jest w II połowie</w:t>
      </w:r>
      <w:r w:rsidRPr="00E67A1E">
        <w:rPr>
          <w:rFonts w:cs="Arial"/>
          <w:bCs/>
        </w:rPr>
        <w:t xml:space="preserve"> </w:t>
      </w:r>
      <w:r w:rsidR="00D55412" w:rsidRPr="00E67A1E">
        <w:rPr>
          <w:rFonts w:cs="Arial"/>
          <w:bCs/>
        </w:rPr>
        <w:t>2026 r.</w:t>
      </w:r>
      <w:r w:rsidR="00515C14" w:rsidRPr="00E67A1E">
        <w:rPr>
          <w:rFonts w:cs="Arial"/>
          <w:bCs/>
        </w:rPr>
        <w:t xml:space="preserve"> </w:t>
      </w:r>
    </w:p>
    <w:p w14:paraId="49282DE4" w14:textId="202496FD" w:rsidR="009C2D14" w:rsidRPr="00E67A1E" w:rsidRDefault="009C2D14" w:rsidP="00E67A1E">
      <w:pPr>
        <w:spacing w:before="100" w:beforeAutospacing="1" w:after="100" w:afterAutospacing="1" w:line="360" w:lineRule="auto"/>
        <w:rPr>
          <w:rFonts w:cs="Arial"/>
          <w:bCs/>
        </w:rPr>
      </w:pPr>
      <w:r w:rsidRPr="00E67A1E">
        <w:rPr>
          <w:rFonts w:cs="Arial"/>
        </w:rPr>
        <w:t xml:space="preserve">PKP Polskie Linie Kolejowe S.A. ogłosiły przetarg na wybór wykonawcy zadania pn. „Odcinek A – Roboty budowlane na liniach kolejowych nr 201 odc. Kościerzyna – Somonino oraz nr 214 Somonino – Kartuzy” w ramach projektu </w:t>
      </w:r>
      <w:r w:rsidRPr="00E67A1E">
        <w:rPr>
          <w:rFonts w:cs="Arial"/>
          <w:bCs/>
        </w:rPr>
        <w:t>„Prace na alternatywnym ciągu transportowym Bydgoszcz – Trójmiasto”.</w:t>
      </w:r>
    </w:p>
    <w:p w14:paraId="21C2450F" w14:textId="1B29A2DA" w:rsidR="00E830E1" w:rsidRPr="00E67A1E" w:rsidRDefault="008E516E" w:rsidP="00E67A1E">
      <w:pPr>
        <w:pStyle w:val="Nagwek2"/>
        <w:spacing w:before="100" w:beforeAutospacing="1" w:after="100" w:afterAutospacing="1" w:line="360" w:lineRule="auto"/>
        <w:rPr>
          <w:rFonts w:eastAsia="Calibri"/>
          <w:szCs w:val="22"/>
        </w:rPr>
      </w:pPr>
      <w:r w:rsidRPr="00E67A1E">
        <w:rPr>
          <w:rFonts w:eastAsia="Calibri"/>
          <w:szCs w:val="22"/>
        </w:rPr>
        <w:t>Kolej między Bydgoszczą i Trójmiastem szybsza i dostępniejsza</w:t>
      </w:r>
    </w:p>
    <w:p w14:paraId="223681C3" w14:textId="77777777" w:rsidR="008E516E" w:rsidRPr="00E67A1E" w:rsidRDefault="00A7281A" w:rsidP="00E67A1E">
      <w:pPr>
        <w:spacing w:before="100" w:beforeAutospacing="1" w:after="100" w:afterAutospacing="1" w:line="360" w:lineRule="auto"/>
        <w:rPr>
          <w:rFonts w:cs="Arial"/>
        </w:rPr>
      </w:pPr>
      <w:r w:rsidRPr="00E67A1E">
        <w:rPr>
          <w:rFonts w:cs="Arial"/>
        </w:rPr>
        <w:t xml:space="preserve">W ramach realizacji projektu „Prace na alternatywnym ciągu transportowym Bydgoszcz – Trójmiasto” kontynuowane są prace </w:t>
      </w:r>
      <w:r w:rsidR="008E516E" w:rsidRPr="00E67A1E">
        <w:rPr>
          <w:rFonts w:cs="Arial"/>
        </w:rPr>
        <w:t xml:space="preserve">budowlane na tzw. „bajpasie kartuskim” oraz na linii nr 229 Kartuzy – </w:t>
      </w:r>
      <w:proofErr w:type="spellStart"/>
      <w:r w:rsidR="008E516E" w:rsidRPr="00E67A1E">
        <w:rPr>
          <w:rFonts w:cs="Arial"/>
        </w:rPr>
        <w:t>Glincz</w:t>
      </w:r>
      <w:proofErr w:type="spellEnd"/>
      <w:r w:rsidR="008E516E" w:rsidRPr="00E67A1E">
        <w:rPr>
          <w:rFonts w:cs="Arial"/>
        </w:rPr>
        <w:t xml:space="preserve"> wraz z budową nowej łącznicy w obrębie stacji Kartuzy. </w:t>
      </w:r>
    </w:p>
    <w:p w14:paraId="1ADD5CE9" w14:textId="201CCA71" w:rsidR="002F6767" w:rsidRPr="00E67A1E" w:rsidRDefault="006C7322" w:rsidP="00E67A1E">
      <w:pPr>
        <w:spacing w:before="100" w:beforeAutospacing="1" w:after="100" w:afterAutospacing="1" w:line="360" w:lineRule="auto"/>
        <w:rPr>
          <w:rFonts w:cs="Arial"/>
        </w:rPr>
      </w:pPr>
      <w:r w:rsidRPr="00E67A1E">
        <w:rPr>
          <w:rFonts w:cs="Arial"/>
        </w:rPr>
        <w:t>Modernizacja linii nr 201 wraz z liniami stycznymi usprawni połączenia pasażerskie Kas</w:t>
      </w:r>
      <w:r w:rsidR="008E516E" w:rsidRPr="00E67A1E">
        <w:rPr>
          <w:rFonts w:cs="Arial"/>
        </w:rPr>
        <w:t>zub z Trójmiastem i Bydgoszczą. Umożliwi przewoźnikom poprawę oferty</w:t>
      </w:r>
      <w:r w:rsidRPr="00E67A1E">
        <w:rPr>
          <w:rFonts w:cs="Arial"/>
        </w:rPr>
        <w:t xml:space="preserve"> w połączeniach dalekobieżnych, regionalnych oraz aglomeracyjnych. Zwiększona częstotliwość i punktualność kursowania pociągów pasażerskich</w:t>
      </w:r>
      <w:r w:rsidR="008E516E" w:rsidRPr="00E67A1E">
        <w:rPr>
          <w:rFonts w:cs="Arial"/>
        </w:rPr>
        <w:t xml:space="preserve"> przyczyni się do</w:t>
      </w:r>
      <w:r w:rsidRPr="00E67A1E">
        <w:rPr>
          <w:rFonts w:cs="Arial"/>
        </w:rPr>
        <w:t xml:space="preserve"> lepsze</w:t>
      </w:r>
      <w:r w:rsidR="008E516E" w:rsidRPr="00E67A1E">
        <w:rPr>
          <w:rFonts w:cs="Arial"/>
        </w:rPr>
        <w:t>go skomunikowania</w:t>
      </w:r>
      <w:r w:rsidRPr="00E67A1E">
        <w:rPr>
          <w:rFonts w:cs="Arial"/>
        </w:rPr>
        <w:t xml:space="preserve"> z innymi środkami transportu. </w:t>
      </w:r>
      <w:r w:rsidR="008E516E" w:rsidRPr="00E67A1E">
        <w:rPr>
          <w:rFonts w:cs="Arial"/>
        </w:rPr>
        <w:t>Dobudowa torów p</w:t>
      </w:r>
      <w:r w:rsidRPr="00E67A1E">
        <w:rPr>
          <w:rFonts w:cs="Arial"/>
        </w:rPr>
        <w:t>oprawi</w:t>
      </w:r>
      <w:r w:rsidR="008E516E" w:rsidRPr="00E67A1E">
        <w:rPr>
          <w:rFonts w:cs="Arial"/>
        </w:rPr>
        <w:t xml:space="preserve"> przepustowości</w:t>
      </w:r>
      <w:r w:rsidRPr="00E67A1E">
        <w:rPr>
          <w:rFonts w:cs="Arial"/>
        </w:rPr>
        <w:t xml:space="preserve"> linii, po której będzie mogło kursować więcej pociągów pasażerskich i towarowych. Podróżni zyskają lepszy dostęp do pociągów, a port w Gdyni możliwość odprawy większej liczby towarów przewiezionych koleją. Realizacja </w:t>
      </w:r>
      <w:r w:rsidR="00F13D80" w:rsidRPr="00E67A1E">
        <w:rPr>
          <w:rFonts w:cs="Arial"/>
        </w:rPr>
        <w:t xml:space="preserve">prac budowlanych w ramach </w:t>
      </w:r>
      <w:r w:rsidRPr="00E67A1E">
        <w:rPr>
          <w:rFonts w:cs="Arial"/>
        </w:rPr>
        <w:t>proj</w:t>
      </w:r>
      <w:r w:rsidR="00F13D80" w:rsidRPr="00E67A1E">
        <w:rPr>
          <w:rFonts w:cs="Arial"/>
        </w:rPr>
        <w:t>ektu zaplanowana jest</w:t>
      </w:r>
      <w:r w:rsidRPr="00E67A1E">
        <w:rPr>
          <w:rFonts w:cs="Arial"/>
        </w:rPr>
        <w:t xml:space="preserve"> na lata 202</w:t>
      </w:r>
      <w:r w:rsidR="004F4182" w:rsidRPr="00E67A1E">
        <w:rPr>
          <w:rFonts w:cs="Arial"/>
        </w:rPr>
        <w:t>2</w:t>
      </w:r>
      <w:r w:rsidRPr="00E67A1E">
        <w:rPr>
          <w:rFonts w:cs="Arial"/>
        </w:rPr>
        <w:t>-2027.</w:t>
      </w:r>
      <w:r w:rsidR="005773EF" w:rsidRPr="00E67A1E">
        <w:rPr>
          <w:rFonts w:cs="Arial"/>
        </w:rPr>
        <w:t xml:space="preserve"> </w:t>
      </w:r>
    </w:p>
    <w:p w14:paraId="39422578" w14:textId="77777777" w:rsidR="007F3648" w:rsidRDefault="007F3648" w:rsidP="004F4182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lastRenderedPageBreak/>
        <w:t>Kontakt dla mediów:</w:t>
      </w:r>
    </w:p>
    <w:p w14:paraId="39A449BB" w14:textId="481C4E20" w:rsidR="00A15AED" w:rsidRDefault="006C7322" w:rsidP="004F4182">
      <w:pPr>
        <w:spacing w:after="0" w:line="360" w:lineRule="auto"/>
      </w:pPr>
      <w:r>
        <w:t>Przemysław Zieliński                                                                                                                   zespół</w:t>
      </w:r>
      <w:r w:rsidR="00A15AED" w:rsidRPr="007F3648">
        <w:t xml:space="preserve"> prasowy</w:t>
      </w:r>
      <w:r w:rsidRPr="006C7322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   </w:t>
      </w:r>
      <w:r w:rsidRPr="006C7322">
        <w:rPr>
          <w:rStyle w:val="Pogrubienie"/>
          <w:rFonts w:cs="Arial"/>
          <w:b w:val="0"/>
        </w:rPr>
        <w:t>PKP Polskie Linie Kolejowe S.A.</w:t>
      </w:r>
      <w:r w:rsidR="00A15AED" w:rsidRPr="006C7322">
        <w:rPr>
          <w:b/>
        </w:rPr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14:paraId="21C445A6" w14:textId="77777777" w:rsidR="00C22107" w:rsidRDefault="00C22107" w:rsidP="004F4182">
      <w:pPr>
        <w:spacing w:after="0" w:line="360" w:lineRule="auto"/>
      </w:pPr>
    </w:p>
    <w:p w14:paraId="7396DCD4" w14:textId="7CD933ED" w:rsidR="00C22107" w:rsidRPr="00F92C68" w:rsidRDefault="00AC2669" w:rsidP="004F4182">
      <w:pPr>
        <w:spacing w:after="0" w:line="360" w:lineRule="auto"/>
        <w:rPr>
          <w:rFonts w:cs="Arial"/>
        </w:rPr>
      </w:pPr>
      <w:r w:rsidRPr="00BE744D">
        <w:rPr>
          <w:rFonts w:cs="Arial"/>
        </w:rPr>
        <w:t>Projekt</w:t>
      </w:r>
      <w:r w:rsidR="004F4182">
        <w:rPr>
          <w:rFonts w:cs="Arial"/>
        </w:rPr>
        <w:t>y</w:t>
      </w:r>
      <w:r w:rsidRPr="00BE744D">
        <w:rPr>
          <w:rFonts w:cs="Arial"/>
        </w:rPr>
        <w:t xml:space="preserve"> </w:t>
      </w:r>
      <w:r w:rsidR="00210A1E">
        <w:rPr>
          <w:rFonts w:cs="Arial"/>
        </w:rPr>
        <w:t>ubiega</w:t>
      </w:r>
      <w:r w:rsidR="004F4182">
        <w:rPr>
          <w:rFonts w:cs="Arial"/>
        </w:rPr>
        <w:t>ją</w:t>
      </w:r>
      <w:r w:rsidR="00210A1E">
        <w:rPr>
          <w:rFonts w:cs="Arial"/>
        </w:rPr>
        <w:t xml:space="preserve"> się o do</w:t>
      </w:r>
      <w:r w:rsidR="00883E87">
        <w:rPr>
          <w:rFonts w:cs="Arial"/>
        </w:rPr>
        <w:t>finansowanie</w:t>
      </w:r>
      <w:r w:rsidRPr="00BE744D">
        <w:rPr>
          <w:rFonts w:cs="Arial"/>
        </w:rPr>
        <w:t xml:space="preserve"> przez Unię Europejską ze środków Funduszu Spójności w ramach Programu Operacyjnego Infrastruktura i Środowisko.</w:t>
      </w:r>
    </w:p>
    <w:sectPr w:rsidR="00C22107" w:rsidRPr="00F92C6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DAB1A" w14:textId="77777777" w:rsidR="00436D86" w:rsidRDefault="00436D86" w:rsidP="009D1AEB">
      <w:pPr>
        <w:spacing w:after="0" w:line="240" w:lineRule="auto"/>
      </w:pPr>
      <w:r>
        <w:separator/>
      </w:r>
    </w:p>
  </w:endnote>
  <w:endnote w:type="continuationSeparator" w:id="0">
    <w:p w14:paraId="32CCE186" w14:textId="77777777" w:rsidR="00436D86" w:rsidRDefault="00436D8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35D9DA0" w14:textId="77777777" w:rsidR="00383880" w:rsidRDefault="00383880" w:rsidP="00383880">
    <w:pPr>
      <w:spacing w:after="0" w:line="240" w:lineRule="auto"/>
      <w:rPr>
        <w:rFonts w:cs="Arial"/>
        <w:color w:val="727271"/>
        <w:sz w:val="14"/>
        <w:szCs w:val="14"/>
      </w:rPr>
    </w:pPr>
  </w:p>
  <w:p w14:paraId="0D99DB90" w14:textId="77777777" w:rsidR="00A531AB" w:rsidRPr="0025604B" w:rsidRDefault="00A531AB" w:rsidP="00A531AB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288E300" w14:textId="77777777" w:rsidR="00A531AB" w:rsidRPr="0025604B" w:rsidRDefault="00A531AB" w:rsidP="00A531AB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3D526F85" w:rsidR="00860074" w:rsidRPr="00860074" w:rsidRDefault="00A531AB" w:rsidP="00A531AB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30</w:t>
    </w:r>
    <w:r w:rsidRPr="00077D0A">
      <w:rPr>
        <w:rFonts w:cs="Arial"/>
        <w:color w:val="727271"/>
        <w:sz w:val="14"/>
        <w:szCs w:val="14"/>
      </w:rPr>
      <w:t xml:space="preserve"> </w:t>
    </w:r>
    <w:r w:rsidR="00776948">
      <w:rPr>
        <w:rFonts w:cs="Arial"/>
        <w:color w:val="727271"/>
        <w:sz w:val="14"/>
        <w:szCs w:val="14"/>
      </w:rPr>
      <w:t>918</w:t>
    </w:r>
    <w:r w:rsidRPr="00077D0A">
      <w:rPr>
        <w:rFonts w:cs="Arial"/>
        <w:color w:val="727271"/>
        <w:sz w:val="14"/>
        <w:szCs w:val="14"/>
      </w:rPr>
      <w:t xml:space="preserve"> </w:t>
    </w:r>
    <w:r>
      <w:rPr>
        <w:rFonts w:cs="Arial"/>
        <w:color w:val="727271"/>
        <w:sz w:val="14"/>
        <w:szCs w:val="14"/>
      </w:rPr>
      <w:t>953</w:t>
    </w:r>
    <w:r w:rsidRPr="00077D0A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EC4AE" w14:textId="77777777" w:rsidR="00436D86" w:rsidRDefault="00436D86" w:rsidP="009D1AEB">
      <w:pPr>
        <w:spacing w:after="0" w:line="240" w:lineRule="auto"/>
      </w:pPr>
      <w:r>
        <w:separator/>
      </w:r>
    </w:p>
  </w:footnote>
  <w:footnote w:type="continuationSeparator" w:id="0">
    <w:p w14:paraId="3E3DA119" w14:textId="77777777" w:rsidR="00436D86" w:rsidRDefault="00436D8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E3145" w14:textId="73523526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020D"/>
    <w:rsid w:val="0003586A"/>
    <w:rsid w:val="00051143"/>
    <w:rsid w:val="00077440"/>
    <w:rsid w:val="000A2CA8"/>
    <w:rsid w:val="000D4239"/>
    <w:rsid w:val="000F69E2"/>
    <w:rsid w:val="001024B6"/>
    <w:rsid w:val="001767BD"/>
    <w:rsid w:val="001B5AB1"/>
    <w:rsid w:val="00207CB2"/>
    <w:rsid w:val="00210A1E"/>
    <w:rsid w:val="00236985"/>
    <w:rsid w:val="002445D9"/>
    <w:rsid w:val="002707DF"/>
    <w:rsid w:val="00274B34"/>
    <w:rsid w:val="002753FB"/>
    <w:rsid w:val="00277762"/>
    <w:rsid w:val="00291328"/>
    <w:rsid w:val="002B7ABA"/>
    <w:rsid w:val="002E2432"/>
    <w:rsid w:val="002F6767"/>
    <w:rsid w:val="00383880"/>
    <w:rsid w:val="003E4465"/>
    <w:rsid w:val="003E51E9"/>
    <w:rsid w:val="004102A8"/>
    <w:rsid w:val="00412DE6"/>
    <w:rsid w:val="00420614"/>
    <w:rsid w:val="0042074D"/>
    <w:rsid w:val="00430558"/>
    <w:rsid w:val="00432451"/>
    <w:rsid w:val="00436D86"/>
    <w:rsid w:val="004403EE"/>
    <w:rsid w:val="004552F9"/>
    <w:rsid w:val="00490225"/>
    <w:rsid w:val="004A717E"/>
    <w:rsid w:val="004F4182"/>
    <w:rsid w:val="00515C14"/>
    <w:rsid w:val="00537104"/>
    <w:rsid w:val="00545E2A"/>
    <w:rsid w:val="00570F72"/>
    <w:rsid w:val="0057400C"/>
    <w:rsid w:val="005773EF"/>
    <w:rsid w:val="005E7308"/>
    <w:rsid w:val="005E7701"/>
    <w:rsid w:val="0061460B"/>
    <w:rsid w:val="0063625B"/>
    <w:rsid w:val="00673F12"/>
    <w:rsid w:val="0069253F"/>
    <w:rsid w:val="006C6C1C"/>
    <w:rsid w:val="006C7322"/>
    <w:rsid w:val="006D3FE8"/>
    <w:rsid w:val="006D427D"/>
    <w:rsid w:val="00704CA6"/>
    <w:rsid w:val="0075164F"/>
    <w:rsid w:val="00776948"/>
    <w:rsid w:val="00784E42"/>
    <w:rsid w:val="007863BF"/>
    <w:rsid w:val="00793930"/>
    <w:rsid w:val="007B482C"/>
    <w:rsid w:val="007D6E3D"/>
    <w:rsid w:val="007D77C4"/>
    <w:rsid w:val="007F0FD5"/>
    <w:rsid w:val="007F3648"/>
    <w:rsid w:val="008152DA"/>
    <w:rsid w:val="0082297F"/>
    <w:rsid w:val="008437F9"/>
    <w:rsid w:val="00860074"/>
    <w:rsid w:val="00865D57"/>
    <w:rsid w:val="00871F04"/>
    <w:rsid w:val="00883E87"/>
    <w:rsid w:val="00894FF6"/>
    <w:rsid w:val="008B3D8A"/>
    <w:rsid w:val="008B5BFD"/>
    <w:rsid w:val="008C6FEB"/>
    <w:rsid w:val="008D0BAB"/>
    <w:rsid w:val="008E516E"/>
    <w:rsid w:val="0094463C"/>
    <w:rsid w:val="00971A04"/>
    <w:rsid w:val="009A3841"/>
    <w:rsid w:val="009C2D14"/>
    <w:rsid w:val="009D1AEB"/>
    <w:rsid w:val="00A07BF8"/>
    <w:rsid w:val="00A15AED"/>
    <w:rsid w:val="00A204AD"/>
    <w:rsid w:val="00A273BC"/>
    <w:rsid w:val="00A42378"/>
    <w:rsid w:val="00A47FF8"/>
    <w:rsid w:val="00A51735"/>
    <w:rsid w:val="00A51CC7"/>
    <w:rsid w:val="00A531AB"/>
    <w:rsid w:val="00A7281A"/>
    <w:rsid w:val="00AC2669"/>
    <w:rsid w:val="00AD1A00"/>
    <w:rsid w:val="00AE1005"/>
    <w:rsid w:val="00B36B30"/>
    <w:rsid w:val="00B42F3C"/>
    <w:rsid w:val="00B96BEC"/>
    <w:rsid w:val="00C02E77"/>
    <w:rsid w:val="00C02F76"/>
    <w:rsid w:val="00C22107"/>
    <w:rsid w:val="00C37382"/>
    <w:rsid w:val="00CC1057"/>
    <w:rsid w:val="00D05204"/>
    <w:rsid w:val="00D149FC"/>
    <w:rsid w:val="00D32149"/>
    <w:rsid w:val="00D55412"/>
    <w:rsid w:val="00D67041"/>
    <w:rsid w:val="00D7290A"/>
    <w:rsid w:val="00D96BF2"/>
    <w:rsid w:val="00DA1500"/>
    <w:rsid w:val="00DB2359"/>
    <w:rsid w:val="00E10358"/>
    <w:rsid w:val="00E40B80"/>
    <w:rsid w:val="00E47D12"/>
    <w:rsid w:val="00E561D8"/>
    <w:rsid w:val="00E67A1E"/>
    <w:rsid w:val="00E830E1"/>
    <w:rsid w:val="00EE280F"/>
    <w:rsid w:val="00F13D80"/>
    <w:rsid w:val="00F755B5"/>
    <w:rsid w:val="00F92C68"/>
    <w:rsid w:val="00FA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6C732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C732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8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D1ED1-E58F-44A5-A442-99D0B597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na Kaszubach zmieni się dla podróżnych</vt:lpstr>
    </vt:vector>
  </TitlesOfParts>
  <Company>PKP PLK S.A.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na Kaszubach zmieni się dla podróżnych</dc:title>
  <dc:subject/>
  <dc:creator>PLK</dc:creator>
  <cp:keywords/>
  <dc:description/>
  <cp:lastModifiedBy>Dudzińska Maria</cp:lastModifiedBy>
  <cp:revision>3</cp:revision>
  <dcterms:created xsi:type="dcterms:W3CDTF">2022-07-15T06:30:00Z</dcterms:created>
  <dcterms:modified xsi:type="dcterms:W3CDTF">2022-07-15T07:29:00Z</dcterms:modified>
</cp:coreProperties>
</file>