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079" w:rsidRPr="005D6079" w:rsidRDefault="005D6079" w:rsidP="005D6079">
      <w:pPr>
        <w:suppressAutoHyphens/>
        <w:autoSpaceDN w:val="0"/>
        <w:spacing w:line="240" w:lineRule="auto"/>
        <w:textAlignment w:val="baseline"/>
        <w:rPr>
          <w:rFonts w:eastAsia="Times New Roman"/>
          <w:b/>
          <w:color w:val="auto"/>
          <w:sz w:val="16"/>
          <w:szCs w:val="16"/>
          <w:lang w:eastAsia="pl-PL"/>
        </w:rPr>
      </w:pPr>
      <w:bookmarkStart w:id="0" w:name="_GoBack"/>
      <w:bookmarkEnd w:id="0"/>
      <w:r w:rsidRPr="005D6079">
        <w:rPr>
          <w:rFonts w:eastAsia="Times New Roman"/>
          <w:b/>
          <w:color w:val="auto"/>
          <w:sz w:val="16"/>
          <w:szCs w:val="16"/>
          <w:lang w:eastAsia="pl-PL"/>
        </w:rPr>
        <w:t>PKP Polskie Linie Kolejowe S.A.</w:t>
      </w:r>
    </w:p>
    <w:p w:rsidR="005D6079" w:rsidRPr="005D6079" w:rsidRDefault="005D6079" w:rsidP="005D6079">
      <w:pPr>
        <w:suppressAutoHyphens/>
        <w:autoSpaceDN w:val="0"/>
        <w:spacing w:line="240" w:lineRule="auto"/>
        <w:textAlignment w:val="baseline"/>
        <w:rPr>
          <w:rFonts w:eastAsia="Times New Roman"/>
          <w:color w:val="auto"/>
          <w:sz w:val="16"/>
          <w:szCs w:val="16"/>
          <w:lang w:eastAsia="pl-PL"/>
        </w:rPr>
      </w:pPr>
      <w:r w:rsidRPr="005D6079">
        <w:rPr>
          <w:rFonts w:eastAsia="Times New Roman"/>
          <w:color w:val="auto"/>
          <w:sz w:val="16"/>
          <w:szCs w:val="16"/>
          <w:lang w:eastAsia="pl-PL"/>
        </w:rPr>
        <w:t>Biuro Komunikacji i Promocji</w:t>
      </w:r>
    </w:p>
    <w:p w:rsidR="005D6079" w:rsidRPr="005D6079" w:rsidRDefault="005D6079" w:rsidP="005D6079">
      <w:pPr>
        <w:suppressAutoHyphens/>
        <w:autoSpaceDN w:val="0"/>
        <w:spacing w:line="240" w:lineRule="auto"/>
        <w:textAlignment w:val="baseline"/>
        <w:rPr>
          <w:rFonts w:eastAsia="Times New Roman"/>
          <w:color w:val="auto"/>
          <w:sz w:val="16"/>
          <w:szCs w:val="16"/>
          <w:lang w:eastAsia="pl-PL"/>
        </w:rPr>
      </w:pPr>
      <w:proofErr w:type="gramStart"/>
      <w:r w:rsidRPr="005D6079">
        <w:rPr>
          <w:rFonts w:eastAsia="Times New Roman"/>
          <w:color w:val="auto"/>
          <w:sz w:val="16"/>
          <w:szCs w:val="16"/>
          <w:lang w:eastAsia="pl-PL"/>
        </w:rPr>
        <w:t>ul</w:t>
      </w:r>
      <w:proofErr w:type="gramEnd"/>
      <w:r w:rsidRPr="005D6079">
        <w:rPr>
          <w:rFonts w:eastAsia="Times New Roman"/>
          <w:color w:val="auto"/>
          <w:sz w:val="16"/>
          <w:szCs w:val="16"/>
          <w:lang w:eastAsia="pl-PL"/>
        </w:rPr>
        <w:t>. Targowa 74, 03-734 Warszawa</w:t>
      </w:r>
    </w:p>
    <w:p w:rsidR="005D6079" w:rsidRPr="005D6079" w:rsidRDefault="005D6079" w:rsidP="005D6079">
      <w:pPr>
        <w:suppressAutoHyphens/>
        <w:autoSpaceDN w:val="0"/>
        <w:spacing w:line="240" w:lineRule="auto"/>
        <w:textAlignment w:val="baseline"/>
        <w:rPr>
          <w:rFonts w:eastAsia="Times New Roman"/>
          <w:color w:val="auto"/>
          <w:sz w:val="16"/>
          <w:szCs w:val="16"/>
          <w:lang w:val="en-US" w:eastAsia="pl-PL"/>
        </w:rPr>
      </w:pPr>
      <w:r w:rsidRPr="005D6079">
        <w:rPr>
          <w:rFonts w:eastAsia="Times New Roman"/>
          <w:color w:val="auto"/>
          <w:sz w:val="16"/>
          <w:szCs w:val="16"/>
          <w:lang w:val="en-US" w:eastAsia="pl-PL"/>
        </w:rPr>
        <w:t>tel. + 48 22 473 30 02</w:t>
      </w:r>
    </w:p>
    <w:p w:rsidR="005D6079" w:rsidRPr="005D6079" w:rsidRDefault="005D6079" w:rsidP="005D6079">
      <w:pPr>
        <w:suppressAutoHyphens/>
        <w:autoSpaceDN w:val="0"/>
        <w:spacing w:line="240" w:lineRule="auto"/>
        <w:textAlignment w:val="baseline"/>
        <w:rPr>
          <w:rFonts w:eastAsia="Times New Roman"/>
          <w:color w:val="auto"/>
          <w:sz w:val="16"/>
          <w:szCs w:val="16"/>
          <w:lang w:val="en-US" w:eastAsia="pl-PL"/>
        </w:rPr>
      </w:pPr>
      <w:proofErr w:type="gramStart"/>
      <w:r w:rsidRPr="005D6079">
        <w:rPr>
          <w:rFonts w:eastAsia="Times New Roman"/>
          <w:color w:val="auto"/>
          <w:sz w:val="16"/>
          <w:szCs w:val="16"/>
          <w:lang w:val="en-US" w:eastAsia="pl-PL"/>
        </w:rPr>
        <w:t>fax</w:t>
      </w:r>
      <w:proofErr w:type="gramEnd"/>
      <w:r w:rsidRPr="005D6079">
        <w:rPr>
          <w:rFonts w:eastAsia="Times New Roman"/>
          <w:color w:val="auto"/>
          <w:sz w:val="16"/>
          <w:szCs w:val="16"/>
          <w:lang w:val="en-US" w:eastAsia="pl-PL"/>
        </w:rPr>
        <w:t xml:space="preserve"> + 48 22 473 23 34</w:t>
      </w:r>
    </w:p>
    <w:p w:rsidR="005D6079" w:rsidRPr="005D6079" w:rsidRDefault="005D6079" w:rsidP="005D6079">
      <w:pPr>
        <w:suppressAutoHyphens/>
        <w:autoSpaceDN w:val="0"/>
        <w:spacing w:line="240" w:lineRule="auto"/>
        <w:textAlignment w:val="baseline"/>
        <w:rPr>
          <w:rFonts w:eastAsia="Times New Roman"/>
          <w:color w:val="auto"/>
          <w:sz w:val="16"/>
          <w:szCs w:val="16"/>
          <w:lang w:val="en-US" w:eastAsia="pl-PL"/>
        </w:rPr>
      </w:pPr>
      <w:r w:rsidRPr="005D6079">
        <w:rPr>
          <w:rFonts w:eastAsia="Times New Roman"/>
          <w:color w:val="auto"/>
          <w:sz w:val="16"/>
          <w:szCs w:val="16"/>
          <w:lang w:val="en-US" w:eastAsia="pl-PL"/>
        </w:rPr>
        <w:t>rzecznik@plk-sa.pl</w:t>
      </w:r>
    </w:p>
    <w:p w:rsidR="005D6079" w:rsidRPr="005D6079" w:rsidRDefault="005D6079" w:rsidP="005D6079">
      <w:pPr>
        <w:suppressAutoHyphens/>
        <w:autoSpaceDN w:val="0"/>
        <w:spacing w:line="240" w:lineRule="auto"/>
        <w:textAlignment w:val="baseline"/>
        <w:rPr>
          <w:rFonts w:eastAsia="Times New Roman"/>
          <w:color w:val="auto"/>
          <w:sz w:val="16"/>
          <w:szCs w:val="16"/>
          <w:lang w:eastAsia="pl-PL"/>
        </w:rPr>
      </w:pPr>
      <w:proofErr w:type="gramStart"/>
      <w:r w:rsidRPr="005D6079">
        <w:rPr>
          <w:rFonts w:eastAsia="Times New Roman"/>
          <w:color w:val="auto"/>
          <w:sz w:val="16"/>
          <w:szCs w:val="16"/>
          <w:lang w:eastAsia="pl-PL"/>
        </w:rPr>
        <w:t>www</w:t>
      </w:r>
      <w:proofErr w:type="gramEnd"/>
      <w:r w:rsidRPr="005D6079">
        <w:rPr>
          <w:rFonts w:eastAsia="Times New Roman"/>
          <w:color w:val="auto"/>
          <w:sz w:val="16"/>
          <w:szCs w:val="16"/>
          <w:lang w:eastAsia="pl-PL"/>
        </w:rPr>
        <w:t>.</w:t>
      </w:r>
      <w:proofErr w:type="gramStart"/>
      <w:r w:rsidRPr="005D6079">
        <w:rPr>
          <w:rFonts w:eastAsia="Times New Roman"/>
          <w:color w:val="auto"/>
          <w:sz w:val="16"/>
          <w:szCs w:val="16"/>
          <w:lang w:eastAsia="pl-PL"/>
        </w:rPr>
        <w:t>plk-sa</w:t>
      </w:r>
      <w:proofErr w:type="gramEnd"/>
      <w:r w:rsidRPr="005D6079">
        <w:rPr>
          <w:rFonts w:eastAsia="Times New Roman"/>
          <w:color w:val="auto"/>
          <w:sz w:val="16"/>
          <w:szCs w:val="16"/>
          <w:lang w:eastAsia="pl-PL"/>
        </w:rPr>
        <w:t>.</w:t>
      </w:r>
      <w:proofErr w:type="gramStart"/>
      <w:r w:rsidRPr="005D6079">
        <w:rPr>
          <w:rFonts w:eastAsia="Times New Roman"/>
          <w:color w:val="auto"/>
          <w:sz w:val="16"/>
          <w:szCs w:val="16"/>
          <w:lang w:eastAsia="pl-PL"/>
        </w:rPr>
        <w:t>pl</w:t>
      </w:r>
      <w:proofErr w:type="gramEnd"/>
    </w:p>
    <w:p w:rsidR="005D6079" w:rsidRPr="005D6079" w:rsidRDefault="005D6079" w:rsidP="005D6079">
      <w:pPr>
        <w:suppressAutoHyphens/>
        <w:autoSpaceDN w:val="0"/>
        <w:spacing w:line="240" w:lineRule="auto"/>
        <w:textAlignment w:val="baseline"/>
        <w:rPr>
          <w:rFonts w:eastAsia="Times New Roman"/>
          <w:b/>
          <w:color w:val="auto"/>
          <w:sz w:val="16"/>
          <w:szCs w:val="16"/>
          <w:lang w:eastAsia="pl-PL"/>
        </w:rPr>
      </w:pPr>
    </w:p>
    <w:p w:rsidR="005D6079" w:rsidRPr="005D6079" w:rsidRDefault="005D6079" w:rsidP="005D6079">
      <w:pPr>
        <w:suppressAutoHyphens/>
        <w:autoSpaceDN w:val="0"/>
        <w:jc w:val="right"/>
        <w:textAlignment w:val="baseline"/>
        <w:rPr>
          <w:rFonts w:eastAsia="Times New Roman"/>
          <w:color w:val="auto"/>
          <w:lang w:eastAsia="pl-PL"/>
        </w:rPr>
      </w:pPr>
      <w:r w:rsidRPr="005D6079">
        <w:rPr>
          <w:rFonts w:eastAsia="Times New Roman"/>
          <w:color w:val="auto"/>
          <w:lang w:eastAsia="pl-PL"/>
        </w:rPr>
        <w:tab/>
      </w:r>
      <w:r w:rsidRPr="005D6079">
        <w:rPr>
          <w:rFonts w:eastAsia="Times New Roman"/>
          <w:color w:val="auto"/>
          <w:lang w:eastAsia="pl-PL"/>
        </w:rPr>
        <w:tab/>
      </w:r>
      <w:r w:rsidRPr="005D6079">
        <w:rPr>
          <w:rFonts w:eastAsia="Times New Roman"/>
          <w:color w:val="auto"/>
          <w:lang w:eastAsia="pl-PL"/>
        </w:rPr>
        <w:tab/>
      </w:r>
      <w:r w:rsidRPr="005D6079">
        <w:rPr>
          <w:rFonts w:eastAsia="Times New Roman"/>
          <w:color w:val="auto"/>
          <w:lang w:eastAsia="pl-PL"/>
        </w:rPr>
        <w:tab/>
      </w:r>
      <w:r w:rsidRPr="005D6079">
        <w:rPr>
          <w:rFonts w:eastAsia="Times New Roman"/>
          <w:color w:val="auto"/>
          <w:lang w:eastAsia="pl-PL"/>
        </w:rPr>
        <w:tab/>
      </w:r>
      <w:r w:rsidRPr="005D6079">
        <w:rPr>
          <w:rFonts w:eastAsia="Times New Roman"/>
          <w:color w:val="auto"/>
          <w:lang w:eastAsia="pl-PL"/>
        </w:rPr>
        <w:tab/>
      </w:r>
      <w:r w:rsidRPr="005D6079">
        <w:rPr>
          <w:rFonts w:eastAsia="Times New Roman"/>
          <w:color w:val="auto"/>
          <w:lang w:eastAsia="pl-PL"/>
        </w:rPr>
        <w:tab/>
        <w:t xml:space="preserve"> </w:t>
      </w:r>
      <w:r w:rsidRPr="005D6079">
        <w:rPr>
          <w:rFonts w:eastAsia="Calibri"/>
          <w:color w:val="auto"/>
        </w:rPr>
        <w:t xml:space="preserve">Warszawa, </w:t>
      </w:r>
      <w:r>
        <w:rPr>
          <w:rFonts w:eastAsia="Calibri"/>
          <w:color w:val="auto"/>
        </w:rPr>
        <w:t>6 listopada</w:t>
      </w:r>
      <w:r w:rsidRPr="005D6079">
        <w:rPr>
          <w:rFonts w:eastAsia="Calibri"/>
          <w:color w:val="auto"/>
        </w:rPr>
        <w:t xml:space="preserve"> 2018 r.</w:t>
      </w:r>
    </w:p>
    <w:p w:rsidR="005D6079" w:rsidRPr="005D6079" w:rsidRDefault="005D6079" w:rsidP="005D6079">
      <w:pPr>
        <w:tabs>
          <w:tab w:val="left" w:pos="5529"/>
        </w:tabs>
        <w:suppressAutoHyphens/>
        <w:rPr>
          <w:rFonts w:eastAsia="Calibri"/>
          <w:b/>
          <w:color w:val="auto"/>
        </w:rPr>
      </w:pPr>
    </w:p>
    <w:p w:rsidR="005D6079" w:rsidRPr="005D6079" w:rsidRDefault="005D6079" w:rsidP="005D6079">
      <w:pPr>
        <w:tabs>
          <w:tab w:val="left" w:pos="5529"/>
        </w:tabs>
        <w:suppressAutoHyphens/>
        <w:spacing w:line="360" w:lineRule="auto"/>
        <w:rPr>
          <w:rFonts w:eastAsia="Calibri"/>
          <w:b/>
          <w:color w:val="auto"/>
        </w:rPr>
      </w:pPr>
      <w:r w:rsidRPr="005D6079">
        <w:rPr>
          <w:rFonts w:eastAsia="Calibri"/>
          <w:b/>
          <w:color w:val="auto"/>
        </w:rPr>
        <w:t xml:space="preserve">Informacja prasowa </w:t>
      </w:r>
    </w:p>
    <w:p w:rsidR="005D6079" w:rsidRPr="00454578" w:rsidRDefault="005D6079" w:rsidP="00C02DCB">
      <w:pPr>
        <w:jc w:val="both"/>
        <w:rPr>
          <w:b/>
          <w:color w:val="auto"/>
        </w:rPr>
      </w:pPr>
      <w:r w:rsidRPr="00454578">
        <w:rPr>
          <w:b/>
          <w:color w:val="auto"/>
        </w:rPr>
        <w:t xml:space="preserve">Blisko 18 tys. uczniów </w:t>
      </w:r>
      <w:r w:rsidR="00723D33">
        <w:rPr>
          <w:b/>
          <w:color w:val="auto"/>
        </w:rPr>
        <w:t xml:space="preserve">bezpieczniej przejdzie przez tory </w:t>
      </w:r>
    </w:p>
    <w:p w:rsidR="005D6079" w:rsidRPr="00454578" w:rsidRDefault="005D6079" w:rsidP="00C02DCB">
      <w:pPr>
        <w:jc w:val="both"/>
        <w:rPr>
          <w:b/>
          <w:color w:val="auto"/>
        </w:rPr>
      </w:pPr>
    </w:p>
    <w:p w:rsidR="005D6079" w:rsidRPr="00723D33" w:rsidRDefault="005D6079" w:rsidP="00454578">
      <w:pPr>
        <w:spacing w:after="120" w:line="360" w:lineRule="auto"/>
        <w:jc w:val="both"/>
        <w:rPr>
          <w:b/>
          <w:color w:val="auto"/>
        </w:rPr>
      </w:pPr>
      <w:r w:rsidRPr="00454578">
        <w:rPr>
          <w:b/>
          <w:color w:val="auto"/>
        </w:rPr>
        <w:t>422 prelekcje edukacyjne</w:t>
      </w:r>
      <w:r w:rsidR="00723D33">
        <w:rPr>
          <w:b/>
          <w:color w:val="auto"/>
        </w:rPr>
        <w:t xml:space="preserve"> dla</w:t>
      </w:r>
      <w:r w:rsidRPr="00454578">
        <w:rPr>
          <w:b/>
          <w:color w:val="auto"/>
        </w:rPr>
        <w:t xml:space="preserve"> 17 530 dzieci i młodzieży – PKP Polskie Linie Kolejowe S.A. </w:t>
      </w:r>
      <w:proofErr w:type="gramStart"/>
      <w:r w:rsidR="00454578" w:rsidRPr="00454578">
        <w:rPr>
          <w:b/>
          <w:color w:val="auto"/>
        </w:rPr>
        <w:t>podsumowały</w:t>
      </w:r>
      <w:proofErr w:type="gramEnd"/>
      <w:r w:rsidR="00454578" w:rsidRPr="00454578">
        <w:rPr>
          <w:b/>
          <w:color w:val="auto"/>
        </w:rPr>
        <w:t xml:space="preserve"> akcję</w:t>
      </w:r>
      <w:r w:rsidRPr="00454578">
        <w:rPr>
          <w:b/>
          <w:color w:val="auto"/>
        </w:rPr>
        <w:t xml:space="preserve"> „Październik miesiącem edukacji”.</w:t>
      </w:r>
      <w:r w:rsidR="00723D33">
        <w:rPr>
          <w:b/>
          <w:color w:val="auto"/>
        </w:rPr>
        <w:t xml:space="preserve"> </w:t>
      </w:r>
      <w:r w:rsidR="00454578" w:rsidRPr="00454578">
        <w:rPr>
          <w:b/>
          <w:color w:val="auto"/>
        </w:rPr>
        <w:t>S</w:t>
      </w:r>
      <w:r w:rsidRPr="00454578">
        <w:rPr>
          <w:b/>
          <w:color w:val="auto"/>
        </w:rPr>
        <w:t xml:space="preserve">pecjalnie </w:t>
      </w:r>
      <w:r w:rsidR="00723D33">
        <w:rPr>
          <w:b/>
          <w:color w:val="auto"/>
        </w:rPr>
        <w:t xml:space="preserve">przygotowani </w:t>
      </w:r>
      <w:r w:rsidRPr="00454578">
        <w:rPr>
          <w:b/>
          <w:color w:val="auto"/>
        </w:rPr>
        <w:t xml:space="preserve">koordynatorzy przypominali </w:t>
      </w:r>
      <w:r w:rsidR="00454578" w:rsidRPr="00454578">
        <w:rPr>
          <w:b/>
          <w:color w:val="auto"/>
        </w:rPr>
        <w:t xml:space="preserve">uczniom o </w:t>
      </w:r>
      <w:r w:rsidR="00723D33">
        <w:rPr>
          <w:b/>
          <w:color w:val="auto"/>
        </w:rPr>
        <w:t xml:space="preserve">właściwym </w:t>
      </w:r>
      <w:r w:rsidR="00454578" w:rsidRPr="00454578">
        <w:rPr>
          <w:b/>
          <w:color w:val="auto"/>
        </w:rPr>
        <w:t>zachowaniu</w:t>
      </w:r>
      <w:r w:rsidRPr="00454578">
        <w:rPr>
          <w:b/>
          <w:color w:val="auto"/>
        </w:rPr>
        <w:t xml:space="preserve"> na przejazdach kolejowo-drogowych</w:t>
      </w:r>
      <w:r w:rsidR="00454578" w:rsidRPr="00454578">
        <w:rPr>
          <w:b/>
          <w:color w:val="auto"/>
        </w:rPr>
        <w:t xml:space="preserve">. </w:t>
      </w:r>
      <w:r w:rsidR="00723D33">
        <w:rPr>
          <w:b/>
          <w:color w:val="auto"/>
        </w:rPr>
        <w:t xml:space="preserve">Tylko w 2018 r. </w:t>
      </w:r>
      <w:r w:rsidR="00CE2C55" w:rsidRPr="00CE2C55">
        <w:rPr>
          <w:b/>
          <w:color w:val="auto"/>
        </w:rPr>
        <w:t>roku PLK przeprowadziły 916 spotkań edukacyjnych dla 42 000 uczniów.</w:t>
      </w:r>
      <w:r w:rsidR="00723D33">
        <w:rPr>
          <w:b/>
          <w:color w:val="auto"/>
        </w:rPr>
        <w:t xml:space="preserve"> To element kampanii </w:t>
      </w:r>
      <w:r w:rsidR="00723D33" w:rsidRPr="00723D33">
        <w:rPr>
          <w:b/>
          <w:color w:val="auto"/>
          <w:shd w:val="clear" w:color="auto" w:fill="FFFFFF"/>
        </w:rPr>
        <w:t>Bezpieczny przejazd – „Szlaban na ryzyko!”</w:t>
      </w:r>
      <w:r w:rsidR="00723D33" w:rsidRPr="00723D33">
        <w:rPr>
          <w:b/>
          <w:color w:val="auto"/>
          <w:sz w:val="18"/>
          <w:szCs w:val="18"/>
          <w:shd w:val="clear" w:color="auto" w:fill="FFFFFF"/>
        </w:rPr>
        <w:t>.</w:t>
      </w:r>
    </w:p>
    <w:p w:rsidR="002324A3" w:rsidRPr="00454578" w:rsidRDefault="00CE2C55" w:rsidP="00CE2C55">
      <w:pPr>
        <w:spacing w:before="120" w:after="120" w:line="360" w:lineRule="auto"/>
        <w:jc w:val="both"/>
        <w:rPr>
          <w:color w:val="auto"/>
        </w:rPr>
      </w:pPr>
      <w:r w:rsidRPr="00CE2C55">
        <w:rPr>
          <w:color w:val="auto"/>
          <w:shd w:val="clear" w:color="auto" w:fill="FFFFFF"/>
        </w:rPr>
        <w:t>„Październik miesiącem edukacji” to integralna część kampanii społecznej Bezpieczny przejazd – „Szlaban na ryzyko!”</w:t>
      </w:r>
      <w:r w:rsidRPr="00CE2C55">
        <w:rPr>
          <w:color w:val="auto"/>
          <w:sz w:val="18"/>
          <w:szCs w:val="18"/>
          <w:shd w:val="clear" w:color="auto" w:fill="FFFFFF"/>
        </w:rPr>
        <w:t>.</w:t>
      </w:r>
      <w:r>
        <w:rPr>
          <w:color w:val="auto"/>
          <w:sz w:val="18"/>
          <w:szCs w:val="18"/>
          <w:shd w:val="clear" w:color="auto" w:fill="FFFFFF"/>
        </w:rPr>
        <w:t xml:space="preserve"> </w:t>
      </w:r>
      <w:r w:rsidR="00C02DCB" w:rsidRPr="00454578">
        <w:rPr>
          <w:color w:val="auto"/>
        </w:rPr>
        <w:t xml:space="preserve">Każdego roku, PKP Polskie Linie Kolejowe S.A. </w:t>
      </w:r>
      <w:proofErr w:type="gramStart"/>
      <w:r w:rsidR="00C02DCB" w:rsidRPr="00454578">
        <w:rPr>
          <w:color w:val="auto"/>
        </w:rPr>
        <w:t>we</w:t>
      </w:r>
      <w:proofErr w:type="gramEnd"/>
      <w:r w:rsidR="00C02DCB" w:rsidRPr="00454578">
        <w:rPr>
          <w:color w:val="auto"/>
        </w:rPr>
        <w:t xml:space="preserve"> współpracy ze Strażą Ochrony Kolei </w:t>
      </w:r>
      <w:r w:rsidRPr="00CE2C55">
        <w:rPr>
          <w:color w:val="auto"/>
        </w:rPr>
        <w:t>przez prelekcj</w:t>
      </w:r>
      <w:r w:rsidR="00723D33">
        <w:rPr>
          <w:color w:val="auto"/>
        </w:rPr>
        <w:t>e</w:t>
      </w:r>
      <w:r w:rsidRPr="00CE2C55">
        <w:rPr>
          <w:color w:val="auto"/>
        </w:rPr>
        <w:t xml:space="preserve"> w szkołach i przedszkolach</w:t>
      </w:r>
      <w:r>
        <w:rPr>
          <w:color w:val="auto"/>
        </w:rPr>
        <w:t xml:space="preserve"> </w:t>
      </w:r>
      <w:r w:rsidRPr="00CE2C55">
        <w:rPr>
          <w:color w:val="auto"/>
        </w:rPr>
        <w:t>przypomina</w:t>
      </w:r>
      <w:r>
        <w:rPr>
          <w:color w:val="auto"/>
        </w:rPr>
        <w:t>ją</w:t>
      </w:r>
      <w:r w:rsidR="00723D33">
        <w:rPr>
          <w:color w:val="auto"/>
        </w:rPr>
        <w:t xml:space="preserve"> i </w:t>
      </w:r>
      <w:r w:rsidRPr="00CE2C55">
        <w:rPr>
          <w:color w:val="auto"/>
        </w:rPr>
        <w:t>promuj</w:t>
      </w:r>
      <w:r>
        <w:rPr>
          <w:color w:val="auto"/>
        </w:rPr>
        <w:t>ą</w:t>
      </w:r>
      <w:r w:rsidRPr="00CE2C55">
        <w:rPr>
          <w:color w:val="auto"/>
        </w:rPr>
        <w:t xml:space="preserve"> odpowiedzialne zachowanie na przejazdach kolejowo-drogowych</w:t>
      </w:r>
      <w:r w:rsidR="00723D33">
        <w:rPr>
          <w:color w:val="auto"/>
        </w:rPr>
        <w:t xml:space="preserve">. Na </w:t>
      </w:r>
      <w:r w:rsidR="00C02DCB" w:rsidRPr="00454578">
        <w:rPr>
          <w:color w:val="auto"/>
        </w:rPr>
        <w:t>spotka</w:t>
      </w:r>
      <w:r w:rsidR="00723D33">
        <w:rPr>
          <w:color w:val="auto"/>
        </w:rPr>
        <w:t>niach</w:t>
      </w:r>
      <w:r w:rsidR="00C02DCB" w:rsidRPr="00454578">
        <w:rPr>
          <w:color w:val="auto"/>
        </w:rPr>
        <w:t xml:space="preserve"> dzieci </w:t>
      </w:r>
      <w:r w:rsidR="00723D33" w:rsidRPr="00454578">
        <w:rPr>
          <w:color w:val="auto"/>
        </w:rPr>
        <w:t>poznają znaki</w:t>
      </w:r>
      <w:r w:rsidR="00723D33">
        <w:rPr>
          <w:color w:val="auto"/>
        </w:rPr>
        <w:t>,</w:t>
      </w:r>
      <w:r w:rsidR="00723D33" w:rsidRPr="00454578">
        <w:rPr>
          <w:color w:val="auto"/>
        </w:rPr>
        <w:t xml:space="preserve"> </w:t>
      </w:r>
      <w:r w:rsidR="00C02DCB" w:rsidRPr="00454578">
        <w:rPr>
          <w:color w:val="auto"/>
        </w:rPr>
        <w:t xml:space="preserve">uczą się zasad przekraczania </w:t>
      </w:r>
      <w:r w:rsidR="00723D33">
        <w:rPr>
          <w:color w:val="auto"/>
        </w:rPr>
        <w:t>przejść i przejazdów kolejowo-drogowych</w:t>
      </w:r>
      <w:r w:rsidR="00C02DCB" w:rsidRPr="00454578">
        <w:rPr>
          <w:color w:val="auto"/>
        </w:rPr>
        <w:t xml:space="preserve">. Koordynatorzy </w:t>
      </w:r>
      <w:r w:rsidR="00723D33">
        <w:rPr>
          <w:color w:val="auto"/>
        </w:rPr>
        <w:t xml:space="preserve">wzbogacają </w:t>
      </w:r>
      <w:r w:rsidR="00C02DCB" w:rsidRPr="00454578">
        <w:rPr>
          <w:color w:val="auto"/>
        </w:rPr>
        <w:t>spotkania filmami, grami, zabawami i konkursami</w:t>
      </w:r>
      <w:r w:rsidR="00723D33">
        <w:rPr>
          <w:color w:val="auto"/>
        </w:rPr>
        <w:t xml:space="preserve">. Materiały są </w:t>
      </w:r>
      <w:r w:rsidR="00C02DCB" w:rsidRPr="00454578">
        <w:rPr>
          <w:color w:val="auto"/>
        </w:rPr>
        <w:t>do</w:t>
      </w:r>
      <w:r w:rsidR="00723D33">
        <w:rPr>
          <w:color w:val="auto"/>
        </w:rPr>
        <w:t xml:space="preserve">stosowane </w:t>
      </w:r>
      <w:r w:rsidR="00C02DCB" w:rsidRPr="00454578">
        <w:rPr>
          <w:color w:val="auto"/>
        </w:rPr>
        <w:t>do grup wiekow</w:t>
      </w:r>
      <w:r w:rsidR="00723D33">
        <w:rPr>
          <w:color w:val="auto"/>
        </w:rPr>
        <w:t>ych</w:t>
      </w:r>
      <w:r w:rsidR="00C02DCB" w:rsidRPr="00454578">
        <w:rPr>
          <w:color w:val="auto"/>
        </w:rPr>
        <w:t xml:space="preserve">. </w:t>
      </w:r>
    </w:p>
    <w:p w:rsidR="00CE2C55" w:rsidRPr="00CE2C55" w:rsidRDefault="00CE2C55" w:rsidP="00CE2C55">
      <w:pPr>
        <w:spacing w:before="120" w:after="120" w:line="360" w:lineRule="auto"/>
        <w:jc w:val="both"/>
        <w:rPr>
          <w:b/>
          <w:color w:val="auto"/>
        </w:rPr>
      </w:pPr>
      <w:r>
        <w:rPr>
          <w:b/>
          <w:color w:val="auto"/>
        </w:rPr>
        <w:t xml:space="preserve">Edukacja przez cały rok </w:t>
      </w:r>
    </w:p>
    <w:p w:rsidR="00480D99" w:rsidRDefault="00CE2C55" w:rsidP="00CE2C55">
      <w:pPr>
        <w:spacing w:before="120" w:after="120" w:line="360" w:lineRule="auto"/>
        <w:jc w:val="both"/>
        <w:rPr>
          <w:color w:val="auto"/>
        </w:rPr>
      </w:pPr>
      <w:r>
        <w:rPr>
          <w:color w:val="auto"/>
        </w:rPr>
        <w:t>O</w:t>
      </w:r>
      <w:r w:rsidRPr="00454578">
        <w:rPr>
          <w:color w:val="auto"/>
        </w:rPr>
        <w:t xml:space="preserve">d początku roku </w:t>
      </w:r>
      <w:r>
        <w:rPr>
          <w:color w:val="auto"/>
        </w:rPr>
        <w:t xml:space="preserve">PLK </w:t>
      </w:r>
      <w:r w:rsidRPr="00454578">
        <w:rPr>
          <w:color w:val="auto"/>
        </w:rPr>
        <w:t>przepro</w:t>
      </w:r>
      <w:r>
        <w:rPr>
          <w:color w:val="auto"/>
        </w:rPr>
        <w:t>wadziły</w:t>
      </w:r>
      <w:r w:rsidRPr="00454578">
        <w:rPr>
          <w:color w:val="auto"/>
        </w:rPr>
        <w:t xml:space="preserve"> 916 spotkań edukacyjnych dla blisko 42 000 uczniów.</w:t>
      </w:r>
      <w:r>
        <w:rPr>
          <w:color w:val="auto"/>
        </w:rPr>
        <w:t xml:space="preserve"> Tylko w</w:t>
      </w:r>
      <w:r w:rsidR="00454578" w:rsidRPr="00454578">
        <w:rPr>
          <w:color w:val="auto"/>
        </w:rPr>
        <w:t xml:space="preserve"> październiku br.</w:t>
      </w:r>
      <w:r>
        <w:rPr>
          <w:color w:val="auto"/>
        </w:rPr>
        <w:t xml:space="preserve"> w ramach akcji </w:t>
      </w:r>
      <w:r w:rsidRPr="00CE2C55">
        <w:rPr>
          <w:color w:val="auto"/>
        </w:rPr>
        <w:t>„P</w:t>
      </w:r>
      <w:r>
        <w:rPr>
          <w:color w:val="auto"/>
        </w:rPr>
        <w:t>aździernik miesiącem edukacji”</w:t>
      </w:r>
      <w:r w:rsidRPr="00CE2C55">
        <w:rPr>
          <w:color w:val="auto"/>
        </w:rPr>
        <w:t xml:space="preserve"> </w:t>
      </w:r>
      <w:r w:rsidR="00723D33">
        <w:rPr>
          <w:color w:val="auto"/>
        </w:rPr>
        <w:t xml:space="preserve">były </w:t>
      </w:r>
      <w:r w:rsidR="00454578" w:rsidRPr="00454578">
        <w:rPr>
          <w:color w:val="auto"/>
        </w:rPr>
        <w:t xml:space="preserve">422 prelekcje edukacyjne, w których uczestniczyło 17 530 osób. </w:t>
      </w:r>
      <w:r>
        <w:rPr>
          <w:color w:val="auto"/>
        </w:rPr>
        <w:t xml:space="preserve">Koordynatorzy </w:t>
      </w:r>
      <w:r w:rsidR="00480D99">
        <w:rPr>
          <w:color w:val="auto"/>
        </w:rPr>
        <w:t xml:space="preserve">przygotowywali uczestników łącznie </w:t>
      </w:r>
      <w:r w:rsidRPr="00CE2C55">
        <w:rPr>
          <w:color w:val="auto"/>
        </w:rPr>
        <w:t>przez 18 990 minut</w:t>
      </w:r>
      <w:r w:rsidR="00480D99">
        <w:rPr>
          <w:color w:val="auto"/>
        </w:rPr>
        <w:t>, t</w:t>
      </w:r>
      <w:r w:rsidRPr="00CE2C55">
        <w:rPr>
          <w:color w:val="auto"/>
        </w:rPr>
        <w:t>o ponad 13 dni ciągłej edukacji.</w:t>
      </w:r>
      <w:r>
        <w:rPr>
          <w:color w:val="auto"/>
        </w:rPr>
        <w:t xml:space="preserve"> </w:t>
      </w:r>
    </w:p>
    <w:p w:rsidR="00480D99" w:rsidRDefault="00454578" w:rsidP="00CE2C55">
      <w:pPr>
        <w:spacing w:before="120" w:after="120" w:line="360" w:lineRule="auto"/>
        <w:jc w:val="both"/>
        <w:rPr>
          <w:color w:val="auto"/>
        </w:rPr>
      </w:pPr>
      <w:r w:rsidRPr="00454578">
        <w:rPr>
          <w:color w:val="auto"/>
        </w:rPr>
        <w:t>Najwięcej spotkań podczas październikowej akcji odbyło się w</w:t>
      </w:r>
      <w:r w:rsidR="00480D99">
        <w:rPr>
          <w:color w:val="auto"/>
        </w:rPr>
        <w:t xml:space="preserve"> województwie zachodniopomorskim</w:t>
      </w:r>
      <w:r w:rsidRPr="00454578">
        <w:rPr>
          <w:color w:val="auto"/>
        </w:rPr>
        <w:t xml:space="preserve">. Przeprowadzono tam 56 prelekcji, w których </w:t>
      </w:r>
      <w:r w:rsidR="00480D99">
        <w:rPr>
          <w:color w:val="auto"/>
        </w:rPr>
        <w:t xml:space="preserve">uczestniczyło </w:t>
      </w:r>
      <w:r w:rsidRPr="00454578">
        <w:rPr>
          <w:color w:val="auto"/>
        </w:rPr>
        <w:t xml:space="preserve">1 456 uczniów. </w:t>
      </w:r>
    </w:p>
    <w:p w:rsidR="00454578" w:rsidRPr="00454578" w:rsidRDefault="007F535C" w:rsidP="00CE2C55">
      <w:pPr>
        <w:spacing w:before="120" w:after="120" w:line="360" w:lineRule="auto"/>
        <w:jc w:val="both"/>
        <w:rPr>
          <w:color w:val="auto"/>
        </w:rPr>
      </w:pPr>
      <w:r w:rsidRPr="007F535C">
        <w:rPr>
          <w:color w:val="auto"/>
        </w:rPr>
        <w:t>Projekt jest bardzo dobrze odbierany przez nauczycieli. Z roku na rok przybywa placówek</w:t>
      </w:r>
      <w:r w:rsidR="00480D99">
        <w:rPr>
          <w:color w:val="auto"/>
        </w:rPr>
        <w:t xml:space="preserve"> oświatowych</w:t>
      </w:r>
      <w:r w:rsidRPr="007F535C">
        <w:rPr>
          <w:color w:val="auto"/>
        </w:rPr>
        <w:t xml:space="preserve">, które </w:t>
      </w:r>
      <w:r w:rsidR="00480D99">
        <w:rPr>
          <w:color w:val="auto"/>
        </w:rPr>
        <w:t xml:space="preserve">zapraszają pracowników PKP Polskich Linii Kolejowych S.A. </w:t>
      </w:r>
      <w:proofErr w:type="gramStart"/>
      <w:r w:rsidR="00480D99">
        <w:rPr>
          <w:color w:val="auto"/>
        </w:rPr>
        <w:t>z</w:t>
      </w:r>
      <w:proofErr w:type="gramEnd"/>
      <w:r w:rsidR="00480D99">
        <w:rPr>
          <w:color w:val="auto"/>
        </w:rPr>
        <w:t xml:space="preserve"> prelekcjami</w:t>
      </w:r>
      <w:r w:rsidRPr="007F535C">
        <w:rPr>
          <w:color w:val="auto"/>
        </w:rPr>
        <w:t>.</w:t>
      </w:r>
    </w:p>
    <w:p w:rsidR="007F535C" w:rsidRDefault="00454578" w:rsidP="00454578">
      <w:pPr>
        <w:spacing w:after="120" w:line="360" w:lineRule="auto"/>
        <w:jc w:val="both"/>
        <w:rPr>
          <w:b/>
          <w:color w:val="auto"/>
        </w:rPr>
      </w:pPr>
      <w:r w:rsidRPr="00454578">
        <w:rPr>
          <w:b/>
          <w:color w:val="auto"/>
        </w:rPr>
        <w:t>Uczniowie znają #</w:t>
      </w:r>
      <w:proofErr w:type="spellStart"/>
      <w:r w:rsidRPr="00454578">
        <w:rPr>
          <w:b/>
          <w:color w:val="auto"/>
        </w:rPr>
        <w:t>ŻółtaNaklejkaPLK</w:t>
      </w:r>
      <w:proofErr w:type="spellEnd"/>
    </w:p>
    <w:p w:rsidR="00C02DCB" w:rsidRPr="007F535C" w:rsidRDefault="00C02DCB" w:rsidP="00454578">
      <w:pPr>
        <w:spacing w:after="120" w:line="360" w:lineRule="auto"/>
        <w:jc w:val="both"/>
        <w:rPr>
          <w:b/>
          <w:color w:val="auto"/>
        </w:rPr>
      </w:pPr>
      <w:r w:rsidRPr="00454578">
        <w:rPr>
          <w:color w:val="auto"/>
        </w:rPr>
        <w:lastRenderedPageBreak/>
        <w:t xml:space="preserve">Od </w:t>
      </w:r>
      <w:r w:rsidR="00480D99">
        <w:rPr>
          <w:color w:val="auto"/>
        </w:rPr>
        <w:t>czerwca</w:t>
      </w:r>
      <w:r w:rsidRPr="00454578">
        <w:rPr>
          <w:color w:val="auto"/>
        </w:rPr>
        <w:t xml:space="preserve">, w ramach prelekcji, </w:t>
      </w:r>
      <w:r w:rsidR="00480D99" w:rsidRPr="00454578">
        <w:rPr>
          <w:color w:val="auto"/>
        </w:rPr>
        <w:t xml:space="preserve">koordynatorzy </w:t>
      </w:r>
      <w:r w:rsidRPr="00454578">
        <w:rPr>
          <w:color w:val="auto"/>
        </w:rPr>
        <w:t>informują uczniów o żółtych naklejkach umieszczonych na przejazda</w:t>
      </w:r>
      <w:r w:rsidR="00480D99">
        <w:rPr>
          <w:color w:val="auto"/>
        </w:rPr>
        <w:t>ch</w:t>
      </w:r>
      <w:r w:rsidRPr="00454578">
        <w:rPr>
          <w:color w:val="auto"/>
        </w:rPr>
        <w:t xml:space="preserve">. PKP Polskie Linie Kolejowe S.A. </w:t>
      </w:r>
      <w:proofErr w:type="gramStart"/>
      <w:r w:rsidRPr="00454578">
        <w:rPr>
          <w:color w:val="auto"/>
        </w:rPr>
        <w:t>oznakowały</w:t>
      </w:r>
      <w:proofErr w:type="gramEnd"/>
      <w:r w:rsidRPr="00454578">
        <w:rPr>
          <w:color w:val="auto"/>
        </w:rPr>
        <w:t xml:space="preserve"> nimi ok. 14 tysięcy przejazdów kolejowo-drogowych w całej Polsce. Na każdej, umieszczonej na słupku rogatki lub wewnętrznej stronie krzyża św. Andrzeja, są trzy podstawowe dane: indywidualny numer identyfikacyjny przejazdu kolejowo-drogowego, numer alarmowy 112, numery „awaryjne”.</w:t>
      </w:r>
      <w:r w:rsidR="00B54050" w:rsidRPr="00454578">
        <w:rPr>
          <w:color w:val="auto"/>
        </w:rPr>
        <w:t xml:space="preserve"> </w:t>
      </w:r>
      <w:r w:rsidR="00480D99">
        <w:rPr>
          <w:color w:val="auto"/>
        </w:rPr>
        <w:t>Wykorzystanie informacji z naklejki i s</w:t>
      </w:r>
      <w:r w:rsidR="00B54050" w:rsidRPr="00454578">
        <w:rPr>
          <w:color w:val="auto"/>
        </w:rPr>
        <w:t xml:space="preserve">zybka reakcja zwiększa szansę np. </w:t>
      </w:r>
      <w:r w:rsidR="00B54050" w:rsidRPr="007F535C">
        <w:rPr>
          <w:color w:val="auto"/>
        </w:rPr>
        <w:t xml:space="preserve">zatrzymania rozpędzonego pociągu w bezpiecznej odległości, tym samym może zapobiec nieszczęśliwemu zdarzeniu. </w:t>
      </w:r>
    </w:p>
    <w:p w:rsidR="00C02DCB" w:rsidRPr="007F535C" w:rsidRDefault="007F535C" w:rsidP="007F535C">
      <w:pPr>
        <w:spacing w:after="120"/>
        <w:jc w:val="both"/>
        <w:rPr>
          <w:b/>
          <w:color w:val="auto"/>
        </w:rPr>
      </w:pPr>
      <w:r w:rsidRPr="007F535C">
        <w:rPr>
          <w:b/>
          <w:color w:val="auto"/>
        </w:rPr>
        <w:t>Bezpiecznie na przejazdach - nie tylko w październiku</w:t>
      </w:r>
    </w:p>
    <w:p w:rsidR="00C02DCB" w:rsidRPr="007F535C" w:rsidRDefault="00C02DCB" w:rsidP="007F535C">
      <w:pPr>
        <w:spacing w:after="120" w:line="360" w:lineRule="auto"/>
        <w:jc w:val="both"/>
        <w:rPr>
          <w:color w:val="auto"/>
        </w:rPr>
      </w:pPr>
      <w:r w:rsidRPr="007F535C">
        <w:rPr>
          <w:color w:val="auto"/>
        </w:rPr>
        <w:t xml:space="preserve">W ramach prowadzonej od 2005 roku kampanii </w:t>
      </w:r>
      <w:r w:rsidR="007F535C">
        <w:rPr>
          <w:color w:val="auto"/>
        </w:rPr>
        <w:t>„</w:t>
      </w:r>
      <w:r w:rsidR="00480D99">
        <w:rPr>
          <w:color w:val="auto"/>
          <w:shd w:val="clear" w:color="auto" w:fill="FFFFFF"/>
        </w:rPr>
        <w:t>Bezpieczny przejazd</w:t>
      </w:r>
      <w:r w:rsidR="007F535C">
        <w:rPr>
          <w:color w:val="auto"/>
          <w:shd w:val="clear" w:color="auto" w:fill="FFFFFF"/>
        </w:rPr>
        <w:t>”</w:t>
      </w:r>
      <w:r w:rsidR="007F535C" w:rsidRPr="00CE2C55">
        <w:rPr>
          <w:color w:val="auto"/>
          <w:shd w:val="clear" w:color="auto" w:fill="FFFFFF"/>
        </w:rPr>
        <w:t xml:space="preserve"> </w:t>
      </w:r>
      <w:r w:rsidRPr="007F535C">
        <w:rPr>
          <w:color w:val="auto"/>
        </w:rPr>
        <w:t xml:space="preserve">oprócz działań edukacyjnych prowadzonych przez cały rok, </w:t>
      </w:r>
      <w:r w:rsidR="007F535C" w:rsidRPr="007F535C">
        <w:rPr>
          <w:color w:val="auto"/>
        </w:rPr>
        <w:t xml:space="preserve">organizowane są symulacje wypadków, warsztaty dla instruktorów szkół jazdy, konkursy, happeningi, patrole Straży Ochrony Kolei w terenie oraz </w:t>
      </w:r>
      <w:r w:rsidR="00480D99">
        <w:rPr>
          <w:color w:val="auto"/>
        </w:rPr>
        <w:t xml:space="preserve">akcje </w:t>
      </w:r>
      <w:r w:rsidR="007F535C" w:rsidRPr="007F535C">
        <w:rPr>
          <w:color w:val="auto"/>
        </w:rPr>
        <w:t>informacyjne w mediach, na plakatach i ulotkach.</w:t>
      </w:r>
      <w:r w:rsidR="007F535C">
        <w:rPr>
          <w:color w:val="auto"/>
        </w:rPr>
        <w:t xml:space="preserve"> </w:t>
      </w:r>
      <w:r w:rsidRPr="007F535C">
        <w:rPr>
          <w:color w:val="auto"/>
        </w:rPr>
        <w:t xml:space="preserve">Kampania obecna jest również w </w:t>
      </w:r>
      <w:proofErr w:type="spellStart"/>
      <w:r w:rsidRPr="007F535C">
        <w:rPr>
          <w:color w:val="auto"/>
        </w:rPr>
        <w:t>social</w:t>
      </w:r>
      <w:proofErr w:type="spellEnd"/>
      <w:r w:rsidRPr="007F535C">
        <w:rPr>
          <w:color w:val="auto"/>
        </w:rPr>
        <w:t xml:space="preserve"> mediach, stacjach telewizyjnych, rozgłośniach radiowych</w:t>
      </w:r>
      <w:r w:rsidR="00480D99">
        <w:rPr>
          <w:color w:val="auto"/>
        </w:rPr>
        <w:t>,</w:t>
      </w:r>
      <w:r w:rsidRPr="007F535C">
        <w:rPr>
          <w:color w:val="auto"/>
        </w:rPr>
        <w:t xml:space="preserve"> prasie.</w:t>
      </w:r>
    </w:p>
    <w:p w:rsidR="00C02DCB" w:rsidRPr="007F535C" w:rsidRDefault="00C02DCB" w:rsidP="007F535C">
      <w:pPr>
        <w:spacing w:line="360" w:lineRule="auto"/>
        <w:jc w:val="both"/>
        <w:rPr>
          <w:color w:val="auto"/>
        </w:rPr>
      </w:pPr>
      <w:r w:rsidRPr="007F535C">
        <w:rPr>
          <w:color w:val="auto"/>
        </w:rPr>
        <w:t xml:space="preserve">Więcej informacji na </w:t>
      </w:r>
      <w:hyperlink r:id="rId6" w:history="1">
        <w:r w:rsidR="00B54050" w:rsidRPr="007F535C">
          <w:rPr>
            <w:rStyle w:val="Hipercze"/>
          </w:rPr>
          <w:t>www.bezpieczny-przejazd.pl</w:t>
        </w:r>
      </w:hyperlink>
      <w:r w:rsidRPr="007F535C">
        <w:rPr>
          <w:color w:val="auto"/>
        </w:rPr>
        <w:t>. Znajdziesz nas również w mediach społecznościowych: #</w:t>
      </w:r>
      <w:proofErr w:type="spellStart"/>
      <w:r w:rsidRPr="007F535C">
        <w:rPr>
          <w:color w:val="auto"/>
        </w:rPr>
        <w:t>SzlabanNaRyzyko</w:t>
      </w:r>
      <w:proofErr w:type="spellEnd"/>
      <w:r w:rsidR="00B54050" w:rsidRPr="007F535C">
        <w:rPr>
          <w:color w:val="auto"/>
        </w:rPr>
        <w:t xml:space="preserve"> oraz #</w:t>
      </w:r>
      <w:proofErr w:type="spellStart"/>
      <w:r w:rsidR="00B54050" w:rsidRPr="007F535C">
        <w:rPr>
          <w:color w:val="auto"/>
        </w:rPr>
        <w:t>ŻółtaNaklejkaPLK</w:t>
      </w:r>
      <w:proofErr w:type="spellEnd"/>
      <w:r w:rsidRPr="007F535C">
        <w:rPr>
          <w:color w:val="auto"/>
        </w:rPr>
        <w:t>.</w:t>
      </w:r>
    </w:p>
    <w:p w:rsidR="005D6079" w:rsidRDefault="005D6079" w:rsidP="00C02DCB">
      <w:pPr>
        <w:jc w:val="both"/>
        <w:rPr>
          <w:color w:val="auto"/>
          <w:sz w:val="20"/>
          <w:szCs w:val="20"/>
        </w:rPr>
      </w:pPr>
    </w:p>
    <w:p w:rsidR="005D6079" w:rsidRDefault="005D6079" w:rsidP="00C02DCB">
      <w:pPr>
        <w:jc w:val="both"/>
        <w:rPr>
          <w:color w:val="auto"/>
          <w:sz w:val="20"/>
          <w:szCs w:val="20"/>
        </w:rPr>
      </w:pPr>
    </w:p>
    <w:p w:rsidR="005D6079" w:rsidRDefault="005D6079" w:rsidP="00C02DCB">
      <w:pPr>
        <w:jc w:val="both"/>
        <w:rPr>
          <w:color w:val="auto"/>
          <w:sz w:val="20"/>
          <w:szCs w:val="20"/>
        </w:rPr>
      </w:pPr>
    </w:p>
    <w:p w:rsidR="005D6079" w:rsidRPr="005D6079" w:rsidRDefault="005D6079" w:rsidP="005D6079">
      <w:pPr>
        <w:jc w:val="right"/>
        <w:rPr>
          <w:b/>
          <w:color w:val="auto"/>
          <w:sz w:val="20"/>
          <w:szCs w:val="20"/>
        </w:rPr>
      </w:pPr>
      <w:r w:rsidRPr="005D6079">
        <w:rPr>
          <w:b/>
          <w:color w:val="auto"/>
          <w:sz w:val="20"/>
          <w:szCs w:val="20"/>
        </w:rPr>
        <w:t>Kontakt dla mediów:</w:t>
      </w:r>
    </w:p>
    <w:p w:rsidR="005D6079" w:rsidRPr="005D6079" w:rsidRDefault="005D6079" w:rsidP="005D6079">
      <w:pPr>
        <w:jc w:val="right"/>
        <w:rPr>
          <w:color w:val="auto"/>
          <w:sz w:val="20"/>
          <w:szCs w:val="20"/>
        </w:rPr>
      </w:pPr>
      <w:r w:rsidRPr="005D6079">
        <w:rPr>
          <w:color w:val="auto"/>
          <w:sz w:val="20"/>
          <w:szCs w:val="20"/>
        </w:rPr>
        <w:t>Magdalena Janus</w:t>
      </w:r>
    </w:p>
    <w:p w:rsidR="005D6079" w:rsidRPr="005D6079" w:rsidRDefault="005D6079" w:rsidP="005D6079">
      <w:pPr>
        <w:jc w:val="right"/>
        <w:rPr>
          <w:color w:val="auto"/>
          <w:sz w:val="20"/>
          <w:szCs w:val="20"/>
        </w:rPr>
      </w:pPr>
      <w:r w:rsidRPr="005D6079">
        <w:rPr>
          <w:color w:val="auto"/>
          <w:sz w:val="20"/>
          <w:szCs w:val="20"/>
        </w:rPr>
        <w:t>Zespół prasowy</w:t>
      </w:r>
    </w:p>
    <w:p w:rsidR="005D6079" w:rsidRPr="005D6079" w:rsidRDefault="005D6079" w:rsidP="005D6079">
      <w:pPr>
        <w:jc w:val="right"/>
        <w:rPr>
          <w:color w:val="auto"/>
          <w:sz w:val="20"/>
          <w:szCs w:val="20"/>
        </w:rPr>
      </w:pPr>
      <w:r w:rsidRPr="005D6079">
        <w:rPr>
          <w:color w:val="auto"/>
          <w:sz w:val="20"/>
          <w:szCs w:val="20"/>
        </w:rPr>
        <w:t>PKP Polskie Linie Kolejowe S.A.</w:t>
      </w:r>
    </w:p>
    <w:p w:rsidR="005D6079" w:rsidRPr="005D6079" w:rsidRDefault="001A59BD" w:rsidP="005D6079">
      <w:pPr>
        <w:jc w:val="right"/>
        <w:rPr>
          <w:color w:val="auto"/>
          <w:sz w:val="20"/>
          <w:szCs w:val="20"/>
        </w:rPr>
      </w:pPr>
      <w:hyperlink r:id="rId7" w:history="1">
        <w:r w:rsidR="005D6079" w:rsidRPr="00C54222">
          <w:rPr>
            <w:rStyle w:val="Hipercze"/>
            <w:sz w:val="20"/>
            <w:szCs w:val="20"/>
          </w:rPr>
          <w:t>rzecznik@plk-sa.pl</w:t>
        </w:r>
      </w:hyperlink>
    </w:p>
    <w:p w:rsidR="005D6079" w:rsidRDefault="005D6079" w:rsidP="005D6079">
      <w:pPr>
        <w:jc w:val="right"/>
        <w:rPr>
          <w:color w:val="auto"/>
          <w:sz w:val="20"/>
          <w:szCs w:val="20"/>
        </w:rPr>
      </w:pPr>
      <w:proofErr w:type="gramStart"/>
      <w:r w:rsidRPr="005D6079">
        <w:rPr>
          <w:color w:val="auto"/>
          <w:sz w:val="20"/>
          <w:szCs w:val="20"/>
        </w:rPr>
        <w:t>tel</w:t>
      </w:r>
      <w:proofErr w:type="gramEnd"/>
      <w:r w:rsidRPr="005D6079">
        <w:rPr>
          <w:color w:val="auto"/>
          <w:sz w:val="20"/>
          <w:szCs w:val="20"/>
        </w:rPr>
        <w:t>.22 473 30 02</w:t>
      </w:r>
    </w:p>
    <w:p w:rsidR="00C02DCB" w:rsidRDefault="00C02DCB" w:rsidP="005D6079">
      <w:pPr>
        <w:jc w:val="right"/>
      </w:pPr>
    </w:p>
    <w:p w:rsidR="00F33FB9" w:rsidRPr="00C02DCB" w:rsidRDefault="00F33FB9" w:rsidP="00C02DCB"/>
    <w:sectPr w:rsidR="00F33FB9" w:rsidRPr="00C02DCB" w:rsidSect="00B54050">
      <w:headerReference w:type="default" r:id="rId8"/>
      <w:pgSz w:w="11906" w:h="16838"/>
      <w:pgMar w:top="198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9BD" w:rsidRDefault="001A59BD" w:rsidP="00B54050">
      <w:pPr>
        <w:spacing w:line="240" w:lineRule="auto"/>
      </w:pPr>
      <w:r>
        <w:separator/>
      </w:r>
    </w:p>
  </w:endnote>
  <w:endnote w:type="continuationSeparator" w:id="0">
    <w:p w:rsidR="001A59BD" w:rsidRDefault="001A59BD" w:rsidP="00B54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9BD" w:rsidRDefault="001A59BD" w:rsidP="00B54050">
      <w:pPr>
        <w:spacing w:line="240" w:lineRule="auto"/>
      </w:pPr>
      <w:r>
        <w:separator/>
      </w:r>
    </w:p>
  </w:footnote>
  <w:footnote w:type="continuationSeparator" w:id="0">
    <w:p w:rsidR="001A59BD" w:rsidRDefault="001A59BD" w:rsidP="00B54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050" w:rsidRDefault="00B540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-259666</wp:posOffset>
          </wp:positionH>
          <wp:positionV relativeFrom="paragraph">
            <wp:posOffset>-62230</wp:posOffset>
          </wp:positionV>
          <wp:extent cx="6246056" cy="561643"/>
          <wp:effectExtent l="0" t="0" r="0" b="0"/>
          <wp:wrapNone/>
          <wp:docPr id="6" name="Obraz 6" descr="POIiŚ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6056" cy="561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CB"/>
    <w:rsid w:val="001A59BD"/>
    <w:rsid w:val="002324A3"/>
    <w:rsid w:val="00443BC0"/>
    <w:rsid w:val="00454578"/>
    <w:rsid w:val="00470F40"/>
    <w:rsid w:val="00480D99"/>
    <w:rsid w:val="005D6079"/>
    <w:rsid w:val="005E4A24"/>
    <w:rsid w:val="00723D33"/>
    <w:rsid w:val="007F535C"/>
    <w:rsid w:val="008E4EE9"/>
    <w:rsid w:val="008E530E"/>
    <w:rsid w:val="00B54050"/>
    <w:rsid w:val="00C02DCB"/>
    <w:rsid w:val="00C437E4"/>
    <w:rsid w:val="00CE2C55"/>
    <w:rsid w:val="00F3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A02A2D-7DB8-43E1-953D-0EC46CAB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DCB"/>
    <w:pPr>
      <w:spacing w:after="0" w:line="276" w:lineRule="auto"/>
    </w:pPr>
    <w:rPr>
      <w:rFonts w:ascii="Arial" w:hAnsi="Arial" w:cs="Arial"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0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050"/>
    <w:rPr>
      <w:rFonts w:ascii="Arial" w:hAnsi="Arial" w:cs="Arial"/>
      <w:color w:val="000000" w:themeColor="text1"/>
    </w:rPr>
  </w:style>
  <w:style w:type="paragraph" w:styleId="Stopka">
    <w:name w:val="footer"/>
    <w:basedOn w:val="Normalny"/>
    <w:link w:val="StopkaZnak"/>
    <w:uiPriority w:val="99"/>
    <w:unhideWhenUsed/>
    <w:rsid w:val="00B540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050"/>
    <w:rPr>
      <w:rFonts w:ascii="Arial" w:hAnsi="Arial" w:cs="Arial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B540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zpieczny-przejazd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 Izabela</dc:creator>
  <cp:keywords/>
  <dc:description/>
  <cp:lastModifiedBy>Dudzińska Maria</cp:lastModifiedBy>
  <cp:revision>2</cp:revision>
  <dcterms:created xsi:type="dcterms:W3CDTF">2018-11-07T09:44:00Z</dcterms:created>
  <dcterms:modified xsi:type="dcterms:W3CDTF">2018-11-07T09:44:00Z</dcterms:modified>
</cp:coreProperties>
</file>