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535A34" w:rsidP="009D1AEB">
      <w:pPr>
        <w:jc w:val="right"/>
        <w:rPr>
          <w:rFonts w:cs="Arial"/>
        </w:rPr>
      </w:pPr>
      <w:r>
        <w:rPr>
          <w:rFonts w:cs="Arial"/>
        </w:rPr>
        <w:t>Czechowice-Dziedzice</w:t>
      </w:r>
      <w:r w:rsidR="009D1AEB">
        <w:rPr>
          <w:rFonts w:cs="Arial"/>
        </w:rPr>
        <w:t>,</w:t>
      </w:r>
      <w:r w:rsidR="004F5041">
        <w:rPr>
          <w:rFonts w:cs="Arial"/>
        </w:rPr>
        <w:t xml:space="preserve"> 18 czerwca </w:t>
      </w:r>
      <w:r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9D1AEB" w:rsidRPr="00086923" w:rsidRDefault="009177FA" w:rsidP="0008692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086923">
        <w:rPr>
          <w:sz w:val="22"/>
          <w:szCs w:val="22"/>
        </w:rPr>
        <w:t>Kolej zwiększa możliwości przewozów przez Czechowice–Dziedzice</w:t>
      </w:r>
    </w:p>
    <w:p w:rsidR="009D1AEB" w:rsidRDefault="009177FA" w:rsidP="00086923">
      <w:pPr>
        <w:spacing w:before="100" w:beforeAutospacing="1" w:after="100" w:afterAutospacing="1" w:line="360" w:lineRule="auto"/>
        <w:rPr>
          <w:rFonts w:cs="Arial"/>
          <w:b/>
        </w:rPr>
      </w:pPr>
      <w:r w:rsidRPr="009177FA">
        <w:rPr>
          <w:rFonts w:cs="Arial"/>
          <w:b/>
        </w:rPr>
        <w:t>Przebudowa węzła czechowickiego zbliża się do półmetka. Podróżni zyskują lepsze warunki dos</w:t>
      </w:r>
      <w:r>
        <w:rPr>
          <w:rFonts w:cs="Arial"/>
          <w:b/>
        </w:rPr>
        <w:t>tępu do pociągów w Czechowicach–</w:t>
      </w:r>
      <w:r w:rsidRPr="009177FA">
        <w:rPr>
          <w:rFonts w:cs="Arial"/>
          <w:b/>
        </w:rPr>
        <w:t>Dziedzicach, Zabrzegu Goczałkowicach Zdroju. Nowe mosty, wiadukty, tory, urządzenia sterowania zwiększą możliwości kolei na trasach międzynarodowych, krajowych i regionalnych. Inwestycja za 1,4 mld zł jest realizowana przez PKP Polskie Linie Kolejowe S.A. z unijnego instrumentu CEF „Łącząc Europę”.</w:t>
      </w:r>
      <w:r w:rsidR="006C6C1C">
        <w:rPr>
          <w:rFonts w:cs="Arial"/>
          <w:b/>
        </w:rPr>
        <w:t xml:space="preserve">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  <w:b/>
        </w:rPr>
      </w:pPr>
      <w:r w:rsidRPr="009177FA">
        <w:rPr>
          <w:rFonts w:cs="Arial"/>
          <w:i/>
        </w:rPr>
        <w:t>- Inwestycja PKP Polskich Linii Kolejowych S.A. obejmuje przebudowę ważnego śląski</w:t>
      </w:r>
      <w:r>
        <w:rPr>
          <w:rFonts w:cs="Arial"/>
          <w:i/>
        </w:rPr>
        <w:t>ego węzła kolejowego Czechowice–</w:t>
      </w:r>
      <w:r w:rsidRPr="009177FA">
        <w:rPr>
          <w:rFonts w:cs="Arial"/>
          <w:i/>
        </w:rPr>
        <w:t>Dziedzice, w którym zbiegają się linie istotne dla ruchu regionalnego, międzywojewódzkiego oraz połączeń międ</w:t>
      </w:r>
      <w:r>
        <w:rPr>
          <w:rFonts w:cs="Arial"/>
          <w:i/>
        </w:rPr>
        <w:t>zynarodowych. Dla pasażerów zwięk</w:t>
      </w:r>
      <w:r w:rsidRPr="009177FA">
        <w:rPr>
          <w:rFonts w:cs="Arial"/>
          <w:i/>
        </w:rPr>
        <w:t>szamy jakość dostępu do kolei na stacjach i przystankach</w:t>
      </w:r>
      <w:r>
        <w:rPr>
          <w:rFonts w:cs="Arial"/>
          <w:i/>
        </w:rPr>
        <w:t>,</w:t>
      </w:r>
      <w:r w:rsidRPr="009177FA">
        <w:rPr>
          <w:rFonts w:cs="Arial"/>
          <w:i/>
        </w:rPr>
        <w:t xml:space="preserve"> i szykujemy lepsze możliwości podróży. Zwiększą się również możliwości kolei, jako ekologicznego i bezpiecznego środka transportu na trasach europejskich i krajowych</w:t>
      </w:r>
      <w:r w:rsidRPr="009177FA">
        <w:rPr>
          <w:rFonts w:cs="Arial"/>
          <w:b/>
        </w:rPr>
        <w:t xml:space="preserve"> – powiedział Arnold Bresch</w:t>
      </w:r>
      <w:r>
        <w:rPr>
          <w:rFonts w:cs="Arial"/>
          <w:b/>
        </w:rPr>
        <w:t>,</w:t>
      </w:r>
      <w:r w:rsidRPr="009177FA">
        <w:rPr>
          <w:rFonts w:cs="Arial"/>
          <w:b/>
        </w:rPr>
        <w:t xml:space="preserve"> członek Zarządu PKP Polskich Linii Kolejowych S.A.</w:t>
      </w:r>
    </w:p>
    <w:p w:rsid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</w:rPr>
        <w:t>Pasażerowie skorzystają z wygodnej i nowoczesnej stacji w Czechowicach-Dziedzicach. Zmieniają się przystanki. Już wygodniej wsiadamy do pociągów w Zabrzegu, podobnie będzie w Goczałkowicach Zdroju. Wszystkie perony dostosowywane są do potrzeb osób o ograniczonych możliwościach poruszania się. Stosowane są m.in. windy oraz pochylnie. Montowane są nowe wiaty i ławki oraz czytelne oznakowanie. Dla zwiększenia bezpieczeństwa przewidz</w:t>
      </w:r>
      <w:r>
        <w:rPr>
          <w:rFonts w:cs="Arial"/>
        </w:rPr>
        <w:t xml:space="preserve">iano monitoring.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</w:rPr>
        <w:t>Efektem wykonanych prac na odcinku Czechowice</w:t>
      </w:r>
      <w:r>
        <w:rPr>
          <w:rFonts w:cs="Arial"/>
        </w:rPr>
        <w:t>-</w:t>
      </w:r>
      <w:r w:rsidRPr="009177FA">
        <w:rPr>
          <w:rFonts w:cs="Arial"/>
        </w:rPr>
        <w:t>Dziedzice – Zabrzeg jest zapewnienie podroży z Czechowic-Dziedzic do Zabrzegu i dalej w stronę Zebrzydowic, Cieszyna lub Skoczowa. Wykonawca wymien</w:t>
      </w:r>
      <w:r>
        <w:rPr>
          <w:rFonts w:cs="Arial"/>
        </w:rPr>
        <w:t>ił podtorze, tor, sieć trakcyjną</w:t>
      </w:r>
      <w:r w:rsidRPr="009177FA">
        <w:rPr>
          <w:rFonts w:cs="Arial"/>
        </w:rPr>
        <w:t xml:space="preserve"> oraz urządzenia sterowania ruchem kolejowym.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  <w:i/>
        </w:rPr>
        <w:t xml:space="preserve">- Cieszę się z szybkiego postępu prac na przebudowywanym śląskim odcinku korytarza sieci bazowej Bałtyk – Adriatyk,  ważnej transeuropejskiej linii kolejowej w Europie Środkowej. Zmodernizowany odcinek C-E 65 zapewni szybsze i wygodniejsze podróże pociągiem w regionie. Ponadto, międzynarodowy transport towarów między polskimi portami a Europą Południową zostanie znacznie usprawniony. Wspieranie rozwoju kolei w Polsce wpisuje się w priorytety Komisji </w:t>
      </w:r>
      <w:r w:rsidRPr="009177FA">
        <w:rPr>
          <w:rFonts w:cs="Arial"/>
          <w:i/>
        </w:rPr>
        <w:lastRenderedPageBreak/>
        <w:t>Europejskiej dotyczące dekarbonizacji i ekologizacji transportu</w:t>
      </w:r>
      <w:r w:rsidRPr="009177FA">
        <w:rPr>
          <w:rFonts w:cs="Arial"/>
        </w:rPr>
        <w:t xml:space="preserve"> - </w:t>
      </w:r>
      <w:r w:rsidRPr="009177FA">
        <w:rPr>
          <w:rFonts w:cs="Arial"/>
          <w:b/>
        </w:rPr>
        <w:t xml:space="preserve">mówi </w:t>
      </w:r>
      <w:proofErr w:type="spellStart"/>
      <w:r w:rsidRPr="009177FA">
        <w:rPr>
          <w:rFonts w:cs="Arial"/>
          <w:b/>
        </w:rPr>
        <w:t>Morten</w:t>
      </w:r>
      <w:proofErr w:type="spellEnd"/>
      <w:r w:rsidRPr="009177FA">
        <w:rPr>
          <w:rFonts w:cs="Arial"/>
          <w:b/>
        </w:rPr>
        <w:t xml:space="preserve"> Jensen, </w:t>
      </w:r>
      <w:proofErr w:type="spellStart"/>
      <w:r w:rsidRPr="009177FA">
        <w:rPr>
          <w:rFonts w:cs="Arial"/>
          <w:b/>
        </w:rPr>
        <w:t>Head</w:t>
      </w:r>
      <w:proofErr w:type="spellEnd"/>
      <w:r w:rsidRPr="009177FA">
        <w:rPr>
          <w:rFonts w:cs="Arial"/>
          <w:b/>
        </w:rPr>
        <w:t xml:space="preserve"> of Unit, CINEA.</w:t>
      </w:r>
    </w:p>
    <w:p w:rsidR="009177FA" w:rsidRPr="009177FA" w:rsidRDefault="009177FA" w:rsidP="00086923">
      <w:pPr>
        <w:pStyle w:val="Nagwek2"/>
        <w:spacing w:before="100" w:beforeAutospacing="1" w:after="100" w:afterAutospacing="1" w:line="360" w:lineRule="auto"/>
      </w:pPr>
      <w:r w:rsidRPr="009177FA">
        <w:t xml:space="preserve">Nowe perony, mosty wiadukty i tory, dla sprawnych podroży koleją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</w:rPr>
        <w:t>Ponad 250 pracowników i kilkadziesiąt maszyn angażuje wykonawca w realizacji projektu. Na stacji Czechowice-Dziedzice budowany jest nowy peron oraz przygotowywany tor i sieć trakcyjna. Będą nowe przejścia pod torami na stacji oraz przy ul. Kolejowej. Po zakończeniu prac</w:t>
      </w:r>
      <w:r>
        <w:rPr>
          <w:rFonts w:cs="Arial"/>
        </w:rPr>
        <w:t xml:space="preserve"> przy pierwszym peronie i udostę</w:t>
      </w:r>
      <w:r w:rsidRPr="009177FA">
        <w:rPr>
          <w:rFonts w:cs="Arial"/>
        </w:rPr>
        <w:t>pnieniu go podróżnym</w:t>
      </w:r>
      <w:r>
        <w:rPr>
          <w:rFonts w:cs="Arial"/>
        </w:rPr>
        <w:t>,</w:t>
      </w:r>
      <w:r w:rsidRPr="009177FA">
        <w:rPr>
          <w:rFonts w:cs="Arial"/>
        </w:rPr>
        <w:t xml:space="preserve"> prace przeniesione zostaną na drugi peron i sąsiednie tory. W Goczałkowicach Zdroju budowane są nowe perony oraz przejście podziemne. Szeroki zakres prac wymagał czasowego wyłączenia przystanku z obsługi.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</w:rPr>
        <w:t xml:space="preserve">Widać już konstrukcje nowego mostu nad Wisłą. Zmodernizowano siedem obiektów inżynieryjnych, m.in. wiadukt nad DK 1 w Czechowicach i most nad rzeką Iłownicą. Prace obejmowały wymianę toru, sieci trakcyjnej oraz rozjazdów. Przebudowywana jest linia na odcinku Czechowice – Goczałkowice Zdrój oraz Czechowice – Zabrzeg. Wymieniane są tory, sieć trakcyjna oraz urządzenia sterowania ruchem kolejowym.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</w:rPr>
        <w:t>Przez most nad Wisłą między Goczałkowicami Zdrój a Czechowicami-Dziedzicami pociągi będą kursowały po dwóch torach położonych na osobnych trzyprzęsłowych konstrukcjach. Nowy obiekt zastąpi zlokalizowany w sąsiedztwie most, tworząc połączenie między stacją Czechowice-Dziedzice a przystankiem Goczałkowice Zdrój. Nowa przeprawa kolejowa zapewni bezpieczne podróże i przewóz towarów. Dodatkowo, dzięki przywróceniu pierwotnej lokalizacji mostu, zostanie zlikwidowany łuk torów, co pozwoli na podniesienie prędkości pociągów. Nowym mostem pojedziemy 2022 roku. O bezpieczne kursowanie pociągów zadbają dyżurni ruchu w nowoczesnym lokalnym centrum sterowania, które planowane jest do uruchomienia na koniec 2021</w:t>
      </w:r>
      <w:r>
        <w:rPr>
          <w:rFonts w:cs="Arial"/>
        </w:rPr>
        <w:t xml:space="preserve"> roku</w:t>
      </w:r>
      <w:r w:rsidRPr="009177FA">
        <w:rPr>
          <w:rFonts w:cs="Arial"/>
        </w:rPr>
        <w:t xml:space="preserve">. </w:t>
      </w:r>
    </w:p>
    <w:p w:rsidR="009177FA" w:rsidRPr="009177FA" w:rsidRDefault="009177FA" w:rsidP="00086923">
      <w:pPr>
        <w:spacing w:before="100" w:beforeAutospacing="1" w:after="100" w:afterAutospacing="1" w:line="360" w:lineRule="auto"/>
        <w:rPr>
          <w:rFonts w:cs="Arial"/>
        </w:rPr>
      </w:pPr>
      <w:r w:rsidRPr="009177FA">
        <w:rPr>
          <w:rFonts w:cs="Arial"/>
          <w:b/>
        </w:rPr>
        <w:t>Efektem inwestycji będą sprawniejsze podróże na trasie z Katowic do Zebrzydowic i w Beskid Śląski.</w:t>
      </w:r>
      <w:r w:rsidRPr="009177FA">
        <w:rPr>
          <w:rFonts w:cs="Arial"/>
        </w:rPr>
        <w:t xml:space="preserve"> Inwestycja poprawi przepustowość kolejowych szlaków oraz zwiększy efektywność wykorzystania węzła w Czechowicach-Dziedzicach. Linie kolejowe będą dostosowane do wymogów transeuropejskiej sieci transportowej. Projekt zapewnia wzrost konkurencyjności kolei względem innych środków transportu.  Składy pasażerskie pojadą z prędkością do 160 km/h, a towarowe do 120 km/h. Projekt przewiduje wymianę około 50 km torów i sieci trakcyjnej. Wymiana 119 rozjazdów zapewni płynny przejazd poci</w:t>
      </w:r>
      <w:r>
        <w:rPr>
          <w:rFonts w:cs="Arial"/>
        </w:rPr>
        <w:t>ągów przez stację i przystanki.</w:t>
      </w:r>
      <w:r w:rsidRPr="009177FA">
        <w:rPr>
          <w:rFonts w:cs="Arial"/>
        </w:rPr>
        <w:t xml:space="preserve"> Na zwiększenie bezpieczeństwa przewozów wpłynie przebudowa 3 przejazdów kolejowo-drogowych. </w:t>
      </w:r>
    </w:p>
    <w:p w:rsidR="00291328" w:rsidRPr="00534832" w:rsidRDefault="009177FA" w:rsidP="00086923">
      <w:pPr>
        <w:spacing w:before="100" w:beforeAutospacing="1" w:after="100" w:afterAutospacing="1" w:line="360" w:lineRule="auto"/>
        <w:rPr>
          <w:rFonts w:eastAsia="Calibri" w:cs="Arial"/>
        </w:rPr>
      </w:pPr>
      <w:r w:rsidRPr="009177FA">
        <w:rPr>
          <w:rFonts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9177FA">
        <w:rPr>
          <w:rFonts w:cs="Arial"/>
        </w:rPr>
        <w:t>podg</w:t>
      </w:r>
      <w:proofErr w:type="spellEnd"/>
      <w:r w:rsidRPr="009177FA">
        <w:rPr>
          <w:rFonts w:cs="Arial"/>
        </w:rPr>
        <w:t xml:space="preserve">. Most Wisła- Czechowice – Dziedzice - Zabrzeg” o wartości 1,4 mld zł </w:t>
      </w:r>
      <w:r w:rsidRPr="009177FA">
        <w:rPr>
          <w:rFonts w:cs="Arial"/>
        </w:rPr>
        <w:lastRenderedPageBreak/>
        <w:t>współfinansowany jest przez Unię Europejską z instrumentu CEF „Łącząc Europę”. Roboty planowane są do października 2023 roku.</w:t>
      </w:r>
    </w:p>
    <w:bookmarkEnd w:id="0"/>
    <w:p w:rsidR="002F6767" w:rsidRDefault="002F6767" w:rsidP="00086923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923" w:rsidRDefault="007F3648" w:rsidP="00086923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086923" w:rsidRDefault="00535A34" w:rsidP="00086923">
      <w:pPr>
        <w:spacing w:after="0" w:line="360" w:lineRule="auto"/>
        <w:rPr>
          <w:rFonts w:cs="Arial"/>
          <w:b/>
          <w:bCs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C22107" w:rsidRDefault="00C22107" w:rsidP="00086923">
      <w:pPr>
        <w:spacing w:after="0" w:line="360" w:lineRule="auto"/>
      </w:pPr>
    </w:p>
    <w:p w:rsidR="00086923" w:rsidRDefault="00C22107" w:rsidP="00086923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</w:t>
      </w:r>
      <w:r w:rsidR="007012B2">
        <w:rPr>
          <w:rFonts w:cs="Arial"/>
        </w:rPr>
        <w:t>sowany przez Unię Europejską z i</w:t>
      </w:r>
      <w:r>
        <w:rPr>
          <w:rFonts w:cs="Arial"/>
        </w:rPr>
        <w:t>nstrumentu „Łącząc Europę”.</w:t>
      </w:r>
      <w:r w:rsidR="00CD29DF">
        <w:rPr>
          <w:rFonts w:cs="Arial"/>
        </w:rPr>
        <w:t xml:space="preserve"> </w:t>
      </w:r>
    </w:p>
    <w:p w:rsidR="00C22107" w:rsidRPr="00086923" w:rsidRDefault="00CD29DF" w:rsidP="00086923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08692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E0" w:rsidRDefault="00287EE0" w:rsidP="009D1AEB">
      <w:pPr>
        <w:spacing w:after="0" w:line="240" w:lineRule="auto"/>
      </w:pPr>
      <w:r>
        <w:separator/>
      </w:r>
    </w:p>
  </w:endnote>
  <w:endnote w:type="continuationSeparator" w:id="0">
    <w:p w:rsidR="00287EE0" w:rsidRDefault="00287EE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E0" w:rsidRDefault="00287EE0" w:rsidP="009D1AEB">
      <w:pPr>
        <w:spacing w:after="0" w:line="240" w:lineRule="auto"/>
      </w:pPr>
      <w:r>
        <w:separator/>
      </w:r>
    </w:p>
  </w:footnote>
  <w:footnote w:type="continuationSeparator" w:id="0">
    <w:p w:rsidR="00287EE0" w:rsidRDefault="00287EE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7EE0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86923"/>
    <w:rsid w:val="00103F4D"/>
    <w:rsid w:val="001109EB"/>
    <w:rsid w:val="0014378B"/>
    <w:rsid w:val="00167521"/>
    <w:rsid w:val="001D6B6F"/>
    <w:rsid w:val="001E4A8E"/>
    <w:rsid w:val="00236985"/>
    <w:rsid w:val="00277762"/>
    <w:rsid w:val="00287EE0"/>
    <w:rsid w:val="00291328"/>
    <w:rsid w:val="002C1D20"/>
    <w:rsid w:val="002F6767"/>
    <w:rsid w:val="003F574B"/>
    <w:rsid w:val="00497843"/>
    <w:rsid w:val="004F5041"/>
    <w:rsid w:val="0051720E"/>
    <w:rsid w:val="00517D9D"/>
    <w:rsid w:val="00526079"/>
    <w:rsid w:val="00534832"/>
    <w:rsid w:val="00535A34"/>
    <w:rsid w:val="00541E35"/>
    <w:rsid w:val="00576187"/>
    <w:rsid w:val="0063625B"/>
    <w:rsid w:val="0069350F"/>
    <w:rsid w:val="00695CD7"/>
    <w:rsid w:val="006C6C1C"/>
    <w:rsid w:val="007012B2"/>
    <w:rsid w:val="00764FB7"/>
    <w:rsid w:val="00765BA1"/>
    <w:rsid w:val="007F3648"/>
    <w:rsid w:val="00860074"/>
    <w:rsid w:val="008915C4"/>
    <w:rsid w:val="009177FA"/>
    <w:rsid w:val="00942BEA"/>
    <w:rsid w:val="00966320"/>
    <w:rsid w:val="00972D21"/>
    <w:rsid w:val="009B07CC"/>
    <w:rsid w:val="009B3DF8"/>
    <w:rsid w:val="009D1AEB"/>
    <w:rsid w:val="00A15AED"/>
    <w:rsid w:val="00A96A80"/>
    <w:rsid w:val="00AC10E1"/>
    <w:rsid w:val="00B04716"/>
    <w:rsid w:val="00B46384"/>
    <w:rsid w:val="00BB2753"/>
    <w:rsid w:val="00BD53EA"/>
    <w:rsid w:val="00BF0AFA"/>
    <w:rsid w:val="00C22107"/>
    <w:rsid w:val="00C35B1E"/>
    <w:rsid w:val="00CD29DF"/>
    <w:rsid w:val="00CE12CC"/>
    <w:rsid w:val="00CE6B30"/>
    <w:rsid w:val="00D149FC"/>
    <w:rsid w:val="00D735F6"/>
    <w:rsid w:val="00DF1818"/>
    <w:rsid w:val="00EC4EE4"/>
    <w:rsid w:val="00F31ADF"/>
    <w:rsid w:val="00F96874"/>
    <w:rsid w:val="00FA1670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CD19-9AA8-4FE9-B96B-C999AB7D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zwiększa możliwości przewozów przez Czechowice–Dziedzice</vt:lpstr>
    </vt:vector>
  </TitlesOfParts>
  <Company>PKP PLK S.A.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zwiększa możliwości przewozów przez Czechowice–Dziedzice</dc:title>
  <dc:subject/>
  <dc:creator>Kundzicz Adam</dc:creator>
  <cp:keywords/>
  <dc:description/>
  <cp:lastModifiedBy>Dudzińska Maria</cp:lastModifiedBy>
  <cp:revision>3</cp:revision>
  <dcterms:created xsi:type="dcterms:W3CDTF">2021-06-18T04:36:00Z</dcterms:created>
  <dcterms:modified xsi:type="dcterms:W3CDTF">2021-06-18T04:57:00Z</dcterms:modified>
</cp:coreProperties>
</file>