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B8DAA" w14:textId="77777777" w:rsidR="0063625B" w:rsidRDefault="0063625B" w:rsidP="009D1AEB">
      <w:pPr>
        <w:jc w:val="right"/>
        <w:rPr>
          <w:rFonts w:cs="Arial"/>
        </w:rPr>
      </w:pPr>
    </w:p>
    <w:p w14:paraId="5036A386" w14:textId="77777777" w:rsidR="0063625B" w:rsidRDefault="0063625B" w:rsidP="009D1AEB">
      <w:pPr>
        <w:jc w:val="right"/>
        <w:rPr>
          <w:rFonts w:cs="Arial"/>
        </w:rPr>
      </w:pPr>
    </w:p>
    <w:p w14:paraId="5B2C33AE" w14:textId="45D93985" w:rsidR="00277762" w:rsidRDefault="00F304B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B00320">
        <w:rPr>
          <w:rFonts w:cs="Arial"/>
        </w:rPr>
        <w:t>5</w:t>
      </w:r>
      <w:r>
        <w:rPr>
          <w:rFonts w:cs="Arial"/>
        </w:rPr>
        <w:t xml:space="preserve"> </w:t>
      </w:r>
      <w:r w:rsidR="00B00320">
        <w:rPr>
          <w:rFonts w:cs="Arial"/>
        </w:rPr>
        <w:t>czerwca</w:t>
      </w:r>
      <w:r w:rsidR="008D6434">
        <w:rPr>
          <w:rFonts w:cs="Arial"/>
        </w:rPr>
        <w:t xml:space="preserve"> 202</w:t>
      </w:r>
      <w:r w:rsidR="00B0032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49C7788C" w14:textId="77777777" w:rsidR="009D1AEB" w:rsidRDefault="009D1AEB" w:rsidP="009D1AEB"/>
    <w:p w14:paraId="046860A4" w14:textId="128EEA86" w:rsidR="009D1AEB" w:rsidRPr="00A62B7E" w:rsidRDefault="008D6434" w:rsidP="009D1AEB">
      <w:pPr>
        <w:pStyle w:val="Nagwek1"/>
        <w:rPr>
          <w:szCs w:val="24"/>
        </w:rPr>
      </w:pPr>
      <w:r w:rsidRPr="00A62B7E">
        <w:rPr>
          <w:szCs w:val="24"/>
        </w:rPr>
        <w:t xml:space="preserve">Nowe przystanki w Kołobrzegu </w:t>
      </w:r>
      <w:r w:rsidR="00A10384">
        <w:rPr>
          <w:szCs w:val="24"/>
        </w:rPr>
        <w:t xml:space="preserve">i Szczecinku </w:t>
      </w:r>
      <w:r w:rsidR="0046454A" w:rsidRPr="00A62B7E">
        <w:rPr>
          <w:szCs w:val="24"/>
        </w:rPr>
        <w:t>zwiększą dostęp do kolei</w:t>
      </w:r>
    </w:p>
    <w:p w14:paraId="33501586" w14:textId="3FAB4D5F" w:rsidR="006D7B9D" w:rsidRDefault="00B00320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Od 9 czerwca mieszkańcy Kołobrzegu i Szczecinka </w:t>
      </w:r>
      <w:r w:rsidR="00BB6657">
        <w:rPr>
          <w:rFonts w:cs="Arial"/>
          <w:b/>
        </w:rPr>
        <w:t xml:space="preserve">zyskają </w:t>
      </w:r>
      <w:r>
        <w:rPr>
          <w:rFonts w:cs="Arial"/>
          <w:b/>
        </w:rPr>
        <w:t>lepszy dostęp do kolei</w:t>
      </w:r>
      <w:r w:rsidR="00157BA5" w:rsidRPr="00157BA5">
        <w:rPr>
          <w:rFonts w:cs="Arial"/>
          <w:b/>
        </w:rPr>
        <w:t xml:space="preserve">. </w:t>
      </w:r>
      <w:r w:rsidR="001B4BF1">
        <w:rPr>
          <w:rFonts w:cs="Arial"/>
          <w:b/>
        </w:rPr>
        <w:t xml:space="preserve">W </w:t>
      </w:r>
      <w:r w:rsidR="001B4BF1" w:rsidRPr="001B46BE">
        <w:rPr>
          <w:rFonts w:cs="Arial"/>
          <w:b/>
        </w:rPr>
        <w:t>ramach Rządowego programu budowy lub modernizacji przystanków kolejowych na lata 2021-202</w:t>
      </w:r>
      <w:r w:rsidR="001B4BF1">
        <w:rPr>
          <w:rFonts w:cs="Arial"/>
          <w:b/>
        </w:rPr>
        <w:t>5, w</w:t>
      </w:r>
      <w:r>
        <w:rPr>
          <w:rFonts w:cs="Arial"/>
          <w:b/>
        </w:rPr>
        <w:t xml:space="preserve">ybudowaliśmy </w:t>
      </w:r>
      <w:r w:rsidR="00CD65AC">
        <w:rPr>
          <w:rFonts w:cs="Arial"/>
          <w:b/>
        </w:rPr>
        <w:t>now</w:t>
      </w:r>
      <w:r>
        <w:rPr>
          <w:rFonts w:cs="Arial"/>
          <w:b/>
        </w:rPr>
        <w:t>e</w:t>
      </w:r>
      <w:r w:rsidR="00CD65AC">
        <w:rPr>
          <w:rFonts w:cs="Arial"/>
          <w:b/>
        </w:rPr>
        <w:t xml:space="preserve"> </w:t>
      </w:r>
      <w:r>
        <w:rPr>
          <w:rFonts w:cs="Arial"/>
          <w:b/>
        </w:rPr>
        <w:t>przystanki</w:t>
      </w:r>
      <w:r w:rsidR="00C03149">
        <w:rPr>
          <w:rFonts w:cs="Arial"/>
          <w:b/>
        </w:rPr>
        <w:t>:</w:t>
      </w:r>
      <w:r>
        <w:rPr>
          <w:rFonts w:cs="Arial"/>
          <w:b/>
        </w:rPr>
        <w:t xml:space="preserve"> Kołobrzeg Amfiteatr, Kołobrzeg Ogrody oraz Szczecinek </w:t>
      </w:r>
      <w:proofErr w:type="spellStart"/>
      <w:r>
        <w:rPr>
          <w:rFonts w:cs="Arial"/>
          <w:b/>
        </w:rPr>
        <w:t>Bugno</w:t>
      </w:r>
      <w:proofErr w:type="spellEnd"/>
      <w:r w:rsidR="001B4BF1">
        <w:rPr>
          <w:rFonts w:cs="Arial"/>
          <w:b/>
        </w:rPr>
        <w:t xml:space="preserve">. </w:t>
      </w:r>
      <w:r w:rsidR="00CD65AC">
        <w:rPr>
          <w:rFonts w:cs="Arial"/>
          <w:b/>
        </w:rPr>
        <w:t>Efektem inwestycji będ</w:t>
      </w:r>
      <w:r w:rsidR="001C017A">
        <w:rPr>
          <w:rFonts w:cs="Arial"/>
          <w:b/>
        </w:rPr>
        <w:t>ą</w:t>
      </w:r>
      <w:r w:rsidR="00CD65AC">
        <w:rPr>
          <w:rFonts w:cs="Arial"/>
          <w:b/>
        </w:rPr>
        <w:t xml:space="preserve"> wygodniejsz</w:t>
      </w:r>
      <w:r w:rsidR="001C017A">
        <w:rPr>
          <w:rFonts w:cs="Arial"/>
          <w:b/>
        </w:rPr>
        <w:t>e</w:t>
      </w:r>
      <w:r w:rsidR="00BD1ACB">
        <w:rPr>
          <w:rFonts w:cs="Arial"/>
          <w:b/>
        </w:rPr>
        <w:t xml:space="preserve"> </w:t>
      </w:r>
      <w:r w:rsidR="00CD65AC">
        <w:rPr>
          <w:rFonts w:cs="Arial"/>
          <w:b/>
        </w:rPr>
        <w:t>podróż</w:t>
      </w:r>
      <w:r w:rsidR="001C017A">
        <w:rPr>
          <w:rFonts w:cs="Arial"/>
          <w:b/>
        </w:rPr>
        <w:t>e</w:t>
      </w:r>
      <w:r w:rsidR="008263D2">
        <w:rPr>
          <w:rFonts w:cs="Arial"/>
          <w:b/>
        </w:rPr>
        <w:t xml:space="preserve"> </w:t>
      </w:r>
      <w:r w:rsidR="00E341CC">
        <w:rPr>
          <w:rFonts w:cs="Arial"/>
          <w:b/>
        </w:rPr>
        <w:t>pociągiem</w:t>
      </w:r>
      <w:r w:rsidR="00BD1ACB">
        <w:rPr>
          <w:rFonts w:cs="Arial"/>
          <w:b/>
        </w:rPr>
        <w:t xml:space="preserve"> </w:t>
      </w:r>
      <w:r w:rsidR="00F4708C">
        <w:rPr>
          <w:rFonts w:cs="Arial"/>
          <w:b/>
        </w:rPr>
        <w:t xml:space="preserve">w </w:t>
      </w:r>
      <w:r w:rsidR="00EE6D38">
        <w:rPr>
          <w:rFonts w:cs="Arial"/>
          <w:b/>
        </w:rPr>
        <w:t xml:space="preserve">kierunku Szczecina, </w:t>
      </w:r>
      <w:r w:rsidR="008D6434">
        <w:rPr>
          <w:rFonts w:cs="Arial"/>
          <w:b/>
        </w:rPr>
        <w:t>Koszalina</w:t>
      </w:r>
      <w:r w:rsidR="00D733A7">
        <w:rPr>
          <w:rFonts w:cs="Arial"/>
          <w:b/>
        </w:rPr>
        <w:t xml:space="preserve">, </w:t>
      </w:r>
      <w:r w:rsidR="00EE6D38">
        <w:rPr>
          <w:rFonts w:cs="Arial"/>
          <w:b/>
        </w:rPr>
        <w:t>Białogardu</w:t>
      </w:r>
      <w:r w:rsidR="00D733A7">
        <w:rPr>
          <w:rFonts w:cs="Arial"/>
          <w:b/>
        </w:rPr>
        <w:t xml:space="preserve"> i Piły</w:t>
      </w:r>
      <w:r w:rsidR="006D7B9D">
        <w:rPr>
          <w:rFonts w:cs="Arial"/>
          <w:b/>
        </w:rPr>
        <w:t>.</w:t>
      </w:r>
    </w:p>
    <w:p w14:paraId="22567406" w14:textId="787F2012" w:rsidR="00433858" w:rsidRDefault="009B5A2A" w:rsidP="00433858">
      <w:pPr>
        <w:spacing w:after="0" w:line="360" w:lineRule="auto"/>
        <w:rPr>
          <w:rFonts w:eastAsia="Calibri" w:cs="Arial"/>
        </w:rPr>
      </w:pPr>
      <w:r w:rsidRPr="003B7755">
        <w:rPr>
          <w:rFonts w:eastAsia="Calibri" w:cs="Arial"/>
          <w:bCs/>
        </w:rPr>
        <w:t>Dwa nowe przystanki w Kołobrzegu</w:t>
      </w:r>
      <w:r>
        <w:rPr>
          <w:rFonts w:eastAsia="Calibri" w:cs="Arial"/>
        </w:rPr>
        <w:t xml:space="preserve"> </w:t>
      </w:r>
      <w:r w:rsidR="00CD4F75">
        <w:rPr>
          <w:rFonts w:eastAsia="Calibri" w:cs="Arial"/>
        </w:rPr>
        <w:t>zosta</w:t>
      </w:r>
      <w:r w:rsidR="001B4BF1">
        <w:rPr>
          <w:rFonts w:eastAsia="Calibri" w:cs="Arial"/>
        </w:rPr>
        <w:t>ły</w:t>
      </w:r>
      <w:r w:rsidR="00CD4F75">
        <w:rPr>
          <w:rFonts w:eastAsia="Calibri" w:cs="Arial"/>
        </w:rPr>
        <w:t xml:space="preserve"> zlokalizowane</w:t>
      </w:r>
      <w:r>
        <w:rPr>
          <w:rFonts w:eastAsia="Calibri" w:cs="Arial"/>
        </w:rPr>
        <w:t xml:space="preserve"> w pobliżu przejazd</w:t>
      </w:r>
      <w:r w:rsidR="003B7755">
        <w:rPr>
          <w:rFonts w:eastAsia="Calibri" w:cs="Arial"/>
        </w:rPr>
        <w:t>u</w:t>
      </w:r>
      <w:r>
        <w:rPr>
          <w:rFonts w:eastAsia="Calibri" w:cs="Arial"/>
        </w:rPr>
        <w:t xml:space="preserve"> kolejowo-</w:t>
      </w:r>
      <w:r w:rsidRPr="009D0F6A">
        <w:rPr>
          <w:rFonts w:eastAsia="Calibri" w:cs="Arial"/>
        </w:rPr>
        <w:t>drogow</w:t>
      </w:r>
      <w:r w:rsidR="003B7755">
        <w:rPr>
          <w:rFonts w:eastAsia="Calibri" w:cs="Arial"/>
        </w:rPr>
        <w:t>ego</w:t>
      </w:r>
      <w:r w:rsidR="00BD1ACB" w:rsidRPr="009D0F6A">
        <w:rPr>
          <w:rFonts w:eastAsia="Calibri" w:cs="Arial"/>
        </w:rPr>
        <w:t xml:space="preserve">. </w:t>
      </w:r>
      <w:r w:rsidR="003B7755">
        <w:rPr>
          <w:rFonts w:eastAsia="Calibri" w:cs="Arial"/>
        </w:rPr>
        <w:t>Przystanek</w:t>
      </w:r>
      <w:r w:rsidR="00BD1ACB" w:rsidRPr="009D0F6A">
        <w:rPr>
          <w:rFonts w:eastAsia="Calibri" w:cs="Arial"/>
        </w:rPr>
        <w:t xml:space="preserve"> </w:t>
      </w:r>
      <w:r w:rsidR="00711EA4" w:rsidRPr="009D0F6A">
        <w:rPr>
          <w:rFonts w:eastAsia="Calibri" w:cs="Arial"/>
        </w:rPr>
        <w:t xml:space="preserve">Kołobrzeg </w:t>
      </w:r>
      <w:r w:rsidR="00DC0426">
        <w:rPr>
          <w:rFonts w:eastAsia="Calibri" w:cs="Arial"/>
        </w:rPr>
        <w:t>Amfiteatr</w:t>
      </w:r>
      <w:r w:rsidR="00711EA4" w:rsidRPr="009D0F6A">
        <w:rPr>
          <w:rFonts w:eastAsia="Calibri" w:cs="Arial"/>
        </w:rPr>
        <w:t xml:space="preserve"> </w:t>
      </w:r>
      <w:r w:rsidR="00C03149" w:rsidRPr="009D0F6A">
        <w:rPr>
          <w:rFonts w:eastAsia="Calibri" w:cs="Arial"/>
        </w:rPr>
        <w:t>(lini</w:t>
      </w:r>
      <w:r w:rsidR="00C03149">
        <w:rPr>
          <w:rFonts w:eastAsia="Calibri" w:cs="Arial"/>
        </w:rPr>
        <w:t xml:space="preserve">a kolejowa </w:t>
      </w:r>
      <w:r w:rsidR="00C03149" w:rsidRPr="009D0F6A">
        <w:rPr>
          <w:rFonts w:eastAsia="Calibri" w:cs="Arial"/>
        </w:rPr>
        <w:t>402 Koszalin – Goleniów)</w:t>
      </w:r>
      <w:r w:rsidR="00C03149">
        <w:rPr>
          <w:rFonts w:eastAsia="Calibri" w:cs="Arial"/>
        </w:rPr>
        <w:t xml:space="preserve"> </w:t>
      </w:r>
      <w:r w:rsidR="003B7755">
        <w:rPr>
          <w:rFonts w:eastAsia="Calibri" w:cs="Arial"/>
        </w:rPr>
        <w:t xml:space="preserve">powstał </w:t>
      </w:r>
      <w:r w:rsidR="00A023F4" w:rsidRPr="009D0F6A">
        <w:rPr>
          <w:rFonts w:eastAsia="Calibri" w:cs="Arial"/>
        </w:rPr>
        <w:t>przy ulicy Fredry</w:t>
      </w:r>
      <w:r w:rsidR="00443E0F">
        <w:rPr>
          <w:rFonts w:eastAsia="Calibri" w:cs="Arial"/>
        </w:rPr>
        <w:t>/4. Dywizji Wojska Polskiego</w:t>
      </w:r>
      <w:r w:rsidR="003B7755">
        <w:rPr>
          <w:rFonts w:eastAsia="Calibri" w:cs="Arial"/>
        </w:rPr>
        <w:t>. Przystanek</w:t>
      </w:r>
      <w:r w:rsidR="00A023F4" w:rsidRPr="009D0F6A">
        <w:rPr>
          <w:rFonts w:eastAsia="Calibri" w:cs="Arial"/>
        </w:rPr>
        <w:t xml:space="preserve"> </w:t>
      </w:r>
      <w:r w:rsidR="00DC0426">
        <w:rPr>
          <w:rFonts w:eastAsia="Calibri" w:cs="Arial"/>
        </w:rPr>
        <w:t>Kołobrzeg Ogrody</w:t>
      </w:r>
      <w:r w:rsidR="00C03149">
        <w:rPr>
          <w:rFonts w:eastAsia="Calibri" w:cs="Arial"/>
        </w:rPr>
        <w:t xml:space="preserve"> (</w:t>
      </w:r>
      <w:r w:rsidR="00C03149" w:rsidRPr="00A023F4">
        <w:rPr>
          <w:rFonts w:eastAsia="Calibri" w:cs="Arial"/>
        </w:rPr>
        <w:t>lini</w:t>
      </w:r>
      <w:r w:rsidR="00C03149">
        <w:rPr>
          <w:rFonts w:eastAsia="Calibri" w:cs="Arial"/>
        </w:rPr>
        <w:t>a kolejowa</w:t>
      </w:r>
      <w:r w:rsidR="00C03149" w:rsidRPr="00A023F4">
        <w:rPr>
          <w:rFonts w:eastAsia="Calibri" w:cs="Arial"/>
        </w:rPr>
        <w:t xml:space="preserve"> </w:t>
      </w:r>
      <w:r w:rsidR="00C03149">
        <w:rPr>
          <w:rFonts w:eastAsia="Calibri" w:cs="Arial"/>
        </w:rPr>
        <w:t xml:space="preserve">404 </w:t>
      </w:r>
      <w:r w:rsidR="00C03149" w:rsidRPr="00A023F4">
        <w:rPr>
          <w:rFonts w:eastAsia="Calibri" w:cs="Arial"/>
        </w:rPr>
        <w:t>Szczecinek – Kołobrzeg)</w:t>
      </w:r>
      <w:r w:rsidR="00DC0426">
        <w:rPr>
          <w:rFonts w:eastAsia="Calibri" w:cs="Arial"/>
        </w:rPr>
        <w:t xml:space="preserve"> </w:t>
      </w:r>
      <w:r w:rsidR="003B7755">
        <w:rPr>
          <w:rFonts w:eastAsia="Calibri" w:cs="Arial"/>
        </w:rPr>
        <w:t xml:space="preserve">znajduje się </w:t>
      </w:r>
      <w:r w:rsidR="00711EA4" w:rsidRPr="00A023F4">
        <w:rPr>
          <w:rFonts w:eastAsia="Calibri" w:cs="Arial"/>
        </w:rPr>
        <w:t>przy ulicy Koszalińskiej</w:t>
      </w:r>
      <w:r w:rsidR="00A023F4" w:rsidRPr="00A023F4">
        <w:rPr>
          <w:rFonts w:eastAsia="Calibri" w:cs="Arial"/>
        </w:rPr>
        <w:t xml:space="preserve">. </w:t>
      </w:r>
    </w:p>
    <w:p w14:paraId="722D29B9" w14:textId="07042E5B" w:rsidR="00C03149" w:rsidRPr="00C03149" w:rsidRDefault="00C03149" w:rsidP="00433858">
      <w:pPr>
        <w:spacing w:after="0" w:line="360" w:lineRule="auto"/>
        <w:rPr>
          <w:rFonts w:eastAsia="Calibri" w:cs="Arial"/>
        </w:rPr>
      </w:pPr>
      <w:r w:rsidRPr="00C03149">
        <w:rPr>
          <w:rFonts w:eastAsia="Calibri" w:cs="Arial"/>
        </w:rPr>
        <w:t xml:space="preserve">Nowy przystanek w Szczecinku (linia kolejowa 404 Szczecinek – Kołobrzeg) powstał obok wiaduktu drogowego i ulic Koszalińskiej oraz </w:t>
      </w:r>
      <w:proofErr w:type="spellStart"/>
      <w:r w:rsidRPr="00C03149">
        <w:rPr>
          <w:rFonts w:eastAsia="Calibri" w:cs="Arial"/>
        </w:rPr>
        <w:t>Bugno</w:t>
      </w:r>
      <w:proofErr w:type="spellEnd"/>
      <w:r w:rsidRPr="00C03149">
        <w:rPr>
          <w:rFonts w:eastAsia="Calibri" w:cs="Arial"/>
        </w:rPr>
        <w:t>.</w:t>
      </w:r>
    </w:p>
    <w:p w14:paraId="69ADC273" w14:textId="41534404" w:rsidR="00171492" w:rsidRPr="006619AE" w:rsidRDefault="00433858" w:rsidP="00B3546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Perony na nowych </w:t>
      </w:r>
      <w:r w:rsidR="001C017A">
        <w:rPr>
          <w:rFonts w:eastAsia="Calibri" w:cs="Arial"/>
        </w:rPr>
        <w:t xml:space="preserve">obiektach </w:t>
      </w:r>
      <w:r w:rsidR="003B7755">
        <w:rPr>
          <w:rFonts w:eastAsia="Calibri" w:cs="Arial"/>
        </w:rPr>
        <w:t>mają odpowiednią wysokość</w:t>
      </w:r>
      <w:r>
        <w:rPr>
          <w:rFonts w:eastAsia="Calibri" w:cs="Arial"/>
        </w:rPr>
        <w:t xml:space="preserve">, </w:t>
      </w:r>
      <w:r w:rsidR="003B7755">
        <w:rPr>
          <w:rFonts w:eastAsia="Calibri" w:cs="Arial"/>
        </w:rPr>
        <w:t>ułatwiającą</w:t>
      </w:r>
      <w:r>
        <w:rPr>
          <w:rFonts w:eastAsia="Calibri" w:cs="Arial"/>
        </w:rPr>
        <w:t xml:space="preserve"> podróżnym wsiadanie i wysiadanie z pociągów. </w:t>
      </w:r>
      <w:r w:rsidR="00BD1ACB">
        <w:rPr>
          <w:rFonts w:eastAsia="Calibri" w:cs="Arial"/>
        </w:rPr>
        <w:t>Zamontowane zosta</w:t>
      </w:r>
      <w:r w:rsidR="003B7755">
        <w:rPr>
          <w:rFonts w:eastAsia="Calibri" w:cs="Arial"/>
        </w:rPr>
        <w:t>ły</w:t>
      </w:r>
      <w:r w:rsidR="00BD1ACB">
        <w:rPr>
          <w:rFonts w:eastAsia="Calibri" w:cs="Arial"/>
        </w:rPr>
        <w:t xml:space="preserve"> wiaty, ławki i</w:t>
      </w:r>
      <w:r>
        <w:rPr>
          <w:rFonts w:eastAsia="Calibri" w:cs="Arial"/>
        </w:rPr>
        <w:t xml:space="preserve"> stojaki rowerowe</w:t>
      </w:r>
      <w:r w:rsidR="00BD1ACB">
        <w:rPr>
          <w:rFonts w:eastAsia="Calibri" w:cs="Arial"/>
        </w:rPr>
        <w:t xml:space="preserve">. </w:t>
      </w:r>
      <w:r w:rsidR="003B7755">
        <w:rPr>
          <w:rFonts w:eastAsia="Calibri" w:cs="Arial"/>
        </w:rPr>
        <w:t xml:space="preserve">Energooszczędne oświetlenie LED </w:t>
      </w:r>
      <w:r>
        <w:rPr>
          <w:rFonts w:eastAsia="Calibri" w:cs="Arial"/>
        </w:rPr>
        <w:t>umożliw</w:t>
      </w:r>
      <w:r w:rsidR="003B7755">
        <w:rPr>
          <w:rFonts w:eastAsia="Calibri" w:cs="Arial"/>
        </w:rPr>
        <w:t>ia</w:t>
      </w:r>
      <w:r>
        <w:rPr>
          <w:rFonts w:eastAsia="Calibri" w:cs="Arial"/>
        </w:rPr>
        <w:t xml:space="preserve">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>
        <w:rPr>
          <w:rFonts w:eastAsia="Calibri" w:cs="Arial"/>
        </w:rPr>
        <w:t>po zmroku. Orientację ułatwi</w:t>
      </w:r>
      <w:r w:rsidR="003B7755">
        <w:rPr>
          <w:rFonts w:eastAsia="Calibri" w:cs="Arial"/>
        </w:rPr>
        <w:t xml:space="preserve">ają </w:t>
      </w:r>
      <w:r w:rsidRPr="00C64F3E">
        <w:rPr>
          <w:rFonts w:eastAsia="Calibri" w:cs="Arial"/>
        </w:rPr>
        <w:t>tablice z czytelnym oznakowaniem i gabloty z rozkładami jazdy</w:t>
      </w:r>
      <w:r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BD1ACB">
        <w:rPr>
          <w:rFonts w:eastAsia="Calibri" w:cs="Arial"/>
        </w:rPr>
        <w:t>Osoby o ograniczonych możliwościach poruszania się</w:t>
      </w:r>
      <w:r w:rsidR="00BD1ACB" w:rsidRPr="00BD1ACB">
        <w:rPr>
          <w:rFonts w:eastAsia="Calibri" w:cs="Arial"/>
        </w:rPr>
        <w:t xml:space="preserve"> </w:t>
      </w:r>
      <w:r w:rsidR="003B7755">
        <w:rPr>
          <w:rFonts w:eastAsia="Calibri" w:cs="Arial"/>
        </w:rPr>
        <w:t>mogą korzystać</w:t>
      </w:r>
      <w:r w:rsidR="00A023F4">
        <w:rPr>
          <w:rFonts w:eastAsia="Calibri" w:cs="Arial"/>
        </w:rPr>
        <w:t xml:space="preserve"> z pochylni</w:t>
      </w:r>
      <w:r w:rsidR="003763F4">
        <w:rPr>
          <w:rFonts w:eastAsia="Calibri" w:cs="Arial"/>
        </w:rPr>
        <w:t xml:space="preserve"> i</w:t>
      </w:r>
      <w:r w:rsidR="00A023F4">
        <w:rPr>
          <w:rFonts w:eastAsia="Calibri" w:cs="Arial"/>
        </w:rPr>
        <w:t xml:space="preserve"> </w:t>
      </w:r>
      <w:r w:rsidR="00BD1ACB">
        <w:rPr>
          <w:rFonts w:eastAsia="Calibri" w:cs="Arial"/>
        </w:rPr>
        <w:t>ścieżek naprowadzających</w:t>
      </w:r>
      <w:r w:rsidR="00A023F4">
        <w:rPr>
          <w:rFonts w:eastAsia="Calibri" w:cs="Arial"/>
        </w:rPr>
        <w:t>.</w:t>
      </w:r>
    </w:p>
    <w:p w14:paraId="4A099F6D" w14:textId="6F80AEB7" w:rsidR="00860074" w:rsidRDefault="00DF1317" w:rsidP="003F0C77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Budowa dwóch przystanków w Kołobrzegu kosztowało ok. 4 mln zł, a przystanku w Szczecinku ok. 2,5 mln zł. </w:t>
      </w:r>
    </w:p>
    <w:p w14:paraId="6E35F6C8" w14:textId="77777777" w:rsidR="001B46BE" w:rsidRDefault="001B46BE" w:rsidP="002F5297">
      <w:pPr>
        <w:pStyle w:val="Nagwek2"/>
        <w:spacing w:line="360" w:lineRule="auto"/>
        <w:rPr>
          <w:rFonts w:eastAsia="Calibri"/>
        </w:rPr>
      </w:pPr>
      <w:r w:rsidRPr="001B46BE">
        <w:rPr>
          <w:rFonts w:eastAsia="Calibri"/>
        </w:rPr>
        <w:t>Rządowy Program dla lepszej komunikacji kolejowej</w:t>
      </w:r>
    </w:p>
    <w:p w14:paraId="3FB09478" w14:textId="7EF21C96" w:rsidR="001B46BE" w:rsidRDefault="001B46BE" w:rsidP="0081719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="00817192" w:rsidRPr="00817192">
        <w:rPr>
          <w:rFonts w:eastAsia="Calibri" w:cs="Arial"/>
        </w:rPr>
        <w:t xml:space="preserve">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Przystankowego przewidziano budowę lub modernizację 207 przystanków kolejowych. Na ten cel przeznaczono ponad 1 mld zł. Zaplanowano także realizację ponad 100 parkingów przy istniejących i nowo budowanych przystankach. Kwota przeznaczona na budowę parkingów to ponad 74 mln zł.</w:t>
      </w:r>
    </w:p>
    <w:p w14:paraId="743CA38C" w14:textId="77777777" w:rsidR="00A25F9C" w:rsidRDefault="00A25F9C" w:rsidP="00A25F9C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lastRenderedPageBreak/>
        <w:t>Program przystankowy w województwie zachodniopomorskim</w:t>
      </w:r>
    </w:p>
    <w:p w14:paraId="555B1789" w14:textId="2644491D" w:rsidR="00A25F9C" w:rsidRPr="009D0F6A" w:rsidRDefault="00A25F9C" w:rsidP="00A25F9C">
      <w:pPr>
        <w:spacing w:line="360" w:lineRule="auto"/>
        <w:rPr>
          <w:rFonts w:eastAsia="Calibri" w:cs="Arial"/>
        </w:rPr>
      </w:pPr>
      <w:r w:rsidRPr="009D0F6A">
        <w:rPr>
          <w:rFonts w:eastAsia="Calibri" w:cs="Arial"/>
        </w:rPr>
        <w:t xml:space="preserve">W województwie zachodniopomorskim projekt przystankowy na liście podstawowej </w:t>
      </w:r>
      <w:r w:rsidR="00A63D52" w:rsidRPr="009D0F6A">
        <w:rPr>
          <w:rFonts w:eastAsia="Calibri" w:cs="Arial"/>
        </w:rPr>
        <w:t>obejmuje 1</w:t>
      </w:r>
      <w:r w:rsidR="00B00320">
        <w:rPr>
          <w:rFonts w:eastAsia="Calibri" w:cs="Arial"/>
        </w:rPr>
        <w:t>1</w:t>
      </w:r>
      <w:r w:rsidR="00A63D52" w:rsidRPr="009D0F6A">
        <w:rPr>
          <w:rFonts w:eastAsia="Calibri" w:cs="Arial"/>
        </w:rPr>
        <w:t xml:space="preserve"> lokalizacji</w:t>
      </w:r>
      <w:r w:rsidRPr="009D0F6A">
        <w:rPr>
          <w:rFonts w:eastAsia="Calibri" w:cs="Arial"/>
        </w:rPr>
        <w:t xml:space="preserve">: Koszalin </w:t>
      </w:r>
      <w:r w:rsidR="008D6434" w:rsidRPr="009D0F6A">
        <w:rPr>
          <w:rFonts w:eastAsia="Calibri" w:cs="Arial"/>
        </w:rPr>
        <w:t>Politechnika</w:t>
      </w:r>
      <w:r w:rsidRPr="009D0F6A">
        <w:rPr>
          <w:rFonts w:eastAsia="Calibri" w:cs="Arial"/>
        </w:rPr>
        <w:t xml:space="preserve">, Koszalin </w:t>
      </w:r>
      <w:r w:rsidR="008D6434" w:rsidRPr="009D0F6A">
        <w:rPr>
          <w:rFonts w:eastAsia="Calibri" w:cs="Arial"/>
        </w:rPr>
        <w:t>Wschodni</w:t>
      </w:r>
      <w:r w:rsidRPr="009D0F6A">
        <w:rPr>
          <w:rFonts w:eastAsia="Calibri" w:cs="Arial"/>
        </w:rPr>
        <w:t xml:space="preserve">, Kołobrzeg </w:t>
      </w:r>
      <w:r w:rsidR="00B00320">
        <w:rPr>
          <w:rFonts w:eastAsia="Calibri" w:cs="Arial"/>
        </w:rPr>
        <w:t>Amfiteatr</w:t>
      </w:r>
      <w:r w:rsidRPr="009D0F6A">
        <w:rPr>
          <w:rFonts w:eastAsia="Calibri" w:cs="Arial"/>
        </w:rPr>
        <w:t xml:space="preserve">, </w:t>
      </w:r>
      <w:r w:rsidR="00B00320">
        <w:rPr>
          <w:rFonts w:eastAsia="Calibri" w:cs="Arial"/>
        </w:rPr>
        <w:t xml:space="preserve">Kołobrzeg Ogrody </w:t>
      </w:r>
      <w:r w:rsidRPr="009D0F6A">
        <w:rPr>
          <w:rFonts w:eastAsia="Calibri" w:cs="Arial"/>
        </w:rPr>
        <w:t xml:space="preserve">Kołobrzeg </w:t>
      </w:r>
      <w:r w:rsidR="003E4D96" w:rsidRPr="009D0F6A">
        <w:rPr>
          <w:rFonts w:eastAsia="Calibri" w:cs="Arial"/>
        </w:rPr>
        <w:t>Radzikowo</w:t>
      </w:r>
      <w:r w:rsidRPr="009D0F6A">
        <w:rPr>
          <w:rFonts w:eastAsia="Calibri" w:cs="Arial"/>
        </w:rPr>
        <w:t xml:space="preserve">, Świdwin Zamek, Szczecinek </w:t>
      </w:r>
      <w:proofErr w:type="spellStart"/>
      <w:r w:rsidRPr="009D0F6A">
        <w:rPr>
          <w:rFonts w:eastAsia="Calibri" w:cs="Arial"/>
        </w:rPr>
        <w:t>Bugno</w:t>
      </w:r>
      <w:proofErr w:type="spellEnd"/>
      <w:r w:rsidRPr="009D0F6A">
        <w:rPr>
          <w:rFonts w:eastAsia="Calibri" w:cs="Arial"/>
        </w:rPr>
        <w:t>, Recz Pomorski, Łubowo, Z</w:t>
      </w:r>
      <w:r w:rsidR="008D6434" w:rsidRPr="009D0F6A">
        <w:rPr>
          <w:rFonts w:eastAsia="Calibri" w:cs="Arial"/>
        </w:rPr>
        <w:t>łocieniec i Radziszewo</w:t>
      </w:r>
      <w:r w:rsidR="00171492" w:rsidRPr="009D0F6A">
        <w:rPr>
          <w:rFonts w:eastAsia="Calibri" w:cs="Arial"/>
        </w:rPr>
        <w:t>.</w:t>
      </w:r>
      <w:r w:rsidR="00A9731A">
        <w:rPr>
          <w:rFonts w:eastAsia="Calibri" w:cs="Arial"/>
        </w:rPr>
        <w:t xml:space="preserve"> </w:t>
      </w:r>
      <w:r w:rsidR="002619A4">
        <w:rPr>
          <w:rFonts w:eastAsia="Calibri" w:cs="Arial"/>
        </w:rPr>
        <w:t>P</w:t>
      </w:r>
      <w:r w:rsidR="00A9731A">
        <w:rPr>
          <w:rFonts w:eastAsia="Calibri" w:cs="Arial"/>
        </w:rPr>
        <w:t>odróżni wsiadają już do pociągów na nowych przystankach Świdwin Zamek oraz Kołobrzeg Radzikowo</w:t>
      </w:r>
      <w:r w:rsidR="002619A4">
        <w:rPr>
          <w:rFonts w:eastAsia="Calibri" w:cs="Arial"/>
        </w:rPr>
        <w:t xml:space="preserve"> oraz </w:t>
      </w:r>
      <w:r w:rsidR="00D733A7">
        <w:rPr>
          <w:rFonts w:eastAsia="Calibri" w:cs="Arial"/>
        </w:rPr>
        <w:t xml:space="preserve">korzystają </w:t>
      </w:r>
      <w:r w:rsidR="002619A4">
        <w:rPr>
          <w:rFonts w:eastAsia="Calibri" w:cs="Arial"/>
        </w:rPr>
        <w:t>ze zmodernizowanych peronów na stacji w Łubowie oraz na przystanku Recz Pomorski</w:t>
      </w:r>
      <w:r w:rsidR="00A9731A">
        <w:rPr>
          <w:rFonts w:eastAsia="Calibri" w:cs="Arial"/>
        </w:rPr>
        <w:t>.</w:t>
      </w:r>
    </w:p>
    <w:p w14:paraId="22A2CF58" w14:textId="77777777" w:rsidR="007F3648" w:rsidRPr="00D93EF7" w:rsidRDefault="007F3648" w:rsidP="007F3648">
      <w:pPr>
        <w:rPr>
          <w:b/>
        </w:rPr>
      </w:pPr>
    </w:p>
    <w:p w14:paraId="5AF91E03" w14:textId="77777777"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2013807" w14:textId="77777777" w:rsidR="00A71022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14:paraId="23CF1D57" w14:textId="77777777"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5BA5604E" w14:textId="77777777"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726C7809" w14:textId="77777777" w:rsidR="00A71022" w:rsidRPr="00DE73BF" w:rsidRDefault="00000000" w:rsidP="009B262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4645DA18" w14:textId="77777777" w:rsidR="00A15AED" w:rsidRPr="004A1187" w:rsidRDefault="00A71022" w:rsidP="009B262F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127A2" w14:textId="77777777" w:rsidR="002F474D" w:rsidRDefault="002F474D" w:rsidP="009D1AEB">
      <w:pPr>
        <w:spacing w:after="0" w:line="240" w:lineRule="auto"/>
      </w:pPr>
      <w:r>
        <w:separator/>
      </w:r>
    </w:p>
  </w:endnote>
  <w:endnote w:type="continuationSeparator" w:id="0">
    <w:p w14:paraId="5F97B0D6" w14:textId="77777777" w:rsidR="002F474D" w:rsidRDefault="002F474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CC72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8E336B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35748F8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697154D" w14:textId="37CF59CF" w:rsidR="00860074" w:rsidRPr="00860074" w:rsidRDefault="00860074" w:rsidP="00B361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361DF" w:rsidRPr="00CC2A3D">
      <w:rPr>
        <w:rFonts w:cs="Arial"/>
        <w:color w:val="727271"/>
        <w:sz w:val="14"/>
        <w:szCs w:val="14"/>
      </w:rPr>
      <w:t>33.335.532.000,</w:t>
    </w:r>
    <w:r w:rsidR="00817192" w:rsidRPr="00CC2A3D">
      <w:rPr>
        <w:rFonts w:cs="Arial"/>
        <w:color w:val="727271"/>
        <w:sz w:val="14"/>
        <w:szCs w:val="14"/>
      </w:rPr>
      <w:t>00</w:t>
    </w:r>
    <w:r w:rsidR="00817192" w:rsidRPr="00B77919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8BDE" w14:textId="77777777" w:rsidR="002F474D" w:rsidRDefault="002F474D" w:rsidP="009D1AEB">
      <w:pPr>
        <w:spacing w:after="0" w:line="240" w:lineRule="auto"/>
      </w:pPr>
      <w:r>
        <w:separator/>
      </w:r>
    </w:p>
  </w:footnote>
  <w:footnote w:type="continuationSeparator" w:id="0">
    <w:p w14:paraId="31B41FE9" w14:textId="77777777" w:rsidR="002F474D" w:rsidRDefault="002F474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7A2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6A3208" wp14:editId="400E446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DF42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CFB46F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EDF502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8136FF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CBC2C1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9F4D09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FF20C7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3D4F72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A32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B2DF42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CFB46F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EDF502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8136FF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CBC2C1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9F4D09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FF20C7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3D4F72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623798" wp14:editId="18FBB3D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9581309">
    <w:abstractNumId w:val="1"/>
  </w:num>
  <w:num w:numId="2" w16cid:durableId="188417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E16CD"/>
    <w:rsid w:val="00120D6C"/>
    <w:rsid w:val="001323F8"/>
    <w:rsid w:val="00157BA5"/>
    <w:rsid w:val="00160625"/>
    <w:rsid w:val="00171492"/>
    <w:rsid w:val="0018139E"/>
    <w:rsid w:val="001B46BE"/>
    <w:rsid w:val="001B4BF1"/>
    <w:rsid w:val="001C017A"/>
    <w:rsid w:val="001D6496"/>
    <w:rsid w:val="00227B82"/>
    <w:rsid w:val="00236985"/>
    <w:rsid w:val="002619A4"/>
    <w:rsid w:val="00277762"/>
    <w:rsid w:val="00291328"/>
    <w:rsid w:val="002A6AB6"/>
    <w:rsid w:val="002B3935"/>
    <w:rsid w:val="002F474D"/>
    <w:rsid w:val="002F5297"/>
    <w:rsid w:val="002F6767"/>
    <w:rsid w:val="003051E3"/>
    <w:rsid w:val="00305572"/>
    <w:rsid w:val="00346E5E"/>
    <w:rsid w:val="003763F4"/>
    <w:rsid w:val="003B7755"/>
    <w:rsid w:val="003C1F63"/>
    <w:rsid w:val="003E4D96"/>
    <w:rsid w:val="003F0C77"/>
    <w:rsid w:val="004120FA"/>
    <w:rsid w:val="00433858"/>
    <w:rsid w:val="00443E0F"/>
    <w:rsid w:val="00452FB3"/>
    <w:rsid w:val="0046454A"/>
    <w:rsid w:val="004A1187"/>
    <w:rsid w:val="004F1593"/>
    <w:rsid w:val="00545BC4"/>
    <w:rsid w:val="00561910"/>
    <w:rsid w:val="00612C70"/>
    <w:rsid w:val="0063625B"/>
    <w:rsid w:val="00664E62"/>
    <w:rsid w:val="00687995"/>
    <w:rsid w:val="006C6C1C"/>
    <w:rsid w:val="006D7B9D"/>
    <w:rsid w:val="00711EA4"/>
    <w:rsid w:val="00713961"/>
    <w:rsid w:val="007222EE"/>
    <w:rsid w:val="007467FD"/>
    <w:rsid w:val="007E0FD0"/>
    <w:rsid w:val="007F2024"/>
    <w:rsid w:val="007F3648"/>
    <w:rsid w:val="00817192"/>
    <w:rsid w:val="008234C3"/>
    <w:rsid w:val="008263D2"/>
    <w:rsid w:val="00860074"/>
    <w:rsid w:val="008874A4"/>
    <w:rsid w:val="008B0D70"/>
    <w:rsid w:val="008D5441"/>
    <w:rsid w:val="008D5DE4"/>
    <w:rsid w:val="008D6434"/>
    <w:rsid w:val="008E2FF4"/>
    <w:rsid w:val="008F2047"/>
    <w:rsid w:val="00935D08"/>
    <w:rsid w:val="009B262F"/>
    <w:rsid w:val="009B5A2A"/>
    <w:rsid w:val="009D0F6A"/>
    <w:rsid w:val="009D1AEB"/>
    <w:rsid w:val="009F3A27"/>
    <w:rsid w:val="00A023F4"/>
    <w:rsid w:val="00A10384"/>
    <w:rsid w:val="00A15AED"/>
    <w:rsid w:val="00A23B5B"/>
    <w:rsid w:val="00A25F9C"/>
    <w:rsid w:val="00A62B7E"/>
    <w:rsid w:val="00A63D52"/>
    <w:rsid w:val="00A65E67"/>
    <w:rsid w:val="00A71022"/>
    <w:rsid w:val="00A9731A"/>
    <w:rsid w:val="00AE0224"/>
    <w:rsid w:val="00AE2534"/>
    <w:rsid w:val="00B00320"/>
    <w:rsid w:val="00B3546F"/>
    <w:rsid w:val="00B361DF"/>
    <w:rsid w:val="00B40C5F"/>
    <w:rsid w:val="00BA6CFB"/>
    <w:rsid w:val="00BB20CF"/>
    <w:rsid w:val="00BB6657"/>
    <w:rsid w:val="00BD1ACB"/>
    <w:rsid w:val="00BD4E48"/>
    <w:rsid w:val="00C03149"/>
    <w:rsid w:val="00C429FD"/>
    <w:rsid w:val="00C5178B"/>
    <w:rsid w:val="00C647B2"/>
    <w:rsid w:val="00C65889"/>
    <w:rsid w:val="00CC7791"/>
    <w:rsid w:val="00CD4F75"/>
    <w:rsid w:val="00CD65AC"/>
    <w:rsid w:val="00D149FC"/>
    <w:rsid w:val="00D733A7"/>
    <w:rsid w:val="00D93EF7"/>
    <w:rsid w:val="00DC0426"/>
    <w:rsid w:val="00DE52BC"/>
    <w:rsid w:val="00DF1317"/>
    <w:rsid w:val="00E341CC"/>
    <w:rsid w:val="00E42A2A"/>
    <w:rsid w:val="00E63E6D"/>
    <w:rsid w:val="00EC217E"/>
    <w:rsid w:val="00EE2241"/>
    <w:rsid w:val="00EE6D38"/>
    <w:rsid w:val="00F05BC8"/>
    <w:rsid w:val="00F304B5"/>
    <w:rsid w:val="00F45BCF"/>
    <w:rsid w:val="00F4708C"/>
    <w:rsid w:val="00F52F06"/>
    <w:rsid w:val="00F82DCA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31E7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374B-C5E6-4206-8E53-BECDF6ED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w Kołobrzegu zwiększą dostęp do kolei</vt:lpstr>
    </vt:vector>
  </TitlesOfParts>
  <Company>PKP PLK S.A.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w Kołobrzegu i Szczecinku zwiększą dostęp do kolei</dc:title>
  <dc:subject/>
  <dc:creator>PKP Polskie Linie Kolejowe S.A.</dc:creator>
  <cp:keywords/>
  <dc:description/>
  <cp:lastModifiedBy>Janus Magdalena</cp:lastModifiedBy>
  <cp:revision>19</cp:revision>
  <cp:lastPrinted>2021-12-21T08:04:00Z</cp:lastPrinted>
  <dcterms:created xsi:type="dcterms:W3CDTF">2023-07-21T10:21:00Z</dcterms:created>
  <dcterms:modified xsi:type="dcterms:W3CDTF">2024-06-04T11:29:00Z</dcterms:modified>
</cp:coreProperties>
</file>