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F0E95F7" w14:textId="77777777" w:rsidR="0063625B" w:rsidRPr="00626125" w:rsidRDefault="0063625B" w:rsidP="007D5BF6">
      <w:pPr>
        <w:rPr>
          <w:rFonts w:cs="Arial"/>
        </w:rPr>
      </w:pPr>
    </w:p>
    <w:p w14:paraId="7D4EB2D8" w14:textId="27647EB5" w:rsidR="00557F3E" w:rsidRPr="00A07235" w:rsidRDefault="00856C73" w:rsidP="007D5BF6">
      <w:pPr>
        <w:jc w:val="right"/>
        <w:rPr>
          <w:rFonts w:cs="Arial"/>
        </w:rPr>
      </w:pPr>
      <w:r w:rsidRPr="00A07235">
        <w:rPr>
          <w:rFonts w:cs="Arial"/>
        </w:rPr>
        <w:t xml:space="preserve">Warszawa, </w:t>
      </w:r>
      <w:r>
        <w:rPr>
          <w:rFonts w:cs="Arial"/>
        </w:rPr>
        <w:t>2</w:t>
      </w:r>
      <w:r w:rsidR="007F4A64">
        <w:rPr>
          <w:rFonts w:cs="Arial"/>
        </w:rPr>
        <w:t>6</w:t>
      </w:r>
      <w:r>
        <w:rPr>
          <w:rFonts w:cs="Arial"/>
        </w:rPr>
        <w:t xml:space="preserve"> marca </w:t>
      </w:r>
      <w:r w:rsidRPr="00A07235">
        <w:rPr>
          <w:rFonts w:cs="Arial"/>
        </w:rPr>
        <w:t>202</w:t>
      </w:r>
      <w:r>
        <w:rPr>
          <w:rFonts w:cs="Arial"/>
        </w:rPr>
        <w:t>5</w:t>
      </w:r>
      <w:r w:rsidRPr="00A07235">
        <w:rPr>
          <w:rFonts w:cs="Arial"/>
        </w:rPr>
        <w:t xml:space="preserve"> r.</w:t>
      </w:r>
    </w:p>
    <w:p w14:paraId="42A05CA6" w14:textId="0DC040AD" w:rsidR="00856C73" w:rsidRPr="001E200C" w:rsidRDefault="00856C73" w:rsidP="00856C73">
      <w:pPr>
        <w:pStyle w:val="Nagwek1"/>
        <w:rPr>
          <w:sz w:val="22"/>
          <w:szCs w:val="22"/>
        </w:rPr>
      </w:pPr>
      <w:r w:rsidRPr="001E200C">
        <w:rPr>
          <w:sz w:val="22"/>
          <w:szCs w:val="22"/>
        </w:rPr>
        <w:t xml:space="preserve">Kraków zyska </w:t>
      </w:r>
      <w:r w:rsidR="009633FC">
        <w:rPr>
          <w:sz w:val="22"/>
          <w:szCs w:val="22"/>
        </w:rPr>
        <w:t>lepsze</w:t>
      </w:r>
      <w:r w:rsidRPr="001E200C">
        <w:rPr>
          <w:sz w:val="22"/>
          <w:szCs w:val="22"/>
        </w:rPr>
        <w:t xml:space="preserve"> połączenie z Centralną Magistralą Kolejową </w:t>
      </w:r>
    </w:p>
    <w:p w14:paraId="1D0F179C" w14:textId="735E8F66" w:rsidR="00856C73" w:rsidRPr="00112ED7" w:rsidRDefault="00856C73" w:rsidP="00856C73">
      <w:pPr>
        <w:spacing w:line="360" w:lineRule="auto"/>
        <w:rPr>
          <w:rFonts w:eastAsia="Calibri" w:cs="Arial"/>
          <w:b/>
          <w:bCs/>
        </w:rPr>
      </w:pPr>
      <w:r>
        <w:rPr>
          <w:rFonts w:cs="Arial"/>
          <w:b/>
          <w:bCs/>
        </w:rPr>
        <w:t>Wzrost przepustowości trasy Warszawa – Kraków przez Centralną Magistralę Kolejową (CMK)</w:t>
      </w:r>
      <w:r w:rsidR="007F7B6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oraz poziomu bezpieczeństwa – takie efekty przyniesie modernizacja </w:t>
      </w:r>
      <w:r w:rsidRPr="00112ED7">
        <w:rPr>
          <w:rFonts w:cs="Arial"/>
          <w:b/>
          <w:bCs/>
        </w:rPr>
        <w:t>odcinka Psary –</w:t>
      </w:r>
      <w:r>
        <w:rPr>
          <w:rFonts w:cs="Arial"/>
          <w:b/>
          <w:bCs/>
        </w:rPr>
        <w:t xml:space="preserve"> </w:t>
      </w:r>
      <w:r w:rsidRPr="00112ED7">
        <w:rPr>
          <w:rFonts w:cs="Arial"/>
          <w:b/>
          <w:bCs/>
        </w:rPr>
        <w:t>Starzyny – Kozłów</w:t>
      </w:r>
      <w:r w:rsidRPr="000976D9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Podpisaliśmy umowę na przygotowanie dokumentacji projektowej dla tej inwestycji.</w:t>
      </w:r>
      <w:r w:rsidRPr="000976D9">
        <w:rPr>
          <w:rFonts w:eastAsia="Calibri" w:cs="Arial"/>
          <w:b/>
          <w:bCs/>
        </w:rPr>
        <w:t xml:space="preserve"> </w:t>
      </w:r>
      <w:r>
        <w:rPr>
          <w:rFonts w:cs="Arial"/>
          <w:b/>
          <w:bCs/>
        </w:rPr>
        <w:t>Wartość zadania finansowanego ze środków krajowych to 5,6 mln zł</w:t>
      </w:r>
      <w:r w:rsidR="0056240D">
        <w:rPr>
          <w:rFonts w:cs="Arial"/>
          <w:b/>
          <w:bCs/>
        </w:rPr>
        <w:t xml:space="preserve"> </w:t>
      </w:r>
      <w:r w:rsidR="0056240D" w:rsidRPr="0056240D">
        <w:rPr>
          <w:rFonts w:eastAsia="Calibri" w:cs="Arial"/>
          <w:b/>
          <w:bCs/>
        </w:rPr>
        <w:t>netto</w:t>
      </w:r>
      <w:r>
        <w:rPr>
          <w:rFonts w:cs="Arial"/>
          <w:b/>
          <w:bCs/>
        </w:rPr>
        <w:t>.</w:t>
      </w:r>
    </w:p>
    <w:p w14:paraId="67098433" w14:textId="3D563232" w:rsidR="00856C73" w:rsidRDefault="00C713B7" w:rsidP="00856C7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Dokumentacja będzie dotyczyła</w:t>
      </w:r>
      <w:r w:rsidR="00856C73">
        <w:rPr>
          <w:rFonts w:eastAsia="Calibri" w:cs="Arial"/>
        </w:rPr>
        <w:t xml:space="preserve"> przebudow</w:t>
      </w:r>
      <w:r>
        <w:rPr>
          <w:rFonts w:eastAsia="Calibri" w:cs="Arial"/>
        </w:rPr>
        <w:t>y</w:t>
      </w:r>
      <w:r w:rsidR="00856C73">
        <w:rPr>
          <w:rFonts w:eastAsia="Calibri" w:cs="Arial"/>
        </w:rPr>
        <w:t xml:space="preserve"> torów na: stacji Psary na </w:t>
      </w:r>
      <w:r w:rsidR="00856C73" w:rsidRPr="000C5082">
        <w:rPr>
          <w:rFonts w:eastAsia="Calibri" w:cs="Arial"/>
        </w:rPr>
        <w:t>C</w:t>
      </w:r>
      <w:r w:rsidR="00856C73">
        <w:rPr>
          <w:rFonts w:eastAsia="Calibri" w:cs="Arial"/>
        </w:rPr>
        <w:t xml:space="preserve">entralnej </w:t>
      </w:r>
      <w:r w:rsidR="00856C73" w:rsidRPr="000C5082">
        <w:rPr>
          <w:rFonts w:eastAsia="Calibri" w:cs="Arial"/>
        </w:rPr>
        <w:t>M</w:t>
      </w:r>
      <w:r w:rsidR="00856C73">
        <w:rPr>
          <w:rFonts w:eastAsia="Calibri" w:cs="Arial"/>
        </w:rPr>
        <w:t xml:space="preserve">agistrali </w:t>
      </w:r>
      <w:r w:rsidR="00856C73" w:rsidRPr="000C5082">
        <w:rPr>
          <w:rFonts w:eastAsia="Calibri" w:cs="Arial"/>
        </w:rPr>
        <w:t>K</w:t>
      </w:r>
      <w:r w:rsidR="00856C73">
        <w:rPr>
          <w:rFonts w:eastAsia="Calibri" w:cs="Arial"/>
        </w:rPr>
        <w:t>olejowej (CMK), łącznicy Psary – Starzyny</w:t>
      </w:r>
      <w:r w:rsidR="00856C73" w:rsidRPr="00D72651">
        <w:rPr>
          <w:rFonts w:eastAsia="Calibri" w:cs="Arial"/>
        </w:rPr>
        <w:t xml:space="preserve"> </w:t>
      </w:r>
      <w:r w:rsidR="00856C73">
        <w:rPr>
          <w:rFonts w:eastAsia="Calibri" w:cs="Arial"/>
        </w:rPr>
        <w:t>oraz odcink</w:t>
      </w:r>
      <w:r w:rsidR="00C01110">
        <w:rPr>
          <w:rFonts w:eastAsia="Calibri" w:cs="Arial"/>
        </w:rPr>
        <w:t>a</w:t>
      </w:r>
      <w:r w:rsidR="00856C73">
        <w:rPr>
          <w:rFonts w:eastAsia="Calibri" w:cs="Arial"/>
        </w:rPr>
        <w:t xml:space="preserve"> Starzyny – Kozłów (linia nr 64 Kozłów – Koniecpol). Tą drogą codziennie kursują pociągi pomiędzy Krakowem a Warszawą i Łodzią.</w:t>
      </w:r>
    </w:p>
    <w:p w14:paraId="2B3B484F" w14:textId="4FE8A3A7" w:rsidR="007F4A64" w:rsidRDefault="007F4A64" w:rsidP="00856C73">
      <w:pPr>
        <w:spacing w:line="360" w:lineRule="auto"/>
        <w:rPr>
          <w:rFonts w:eastAsia="Calibri" w:cs="Arial"/>
        </w:rPr>
      </w:pPr>
      <w:r w:rsidRPr="00660CE3">
        <w:rPr>
          <w:rFonts w:eastAsia="Calibri" w:cs="Arial"/>
          <w:b/>
          <w:bCs/>
        </w:rPr>
        <w:t>–</w:t>
      </w:r>
      <w:r>
        <w:rPr>
          <w:rFonts w:eastAsia="Calibri" w:cs="Arial"/>
          <w:b/>
          <w:bCs/>
        </w:rPr>
        <w:t xml:space="preserve"> </w:t>
      </w:r>
      <w:r w:rsidRPr="00660CE3">
        <w:rPr>
          <w:rFonts w:eastAsia="Calibri" w:cs="Arial"/>
          <w:b/>
          <w:bCs/>
          <w:i/>
          <w:iCs/>
        </w:rPr>
        <w:t>Stale rozwijamy Centralną Magistralę Kolejową, najważniejszą linię w kraju. Planowane inwestycje poprawią bezpieczeństwo i przepustowość, co przyniesie korzyści dla całej sieci kolejowej</w:t>
      </w:r>
      <w:r w:rsidRPr="00660CE3">
        <w:rPr>
          <w:rFonts w:eastAsia="Calibri" w:cs="Arial"/>
          <w:b/>
          <w:bCs/>
        </w:rPr>
        <w:t xml:space="preserve"> – powiedzia</w:t>
      </w:r>
      <w:r>
        <w:rPr>
          <w:rFonts w:eastAsia="Calibri" w:cs="Arial"/>
          <w:b/>
          <w:bCs/>
        </w:rPr>
        <w:t>ł Krzysztof Pietras, Dyrektor Regionu Centralnego, Centrum Realizacji Inwestycji, PKP Polskie Linie Kolejowe S.A.</w:t>
      </w:r>
    </w:p>
    <w:p w14:paraId="73219222" w14:textId="723F0D41" w:rsidR="00856C73" w:rsidRDefault="00856C73" w:rsidP="00856C7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Kluczowym elementem </w:t>
      </w:r>
      <w:r w:rsidR="00C713B7">
        <w:rPr>
          <w:rFonts w:eastAsia="Calibri" w:cs="Arial"/>
        </w:rPr>
        <w:t>jest</w:t>
      </w:r>
      <w:r>
        <w:rPr>
          <w:rFonts w:eastAsia="Calibri" w:cs="Arial"/>
        </w:rPr>
        <w:t xml:space="preserve"> modernizacja jednotorowej łącznicy Psary – Starzyny</w:t>
      </w:r>
      <w:r w:rsidR="00E95165">
        <w:rPr>
          <w:rFonts w:eastAsia="Calibri" w:cs="Arial"/>
        </w:rPr>
        <w:t xml:space="preserve"> o długości </w:t>
      </w:r>
      <w:r w:rsidR="00E95165">
        <w:rPr>
          <w:rFonts w:eastAsia="Calibri" w:cs="Arial"/>
        </w:rPr>
        <w:br/>
        <w:t>3 km</w:t>
      </w:r>
      <w:r>
        <w:rPr>
          <w:rFonts w:eastAsia="Calibri" w:cs="Arial"/>
        </w:rPr>
        <w:t>, która po przebudowie będzie miała dwa nowe tory dostosowane d</w:t>
      </w:r>
      <w:r w:rsidRPr="006022E1">
        <w:rPr>
          <w:rFonts w:eastAsia="Calibri" w:cs="Arial"/>
        </w:rPr>
        <w:t xml:space="preserve">o prędkości </w:t>
      </w:r>
      <w:r>
        <w:rPr>
          <w:rFonts w:eastAsia="Calibri" w:cs="Arial"/>
        </w:rPr>
        <w:t xml:space="preserve">do </w:t>
      </w:r>
      <w:r w:rsidRPr="006022E1">
        <w:rPr>
          <w:rFonts w:eastAsia="Calibri" w:cs="Arial"/>
        </w:rPr>
        <w:t>160 km/h</w:t>
      </w:r>
      <w:r>
        <w:rPr>
          <w:rFonts w:eastAsia="Calibri" w:cs="Arial"/>
        </w:rPr>
        <w:t xml:space="preserve">. </w:t>
      </w:r>
      <w:r w:rsidR="00C713B7">
        <w:rPr>
          <w:rFonts w:eastAsia="Calibri" w:cs="Arial"/>
        </w:rPr>
        <w:t>Ułożenie nowych torów</w:t>
      </w:r>
      <w:r>
        <w:rPr>
          <w:rFonts w:eastAsia="Calibri" w:cs="Arial"/>
        </w:rPr>
        <w:t xml:space="preserve"> łącznicy będzie wymagał</w:t>
      </w:r>
      <w:r w:rsidR="00C713B7">
        <w:rPr>
          <w:rFonts w:eastAsia="Calibri" w:cs="Arial"/>
        </w:rPr>
        <w:t>o</w:t>
      </w:r>
      <w:r>
        <w:rPr>
          <w:rFonts w:eastAsia="Calibri" w:cs="Arial"/>
        </w:rPr>
        <w:t xml:space="preserve"> </w:t>
      </w:r>
      <w:r w:rsidR="00663A89">
        <w:rPr>
          <w:rFonts w:eastAsia="Calibri" w:cs="Arial"/>
        </w:rPr>
        <w:t>przebudowy</w:t>
      </w:r>
      <w:r>
        <w:rPr>
          <w:rFonts w:eastAsia="Calibri" w:cs="Arial"/>
        </w:rPr>
        <w:t xml:space="preserve"> na stacji Psary oraz</w:t>
      </w:r>
      <w:r w:rsidR="00663A89">
        <w:rPr>
          <w:rFonts w:eastAsia="Calibri" w:cs="Arial"/>
        </w:rPr>
        <w:t xml:space="preserve"> budowy</w:t>
      </w:r>
      <w:r>
        <w:rPr>
          <w:rFonts w:eastAsia="Calibri" w:cs="Arial"/>
        </w:rPr>
        <w:t xml:space="preserve"> bezkolizyjnych przepraw nad CMK i linią nr 64. </w:t>
      </w:r>
      <w:r w:rsidRPr="006022E1">
        <w:rPr>
          <w:rFonts w:eastAsia="Calibri" w:cs="Arial"/>
        </w:rPr>
        <w:t xml:space="preserve">W tym celu </w:t>
      </w:r>
      <w:r w:rsidR="001E200C">
        <w:rPr>
          <w:rFonts w:eastAsia="Calibri" w:cs="Arial"/>
        </w:rPr>
        <w:t xml:space="preserve">zaprojektowane zostaną </w:t>
      </w:r>
      <w:r>
        <w:rPr>
          <w:rFonts w:eastAsia="Calibri" w:cs="Arial"/>
        </w:rPr>
        <w:t xml:space="preserve">dwa </w:t>
      </w:r>
      <w:r w:rsidRPr="006022E1">
        <w:rPr>
          <w:rFonts w:eastAsia="Calibri" w:cs="Arial"/>
        </w:rPr>
        <w:t>wiadukt</w:t>
      </w:r>
      <w:r>
        <w:rPr>
          <w:rFonts w:eastAsia="Calibri" w:cs="Arial"/>
        </w:rPr>
        <w:t>y kolejowe</w:t>
      </w:r>
      <w:r w:rsidRPr="001C2C13">
        <w:rPr>
          <w:rFonts w:eastAsia="Calibri" w:cs="Arial"/>
        </w:rPr>
        <w:t>.</w:t>
      </w:r>
      <w:r w:rsidRPr="006022E1">
        <w:rPr>
          <w:rFonts w:eastAsia="Calibri" w:cs="Arial"/>
        </w:rPr>
        <w:t xml:space="preserve"> </w:t>
      </w:r>
    </w:p>
    <w:p w14:paraId="69F01AFC" w14:textId="419ACBB3" w:rsidR="00856C73" w:rsidRDefault="00856C73" w:rsidP="00856C7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odcinku linii nr 64 </w:t>
      </w:r>
      <w:r w:rsidR="00487171">
        <w:rPr>
          <w:rFonts w:eastAsia="Calibri" w:cs="Arial"/>
        </w:rPr>
        <w:t>Starzyny</w:t>
      </w:r>
      <w:r>
        <w:rPr>
          <w:rFonts w:eastAsia="Calibri" w:cs="Arial"/>
        </w:rPr>
        <w:t xml:space="preserve"> – Kozłów</w:t>
      </w:r>
      <w:r w:rsidR="00487171">
        <w:rPr>
          <w:rFonts w:eastAsia="Calibri" w:cs="Arial"/>
        </w:rPr>
        <w:t xml:space="preserve"> oraz linii nr 570</w:t>
      </w:r>
      <w:r>
        <w:rPr>
          <w:rFonts w:eastAsia="Calibri" w:cs="Arial"/>
        </w:rPr>
        <w:t xml:space="preserve"> </w:t>
      </w:r>
      <w:r w:rsidR="00C713B7">
        <w:rPr>
          <w:rFonts w:eastAsia="Calibri" w:cs="Arial"/>
        </w:rPr>
        <w:t>planujemy</w:t>
      </w:r>
      <w:r>
        <w:rPr>
          <w:rFonts w:eastAsia="Calibri" w:cs="Arial"/>
        </w:rPr>
        <w:t xml:space="preserve"> budowę </w:t>
      </w:r>
      <w:r w:rsidRPr="00C77DB6">
        <w:rPr>
          <w:rFonts w:eastAsia="Calibri" w:cs="Arial"/>
        </w:rPr>
        <w:t>now</w:t>
      </w:r>
      <w:r>
        <w:rPr>
          <w:rFonts w:eastAsia="Calibri" w:cs="Arial"/>
        </w:rPr>
        <w:t xml:space="preserve">ych, </w:t>
      </w:r>
      <w:r w:rsidRPr="00C77DB6">
        <w:rPr>
          <w:rFonts w:eastAsia="Calibri" w:cs="Arial"/>
        </w:rPr>
        <w:t>komputerow</w:t>
      </w:r>
      <w:r>
        <w:rPr>
          <w:rFonts w:eastAsia="Calibri" w:cs="Arial"/>
        </w:rPr>
        <w:t>ych</w:t>
      </w:r>
      <w:r w:rsidRPr="00C77DB6">
        <w:rPr>
          <w:rFonts w:eastAsia="Calibri" w:cs="Arial"/>
        </w:rPr>
        <w:t xml:space="preserve"> urządze</w:t>
      </w:r>
      <w:r>
        <w:rPr>
          <w:rFonts w:eastAsia="Calibri" w:cs="Arial"/>
        </w:rPr>
        <w:t>ń</w:t>
      </w:r>
      <w:r w:rsidRPr="00C77DB6">
        <w:rPr>
          <w:rFonts w:eastAsia="Calibri" w:cs="Arial"/>
        </w:rPr>
        <w:t xml:space="preserve"> zabezpieczają</w:t>
      </w:r>
      <w:r>
        <w:rPr>
          <w:rFonts w:eastAsia="Calibri" w:cs="Arial"/>
        </w:rPr>
        <w:t>cych</w:t>
      </w:r>
      <w:r w:rsidRPr="00C77DB6">
        <w:rPr>
          <w:rFonts w:eastAsia="Calibri" w:cs="Arial"/>
        </w:rPr>
        <w:t xml:space="preserve"> ruch kolejowy </w:t>
      </w:r>
      <w:proofErr w:type="spellStart"/>
      <w:r>
        <w:rPr>
          <w:rFonts w:eastAsia="Calibri" w:cs="Arial"/>
        </w:rPr>
        <w:t>sbl</w:t>
      </w:r>
      <w:proofErr w:type="spellEnd"/>
      <w:r>
        <w:rPr>
          <w:rFonts w:eastAsia="Calibri" w:cs="Arial"/>
        </w:rPr>
        <w:t xml:space="preserve"> </w:t>
      </w:r>
      <w:r w:rsidRPr="00C77DB6">
        <w:rPr>
          <w:rFonts w:eastAsia="Calibri" w:cs="Arial"/>
        </w:rPr>
        <w:t>(samoczynna blokada liniowa), które zapewnią bezpieczeństwo większej liczbie pociągów znajdujących się w tym samym czasie na szlaku.</w:t>
      </w:r>
    </w:p>
    <w:p w14:paraId="3B482078" w14:textId="5B4C384E" w:rsidR="00856C73" w:rsidRDefault="00856C73" w:rsidP="00856C7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</w:t>
      </w:r>
      <w:r w:rsidRPr="00412488">
        <w:rPr>
          <w:rFonts w:eastAsia="Calibri" w:cs="Arial"/>
        </w:rPr>
        <w:t>ałkowit</w:t>
      </w:r>
      <w:r>
        <w:rPr>
          <w:rFonts w:eastAsia="Calibri" w:cs="Arial"/>
        </w:rPr>
        <w:t>a</w:t>
      </w:r>
      <w:r w:rsidRPr="00412488">
        <w:rPr>
          <w:rFonts w:eastAsia="Calibri" w:cs="Arial"/>
        </w:rPr>
        <w:t xml:space="preserve"> przebudow</w:t>
      </w:r>
      <w:r>
        <w:rPr>
          <w:rFonts w:eastAsia="Calibri" w:cs="Arial"/>
        </w:rPr>
        <w:t xml:space="preserve">a obejmie </w:t>
      </w:r>
      <w:r w:rsidRPr="00412488">
        <w:rPr>
          <w:rFonts w:eastAsia="Calibri" w:cs="Arial"/>
        </w:rPr>
        <w:t>posterun</w:t>
      </w:r>
      <w:r>
        <w:rPr>
          <w:rFonts w:eastAsia="Calibri" w:cs="Arial"/>
        </w:rPr>
        <w:t>e</w:t>
      </w:r>
      <w:r w:rsidRPr="00412488">
        <w:rPr>
          <w:rFonts w:eastAsia="Calibri" w:cs="Arial"/>
        </w:rPr>
        <w:t>k odgałęźn</w:t>
      </w:r>
      <w:r>
        <w:rPr>
          <w:rFonts w:eastAsia="Calibri" w:cs="Arial"/>
        </w:rPr>
        <w:t>y</w:t>
      </w:r>
      <w:r w:rsidRPr="00412488">
        <w:rPr>
          <w:rFonts w:eastAsia="Calibri" w:cs="Arial"/>
        </w:rPr>
        <w:t xml:space="preserve"> Starzyny</w:t>
      </w:r>
      <w:r>
        <w:rPr>
          <w:rFonts w:eastAsia="Calibri" w:cs="Arial"/>
        </w:rPr>
        <w:t xml:space="preserve">, którego nowy układ </w:t>
      </w:r>
      <w:r w:rsidRPr="006022E1">
        <w:rPr>
          <w:rFonts w:eastAsia="Calibri" w:cs="Arial"/>
        </w:rPr>
        <w:t xml:space="preserve">torowy </w:t>
      </w:r>
      <w:r>
        <w:rPr>
          <w:rFonts w:eastAsia="Calibri" w:cs="Arial"/>
        </w:rPr>
        <w:t>umożliwi sprawne przejazd</w:t>
      </w:r>
      <w:r w:rsidR="00364449">
        <w:rPr>
          <w:rFonts w:eastAsia="Calibri" w:cs="Arial"/>
        </w:rPr>
        <w:t>y</w:t>
      </w:r>
      <w:r>
        <w:rPr>
          <w:rFonts w:eastAsia="Calibri" w:cs="Arial"/>
        </w:rPr>
        <w:t xml:space="preserve"> pociągów od strony łącznicy</w:t>
      </w:r>
      <w:r w:rsidRPr="006022E1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Posterunek zyska nowoczesne </w:t>
      </w:r>
      <w:r w:rsidRPr="006022E1">
        <w:rPr>
          <w:rFonts w:eastAsia="Calibri" w:cs="Arial"/>
        </w:rPr>
        <w:t xml:space="preserve">urządzenia </w:t>
      </w:r>
      <w:r w:rsidR="001E200C">
        <w:rPr>
          <w:rFonts w:eastAsia="Calibri" w:cs="Arial"/>
        </w:rPr>
        <w:t xml:space="preserve">zdalnego </w:t>
      </w:r>
      <w:r w:rsidRPr="006022E1">
        <w:rPr>
          <w:rFonts w:eastAsia="Calibri" w:cs="Arial"/>
        </w:rPr>
        <w:t>sterowania</w:t>
      </w:r>
      <w:r>
        <w:rPr>
          <w:rFonts w:eastAsia="Calibri" w:cs="Arial"/>
        </w:rPr>
        <w:t xml:space="preserve">. </w:t>
      </w:r>
    </w:p>
    <w:p w14:paraId="6F7CFC35" w14:textId="116AC3CE" w:rsidR="00C713B7" w:rsidRPr="0056240D" w:rsidRDefault="00B25613" w:rsidP="00C713B7">
      <w:pPr>
        <w:spacing w:after="100" w:afterAutospacing="1" w:line="360" w:lineRule="auto"/>
        <w:rPr>
          <w:rFonts w:eastAsia="Calibri" w:cs="Arial"/>
          <w:b/>
          <w:bCs/>
        </w:rPr>
      </w:pPr>
      <w:r>
        <w:rPr>
          <w:rFonts w:eastAsia="Calibri" w:cs="Arial"/>
        </w:rPr>
        <w:t>D</w:t>
      </w:r>
      <w:r w:rsidRPr="00B25613">
        <w:rPr>
          <w:rFonts w:eastAsia="Calibri" w:cs="Arial"/>
        </w:rPr>
        <w:t>okumentacj</w:t>
      </w:r>
      <w:r>
        <w:rPr>
          <w:rFonts w:eastAsia="Calibri" w:cs="Arial"/>
        </w:rPr>
        <w:t>a</w:t>
      </w:r>
      <w:r w:rsidRPr="00B25613">
        <w:rPr>
          <w:rFonts w:eastAsia="Calibri" w:cs="Arial"/>
        </w:rPr>
        <w:t xml:space="preserve"> projektow</w:t>
      </w:r>
      <w:r>
        <w:rPr>
          <w:rFonts w:eastAsia="Calibri" w:cs="Arial"/>
        </w:rPr>
        <w:t>a</w:t>
      </w:r>
      <w:r w:rsidRPr="00B25613">
        <w:rPr>
          <w:rFonts w:eastAsia="Calibri" w:cs="Arial"/>
        </w:rPr>
        <w:t xml:space="preserve"> wraz z nadzorem autorskim w ramach projektu pn. „Prace na liniach kolejowych nr 4, 64 i 570 na odcinkach Psary – </w:t>
      </w:r>
      <w:proofErr w:type="spellStart"/>
      <w:r w:rsidRPr="00B25613">
        <w:rPr>
          <w:rFonts w:eastAsia="Calibri" w:cs="Arial"/>
        </w:rPr>
        <w:t>podg</w:t>
      </w:r>
      <w:proofErr w:type="spellEnd"/>
      <w:r w:rsidRPr="00B25613">
        <w:rPr>
          <w:rFonts w:eastAsia="Calibri" w:cs="Arial"/>
        </w:rPr>
        <w:t xml:space="preserve">. Starzyny – Kozłów” </w:t>
      </w:r>
      <w:r w:rsidR="001E200C" w:rsidRPr="006022E1">
        <w:rPr>
          <w:rFonts w:eastAsia="Calibri" w:cs="Arial"/>
        </w:rPr>
        <w:t xml:space="preserve">będzie gotowa </w:t>
      </w:r>
      <w:r w:rsidR="001E200C">
        <w:rPr>
          <w:rFonts w:eastAsia="Calibri" w:cs="Arial"/>
        </w:rPr>
        <w:t>w II kwartale 2027.</w:t>
      </w:r>
      <w:r w:rsidR="003A169C">
        <w:rPr>
          <w:rFonts w:eastAsia="Calibri" w:cs="Arial"/>
        </w:rPr>
        <w:t xml:space="preserve"> </w:t>
      </w:r>
      <w:r w:rsidR="003A169C" w:rsidRPr="006022E1">
        <w:rPr>
          <w:rFonts w:eastAsia="Calibri" w:cs="Arial"/>
        </w:rPr>
        <w:t>Wykonawcą prac jest firma</w:t>
      </w:r>
      <w:r w:rsidR="003A169C">
        <w:rPr>
          <w:rFonts w:eastAsia="Calibri" w:cs="Arial"/>
        </w:rPr>
        <w:t xml:space="preserve"> </w:t>
      </w:r>
      <w:proofErr w:type="spellStart"/>
      <w:r w:rsidR="0056240D">
        <w:rPr>
          <w:rFonts w:eastAsia="Calibri" w:cs="Arial"/>
        </w:rPr>
        <w:t>Databout</w:t>
      </w:r>
      <w:proofErr w:type="spellEnd"/>
      <w:r w:rsidR="003A169C">
        <w:rPr>
          <w:rFonts w:eastAsia="Calibri" w:cs="Arial"/>
        </w:rPr>
        <w:t xml:space="preserve">. Wartość umowy to </w:t>
      </w:r>
      <w:r w:rsidR="0056240D" w:rsidRPr="0056240D">
        <w:rPr>
          <w:rFonts w:eastAsia="Calibri" w:cs="Arial"/>
        </w:rPr>
        <w:t>5 620</w:t>
      </w:r>
      <w:r w:rsidR="0056240D">
        <w:rPr>
          <w:rFonts w:eastAsia="Calibri" w:cs="Arial"/>
        </w:rPr>
        <w:t> </w:t>
      </w:r>
      <w:r w:rsidR="0056240D" w:rsidRPr="0056240D">
        <w:rPr>
          <w:rFonts w:eastAsia="Calibri" w:cs="Arial"/>
        </w:rPr>
        <w:t>000</w:t>
      </w:r>
      <w:r w:rsidR="0056240D">
        <w:rPr>
          <w:rFonts w:eastAsia="Calibri" w:cs="Arial"/>
        </w:rPr>
        <w:t xml:space="preserve"> zł </w:t>
      </w:r>
      <w:r w:rsidR="0056240D" w:rsidRPr="0056240D">
        <w:rPr>
          <w:rFonts w:eastAsia="Calibri" w:cs="Arial"/>
        </w:rPr>
        <w:t>netto</w:t>
      </w:r>
      <w:r w:rsidR="0056240D">
        <w:rPr>
          <w:rFonts w:eastAsia="Calibri" w:cs="Arial"/>
        </w:rPr>
        <w:t xml:space="preserve"> (</w:t>
      </w:r>
      <w:r w:rsidR="0056240D" w:rsidRPr="0056240D">
        <w:rPr>
          <w:rFonts w:eastAsia="Calibri" w:cs="Arial"/>
        </w:rPr>
        <w:t>6 912</w:t>
      </w:r>
      <w:r w:rsidR="0056240D">
        <w:rPr>
          <w:rFonts w:eastAsia="Calibri" w:cs="Arial"/>
        </w:rPr>
        <w:t> </w:t>
      </w:r>
      <w:r w:rsidR="0056240D" w:rsidRPr="0056240D">
        <w:rPr>
          <w:rFonts w:eastAsia="Calibri" w:cs="Arial"/>
        </w:rPr>
        <w:t>600</w:t>
      </w:r>
      <w:r w:rsidR="0056240D">
        <w:rPr>
          <w:rFonts w:eastAsia="Calibri" w:cs="Arial"/>
        </w:rPr>
        <w:t xml:space="preserve"> zł </w:t>
      </w:r>
      <w:r w:rsidR="0056240D" w:rsidRPr="0056240D">
        <w:rPr>
          <w:rFonts w:eastAsia="Calibri" w:cs="Arial"/>
        </w:rPr>
        <w:t>brutto</w:t>
      </w:r>
      <w:r w:rsidR="0056240D">
        <w:rPr>
          <w:rFonts w:eastAsia="Calibri" w:cs="Arial"/>
        </w:rPr>
        <w:t>).</w:t>
      </w:r>
    </w:p>
    <w:p w14:paraId="2B825E8F" w14:textId="2055339A" w:rsidR="001E200C" w:rsidRPr="00C713B7" w:rsidRDefault="00856C73" w:rsidP="00C713B7">
      <w:pPr>
        <w:spacing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6022E1">
        <w:rPr>
          <w:rFonts w:eastAsia="Calibri" w:cs="Arial"/>
        </w:rPr>
        <w:t xml:space="preserve">Inwestycja zostanie sfinansowana </w:t>
      </w:r>
      <w:r>
        <w:rPr>
          <w:rFonts w:eastAsia="Calibri" w:cs="Arial"/>
        </w:rPr>
        <w:t>ze</w:t>
      </w:r>
      <w:r w:rsidRPr="006022E1">
        <w:rPr>
          <w:rFonts w:eastAsia="Calibri" w:cs="Arial"/>
        </w:rPr>
        <w:t xml:space="preserve"> środków </w:t>
      </w:r>
      <w:r>
        <w:rPr>
          <w:rFonts w:eastAsia="Calibri" w:cs="Arial"/>
        </w:rPr>
        <w:t xml:space="preserve">budżetu państwa ujętych w </w:t>
      </w:r>
      <w:r w:rsidRPr="00557091">
        <w:rPr>
          <w:rFonts w:eastAsia="Calibri" w:cs="Arial"/>
        </w:rPr>
        <w:t>Krajow</w:t>
      </w:r>
      <w:r>
        <w:rPr>
          <w:rFonts w:eastAsia="Calibri" w:cs="Arial"/>
        </w:rPr>
        <w:t>ym</w:t>
      </w:r>
      <w:r w:rsidRPr="00557091">
        <w:rPr>
          <w:rFonts w:eastAsia="Calibri" w:cs="Arial"/>
        </w:rPr>
        <w:t xml:space="preserve"> Program</w:t>
      </w:r>
      <w:r>
        <w:rPr>
          <w:rFonts w:eastAsia="Calibri" w:cs="Arial"/>
        </w:rPr>
        <w:t>ie</w:t>
      </w:r>
      <w:r w:rsidRPr="00557091">
        <w:rPr>
          <w:rFonts w:eastAsia="Calibri" w:cs="Arial"/>
        </w:rPr>
        <w:t xml:space="preserve"> Kolejowy</w:t>
      </w:r>
      <w:r>
        <w:rPr>
          <w:rFonts w:eastAsia="Calibri" w:cs="Arial"/>
        </w:rPr>
        <w:t>m</w:t>
      </w:r>
      <w:r w:rsidRPr="00557091">
        <w:rPr>
          <w:rFonts w:eastAsia="Calibri" w:cs="Arial"/>
        </w:rPr>
        <w:t xml:space="preserve"> do 2030 (z perspektywą do 2032).</w:t>
      </w:r>
      <w:r w:rsidRPr="006022E1">
        <w:rPr>
          <w:rFonts w:eastAsia="Calibri" w:cs="Arial"/>
        </w:rPr>
        <w:t xml:space="preserve"> </w:t>
      </w:r>
      <w:r w:rsidR="003A169C" w:rsidRPr="006022E1">
        <w:rPr>
          <w:rFonts w:eastAsia="Calibri" w:cs="Arial"/>
        </w:rPr>
        <w:t>Prace budowlane zaplanowano na lata</w:t>
      </w:r>
      <w:r w:rsidR="003A169C">
        <w:rPr>
          <w:rFonts w:eastAsia="Calibri" w:cs="Arial"/>
        </w:rPr>
        <w:t xml:space="preserve"> 2027-2029</w:t>
      </w:r>
      <w:r w:rsidR="003A169C" w:rsidRPr="006022E1">
        <w:rPr>
          <w:rFonts w:eastAsia="Calibri" w:cs="Arial"/>
        </w:rPr>
        <w:t>.</w:t>
      </w:r>
    </w:p>
    <w:p w14:paraId="31FF2974" w14:textId="77777777" w:rsidR="007F4A64" w:rsidRDefault="007F4A64" w:rsidP="00856C73">
      <w:pPr>
        <w:spacing w:after="0" w:line="360" w:lineRule="auto"/>
        <w:rPr>
          <w:rStyle w:val="Pogrubienie"/>
          <w:rFonts w:cs="Arial"/>
        </w:rPr>
      </w:pPr>
    </w:p>
    <w:p w14:paraId="355807AD" w14:textId="2ADB169C" w:rsidR="00856C73" w:rsidRDefault="00856C73" w:rsidP="00856C73">
      <w:pPr>
        <w:spacing w:after="0" w:line="360" w:lineRule="auto"/>
        <w:rPr>
          <w:rStyle w:val="Pogrubienie"/>
          <w:rFonts w:cs="Arial"/>
        </w:rPr>
      </w:pPr>
      <w:r w:rsidRPr="00A07235">
        <w:rPr>
          <w:rStyle w:val="Pogrubienie"/>
          <w:rFonts w:cs="Arial"/>
        </w:rPr>
        <w:lastRenderedPageBreak/>
        <w:t>Kontakt dla mediów:</w:t>
      </w:r>
    </w:p>
    <w:p w14:paraId="0D2B4EC5" w14:textId="77777777" w:rsidR="00856C73" w:rsidRDefault="00856C73" w:rsidP="007D5BF6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517983A7" w14:textId="77777777" w:rsidR="00856C73" w:rsidRPr="00F26E0E" w:rsidRDefault="00856C73" w:rsidP="007D5BF6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Pr="00F26E0E">
        <w:rPr>
          <w:rStyle w:val="Pogrubienie"/>
          <w:rFonts w:cs="Arial"/>
          <w:b w:val="0"/>
        </w:rPr>
        <w:t>espół prasowy</w:t>
      </w:r>
      <w:r w:rsidRPr="00F26E0E">
        <w:rPr>
          <w:rStyle w:val="Pogrubienie"/>
          <w:rFonts w:cs="Arial"/>
          <w:b w:val="0"/>
        </w:rPr>
        <w:br/>
        <w:t>PKP Polskie Linie Kolejowe S.A.</w:t>
      </w:r>
    </w:p>
    <w:p w14:paraId="3DBC7E53" w14:textId="77777777" w:rsidR="00856C73" w:rsidRPr="00915182" w:rsidRDefault="00000000" w:rsidP="007D5BF6">
      <w:pPr>
        <w:spacing w:after="0" w:line="240" w:lineRule="auto"/>
        <w:rPr>
          <w:rStyle w:val="Pogrubienie"/>
          <w:rFonts w:cs="Arial"/>
          <w:b w:val="0"/>
          <w:lang w:val="en-GB"/>
        </w:rPr>
      </w:pPr>
      <w:hyperlink r:id="rId8" w:history="1">
        <w:r w:rsidR="00856C73" w:rsidRPr="00915182">
          <w:rPr>
            <w:rStyle w:val="Hipercze"/>
            <w:rFonts w:cs="Arial"/>
            <w:lang w:val="en-GB"/>
          </w:rPr>
          <w:t>rzecznik@plk-sa.pl</w:t>
        </w:r>
      </w:hyperlink>
      <w:r w:rsidR="00856C73" w:rsidRPr="00915182">
        <w:rPr>
          <w:rStyle w:val="Pogrubienie"/>
          <w:rFonts w:cs="Arial"/>
          <w:b w:val="0"/>
          <w:lang w:val="en-GB"/>
        </w:rPr>
        <w:t xml:space="preserve">  </w:t>
      </w:r>
    </w:p>
    <w:p w14:paraId="0321256E" w14:textId="190B5B0B" w:rsidR="009E2176" w:rsidRPr="00C713B7" w:rsidRDefault="00856C73" w:rsidP="00ED2B49">
      <w:pPr>
        <w:spacing w:after="0" w:line="240" w:lineRule="auto"/>
        <w:rPr>
          <w:rFonts w:cs="Arial"/>
          <w:bCs/>
          <w:lang w:val="en-GB"/>
        </w:rPr>
      </w:pPr>
      <w:r w:rsidRPr="00915182">
        <w:rPr>
          <w:rStyle w:val="Pogrubienie"/>
          <w:rFonts w:cs="Arial"/>
          <w:b w:val="0"/>
          <w:lang w:val="en-GB"/>
        </w:rPr>
        <w:t>Tel. 22 473 30 02</w:t>
      </w:r>
    </w:p>
    <w:sectPr w:rsidR="009E2176" w:rsidRPr="00C713B7" w:rsidSect="007F7B6B">
      <w:headerReference w:type="first" r:id="rId9"/>
      <w:footerReference w:type="first" r:id="rId10"/>
      <w:pgSz w:w="11906" w:h="16838"/>
      <w:pgMar w:top="1134" w:right="1133" w:bottom="709" w:left="1134" w:header="709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3A68" w14:textId="77777777" w:rsidR="00BB004B" w:rsidRDefault="00BB004B" w:rsidP="009D1AEB">
      <w:pPr>
        <w:spacing w:after="0" w:line="240" w:lineRule="auto"/>
      </w:pPr>
      <w:r>
        <w:separator/>
      </w:r>
    </w:p>
  </w:endnote>
  <w:endnote w:type="continuationSeparator" w:id="0">
    <w:p w14:paraId="2F640E64" w14:textId="77777777" w:rsidR="00BB004B" w:rsidRDefault="00BB004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3259D11D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455046">
      <w:rPr>
        <w:rFonts w:cs="Arial"/>
        <w:color w:val="727271"/>
        <w:sz w:val="14"/>
        <w:szCs w:val="14"/>
      </w:rPr>
      <w:t>4</w:t>
    </w:r>
    <w:r>
      <w:rPr>
        <w:rFonts w:cs="Arial"/>
        <w:color w:val="727271"/>
        <w:sz w:val="14"/>
        <w:szCs w:val="14"/>
      </w:rPr>
      <w:t>.</w:t>
    </w:r>
    <w:r w:rsidR="00455046">
      <w:rPr>
        <w:rFonts w:cs="Arial"/>
        <w:color w:val="727271"/>
        <w:sz w:val="14"/>
        <w:szCs w:val="14"/>
      </w:rPr>
      <w:t>734</w:t>
    </w:r>
    <w:r>
      <w:rPr>
        <w:rFonts w:cs="Arial"/>
        <w:color w:val="727271"/>
        <w:sz w:val="14"/>
        <w:szCs w:val="14"/>
      </w:rPr>
      <w:t>.</w:t>
    </w:r>
    <w:r w:rsidR="00455046">
      <w:rPr>
        <w:rFonts w:cs="Arial"/>
        <w:color w:val="727271"/>
        <w:sz w:val="14"/>
        <w:szCs w:val="14"/>
      </w:rPr>
      <w:t>824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E353" w14:textId="77777777" w:rsidR="00BB004B" w:rsidRDefault="00BB004B" w:rsidP="009D1AEB">
      <w:pPr>
        <w:spacing w:after="0" w:line="240" w:lineRule="auto"/>
      </w:pPr>
      <w:r>
        <w:separator/>
      </w:r>
    </w:p>
  </w:footnote>
  <w:footnote w:type="continuationSeparator" w:id="0">
    <w:p w14:paraId="086FB276" w14:textId="77777777" w:rsidR="00BB004B" w:rsidRDefault="00BB004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345688" name="Obraz 334568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1"/>
  </w:num>
  <w:num w:numId="2" w16cid:durableId="2016614674">
    <w:abstractNumId w:val="0"/>
  </w:num>
  <w:num w:numId="3" w16cid:durableId="162627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36F33"/>
    <w:rsid w:val="0005581E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6CFB"/>
    <w:rsid w:val="001168B0"/>
    <w:rsid w:val="001248B0"/>
    <w:rsid w:val="0014543B"/>
    <w:rsid w:val="0014642F"/>
    <w:rsid w:val="001473E5"/>
    <w:rsid w:val="00160059"/>
    <w:rsid w:val="00164DC9"/>
    <w:rsid w:val="001745FF"/>
    <w:rsid w:val="00180810"/>
    <w:rsid w:val="00191DED"/>
    <w:rsid w:val="001A0FA4"/>
    <w:rsid w:val="001A4FCB"/>
    <w:rsid w:val="001B24C8"/>
    <w:rsid w:val="001B46B3"/>
    <w:rsid w:val="001C0F18"/>
    <w:rsid w:val="001D2001"/>
    <w:rsid w:val="001D513A"/>
    <w:rsid w:val="001E0F55"/>
    <w:rsid w:val="001E200C"/>
    <w:rsid w:val="001F123C"/>
    <w:rsid w:val="001F232D"/>
    <w:rsid w:val="001F3200"/>
    <w:rsid w:val="001F7D36"/>
    <w:rsid w:val="0020069B"/>
    <w:rsid w:val="00206FBD"/>
    <w:rsid w:val="00207F17"/>
    <w:rsid w:val="00212ABD"/>
    <w:rsid w:val="0023013A"/>
    <w:rsid w:val="00231267"/>
    <w:rsid w:val="00236985"/>
    <w:rsid w:val="00250BB4"/>
    <w:rsid w:val="00260E09"/>
    <w:rsid w:val="002725C8"/>
    <w:rsid w:val="002760D6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E4942"/>
    <w:rsid w:val="002F6767"/>
    <w:rsid w:val="00300D8C"/>
    <w:rsid w:val="00303B5A"/>
    <w:rsid w:val="00306C27"/>
    <w:rsid w:val="00314B1F"/>
    <w:rsid w:val="0033726E"/>
    <w:rsid w:val="00341B9D"/>
    <w:rsid w:val="00342E07"/>
    <w:rsid w:val="0034692C"/>
    <w:rsid w:val="0034719B"/>
    <w:rsid w:val="003543D6"/>
    <w:rsid w:val="00357A92"/>
    <w:rsid w:val="003602B2"/>
    <w:rsid w:val="00364449"/>
    <w:rsid w:val="003645B2"/>
    <w:rsid w:val="00371D37"/>
    <w:rsid w:val="00387487"/>
    <w:rsid w:val="0039370D"/>
    <w:rsid w:val="00393E77"/>
    <w:rsid w:val="003946FB"/>
    <w:rsid w:val="00394C06"/>
    <w:rsid w:val="003A1670"/>
    <w:rsid w:val="003A169C"/>
    <w:rsid w:val="003A3205"/>
    <w:rsid w:val="003A3A67"/>
    <w:rsid w:val="003A44A5"/>
    <w:rsid w:val="003B525D"/>
    <w:rsid w:val="003B6AE3"/>
    <w:rsid w:val="003C5E6C"/>
    <w:rsid w:val="003E2D11"/>
    <w:rsid w:val="003E3E38"/>
    <w:rsid w:val="003E5926"/>
    <w:rsid w:val="003F5E5F"/>
    <w:rsid w:val="00401F21"/>
    <w:rsid w:val="00412462"/>
    <w:rsid w:val="004150D3"/>
    <w:rsid w:val="00421617"/>
    <w:rsid w:val="00435576"/>
    <w:rsid w:val="00444ABA"/>
    <w:rsid w:val="00450285"/>
    <w:rsid w:val="00450C5A"/>
    <w:rsid w:val="0045494F"/>
    <w:rsid w:val="00455046"/>
    <w:rsid w:val="00486374"/>
    <w:rsid w:val="00487171"/>
    <w:rsid w:val="00495D87"/>
    <w:rsid w:val="004A17DD"/>
    <w:rsid w:val="004D3861"/>
    <w:rsid w:val="004E3D71"/>
    <w:rsid w:val="004E677E"/>
    <w:rsid w:val="004F04B9"/>
    <w:rsid w:val="00505958"/>
    <w:rsid w:val="0051575E"/>
    <w:rsid w:val="005279CF"/>
    <w:rsid w:val="00531FF3"/>
    <w:rsid w:val="00541B5B"/>
    <w:rsid w:val="00552C7E"/>
    <w:rsid w:val="00557F3E"/>
    <w:rsid w:val="0056240D"/>
    <w:rsid w:val="00567F1D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B2C4B"/>
    <w:rsid w:val="005C09DD"/>
    <w:rsid w:val="005C6B81"/>
    <w:rsid w:val="005E5938"/>
    <w:rsid w:val="005E5A21"/>
    <w:rsid w:val="00604A59"/>
    <w:rsid w:val="00606540"/>
    <w:rsid w:val="00607A57"/>
    <w:rsid w:val="006132FA"/>
    <w:rsid w:val="00616673"/>
    <w:rsid w:val="0062064B"/>
    <w:rsid w:val="00626125"/>
    <w:rsid w:val="006331ED"/>
    <w:rsid w:val="006348D0"/>
    <w:rsid w:val="0063625B"/>
    <w:rsid w:val="00636A5B"/>
    <w:rsid w:val="00663A89"/>
    <w:rsid w:val="00665832"/>
    <w:rsid w:val="00671E21"/>
    <w:rsid w:val="00672CE5"/>
    <w:rsid w:val="00676DC8"/>
    <w:rsid w:val="00686E7C"/>
    <w:rsid w:val="006B1136"/>
    <w:rsid w:val="006C159E"/>
    <w:rsid w:val="006C177C"/>
    <w:rsid w:val="006C6C1C"/>
    <w:rsid w:val="006C7E47"/>
    <w:rsid w:val="006D6CAD"/>
    <w:rsid w:val="006E00F9"/>
    <w:rsid w:val="00704650"/>
    <w:rsid w:val="007106E7"/>
    <w:rsid w:val="00715FCA"/>
    <w:rsid w:val="007162B2"/>
    <w:rsid w:val="00731391"/>
    <w:rsid w:val="007317F6"/>
    <w:rsid w:val="00742519"/>
    <w:rsid w:val="00765250"/>
    <w:rsid w:val="00777D9F"/>
    <w:rsid w:val="0078700E"/>
    <w:rsid w:val="007A0A26"/>
    <w:rsid w:val="007A7804"/>
    <w:rsid w:val="007C0244"/>
    <w:rsid w:val="007C1108"/>
    <w:rsid w:val="007D5BF6"/>
    <w:rsid w:val="007F0F98"/>
    <w:rsid w:val="007F3648"/>
    <w:rsid w:val="007F4A64"/>
    <w:rsid w:val="007F7B6B"/>
    <w:rsid w:val="00807C04"/>
    <w:rsid w:val="00814172"/>
    <w:rsid w:val="00815D79"/>
    <w:rsid w:val="00827EF3"/>
    <w:rsid w:val="00834C0A"/>
    <w:rsid w:val="0083684F"/>
    <w:rsid w:val="00851CB4"/>
    <w:rsid w:val="00852656"/>
    <w:rsid w:val="00856C73"/>
    <w:rsid w:val="00857FD0"/>
    <w:rsid w:val="00860074"/>
    <w:rsid w:val="00864D5C"/>
    <w:rsid w:val="008832CE"/>
    <w:rsid w:val="00883510"/>
    <w:rsid w:val="008971B1"/>
    <w:rsid w:val="008A15DF"/>
    <w:rsid w:val="008A1645"/>
    <w:rsid w:val="008B50A8"/>
    <w:rsid w:val="008B5144"/>
    <w:rsid w:val="008B526C"/>
    <w:rsid w:val="008C3EDA"/>
    <w:rsid w:val="008C627C"/>
    <w:rsid w:val="008D5441"/>
    <w:rsid w:val="008D57C9"/>
    <w:rsid w:val="008E655A"/>
    <w:rsid w:val="008F6447"/>
    <w:rsid w:val="00900917"/>
    <w:rsid w:val="00902EC3"/>
    <w:rsid w:val="00903551"/>
    <w:rsid w:val="00906C33"/>
    <w:rsid w:val="00907415"/>
    <w:rsid w:val="00910895"/>
    <w:rsid w:val="00911C38"/>
    <w:rsid w:val="00914E22"/>
    <w:rsid w:val="009156B5"/>
    <w:rsid w:val="00936029"/>
    <w:rsid w:val="00951C5E"/>
    <w:rsid w:val="0095431B"/>
    <w:rsid w:val="009633FC"/>
    <w:rsid w:val="00983323"/>
    <w:rsid w:val="00985E0A"/>
    <w:rsid w:val="0098703D"/>
    <w:rsid w:val="00987371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2176"/>
    <w:rsid w:val="009E38FA"/>
    <w:rsid w:val="009E4E5F"/>
    <w:rsid w:val="00A05027"/>
    <w:rsid w:val="00A050AF"/>
    <w:rsid w:val="00A136D2"/>
    <w:rsid w:val="00A15AED"/>
    <w:rsid w:val="00A24FCE"/>
    <w:rsid w:val="00A26A26"/>
    <w:rsid w:val="00A43AA6"/>
    <w:rsid w:val="00A50313"/>
    <w:rsid w:val="00A53EBC"/>
    <w:rsid w:val="00A55AB6"/>
    <w:rsid w:val="00A655C8"/>
    <w:rsid w:val="00A67545"/>
    <w:rsid w:val="00A72B76"/>
    <w:rsid w:val="00A81BA1"/>
    <w:rsid w:val="00A82D53"/>
    <w:rsid w:val="00A83140"/>
    <w:rsid w:val="00A86833"/>
    <w:rsid w:val="00A90B6F"/>
    <w:rsid w:val="00A90C41"/>
    <w:rsid w:val="00A92E8F"/>
    <w:rsid w:val="00A978EE"/>
    <w:rsid w:val="00AA51CB"/>
    <w:rsid w:val="00AC3324"/>
    <w:rsid w:val="00AC4C25"/>
    <w:rsid w:val="00AE334C"/>
    <w:rsid w:val="00AE4A65"/>
    <w:rsid w:val="00AE56CD"/>
    <w:rsid w:val="00AE5B1E"/>
    <w:rsid w:val="00AF21CB"/>
    <w:rsid w:val="00AF5ABF"/>
    <w:rsid w:val="00AF5B19"/>
    <w:rsid w:val="00B01651"/>
    <w:rsid w:val="00B05DA7"/>
    <w:rsid w:val="00B20534"/>
    <w:rsid w:val="00B25613"/>
    <w:rsid w:val="00B41166"/>
    <w:rsid w:val="00B54E4C"/>
    <w:rsid w:val="00B5615C"/>
    <w:rsid w:val="00B648AA"/>
    <w:rsid w:val="00B7541B"/>
    <w:rsid w:val="00B87E5C"/>
    <w:rsid w:val="00B90F0C"/>
    <w:rsid w:val="00B97863"/>
    <w:rsid w:val="00BA45BC"/>
    <w:rsid w:val="00BB004B"/>
    <w:rsid w:val="00BC4660"/>
    <w:rsid w:val="00BD74B2"/>
    <w:rsid w:val="00BE4B4C"/>
    <w:rsid w:val="00BF426A"/>
    <w:rsid w:val="00C01110"/>
    <w:rsid w:val="00C03C78"/>
    <w:rsid w:val="00C15921"/>
    <w:rsid w:val="00C221F5"/>
    <w:rsid w:val="00C239CE"/>
    <w:rsid w:val="00C25297"/>
    <w:rsid w:val="00C27E96"/>
    <w:rsid w:val="00C300CB"/>
    <w:rsid w:val="00C34429"/>
    <w:rsid w:val="00C35071"/>
    <w:rsid w:val="00C46713"/>
    <w:rsid w:val="00C713B7"/>
    <w:rsid w:val="00C72F6D"/>
    <w:rsid w:val="00C77848"/>
    <w:rsid w:val="00C82A76"/>
    <w:rsid w:val="00C90AE2"/>
    <w:rsid w:val="00C95C63"/>
    <w:rsid w:val="00CA0FE7"/>
    <w:rsid w:val="00CA34DA"/>
    <w:rsid w:val="00CA462C"/>
    <w:rsid w:val="00CA57E5"/>
    <w:rsid w:val="00CB1184"/>
    <w:rsid w:val="00CD19E5"/>
    <w:rsid w:val="00CD4E47"/>
    <w:rsid w:val="00CE70E1"/>
    <w:rsid w:val="00CF0B7E"/>
    <w:rsid w:val="00CF3D6F"/>
    <w:rsid w:val="00CF4F64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38DA"/>
    <w:rsid w:val="00D55254"/>
    <w:rsid w:val="00D56C12"/>
    <w:rsid w:val="00D60305"/>
    <w:rsid w:val="00D70AD7"/>
    <w:rsid w:val="00D72DAF"/>
    <w:rsid w:val="00D74A33"/>
    <w:rsid w:val="00D75F43"/>
    <w:rsid w:val="00D87BD7"/>
    <w:rsid w:val="00DA0992"/>
    <w:rsid w:val="00DA31FA"/>
    <w:rsid w:val="00DA34B8"/>
    <w:rsid w:val="00DA5084"/>
    <w:rsid w:val="00DA58DB"/>
    <w:rsid w:val="00DA6AFD"/>
    <w:rsid w:val="00DB622A"/>
    <w:rsid w:val="00DC2F6F"/>
    <w:rsid w:val="00DC31F2"/>
    <w:rsid w:val="00DC66A7"/>
    <w:rsid w:val="00DD56ED"/>
    <w:rsid w:val="00DD7C39"/>
    <w:rsid w:val="00DE28C8"/>
    <w:rsid w:val="00DE2A58"/>
    <w:rsid w:val="00DE34CE"/>
    <w:rsid w:val="00DF4113"/>
    <w:rsid w:val="00DF4F70"/>
    <w:rsid w:val="00E07707"/>
    <w:rsid w:val="00E07F37"/>
    <w:rsid w:val="00E1232A"/>
    <w:rsid w:val="00E13559"/>
    <w:rsid w:val="00E1441D"/>
    <w:rsid w:val="00E24594"/>
    <w:rsid w:val="00E273C5"/>
    <w:rsid w:val="00E46DD4"/>
    <w:rsid w:val="00E56D86"/>
    <w:rsid w:val="00E738FB"/>
    <w:rsid w:val="00E74D73"/>
    <w:rsid w:val="00E751DC"/>
    <w:rsid w:val="00E9133A"/>
    <w:rsid w:val="00E95165"/>
    <w:rsid w:val="00E97DBC"/>
    <w:rsid w:val="00EA4FB3"/>
    <w:rsid w:val="00EA6434"/>
    <w:rsid w:val="00EB221B"/>
    <w:rsid w:val="00EB28AA"/>
    <w:rsid w:val="00EC2E33"/>
    <w:rsid w:val="00EC2ED8"/>
    <w:rsid w:val="00EC4221"/>
    <w:rsid w:val="00ED2B49"/>
    <w:rsid w:val="00EE6A5D"/>
    <w:rsid w:val="00EF099F"/>
    <w:rsid w:val="00F0640B"/>
    <w:rsid w:val="00F10097"/>
    <w:rsid w:val="00F12322"/>
    <w:rsid w:val="00F16B83"/>
    <w:rsid w:val="00F17896"/>
    <w:rsid w:val="00F33FD9"/>
    <w:rsid w:val="00F56DD5"/>
    <w:rsid w:val="00F7317B"/>
    <w:rsid w:val="00F77B6F"/>
    <w:rsid w:val="00F90980"/>
    <w:rsid w:val="00F92440"/>
    <w:rsid w:val="00F9361F"/>
    <w:rsid w:val="00F94B93"/>
    <w:rsid w:val="00FA448D"/>
    <w:rsid w:val="00FC1052"/>
    <w:rsid w:val="00FC2434"/>
    <w:rsid w:val="00FC2982"/>
    <w:rsid w:val="00FC3E8D"/>
    <w:rsid w:val="00FC64FF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  <w:style w:type="paragraph" w:styleId="Poprawka">
    <w:name w:val="Revision"/>
    <w:hidden/>
    <w:uiPriority w:val="99"/>
    <w:semiHidden/>
    <w:rsid w:val="00663A8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zyska lepsze połączenie z Centralną Magistralą Kolejową</vt:lpstr>
    </vt:vector>
  </TitlesOfParts>
  <Company>PKP PLK S.A.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zyska lepsze połączenie z Centralną Magistralą Kolejową</dc:title>
  <dc:subject/>
  <dc:creator>Przemyslaw.Zielinski2@plk-sa.pl</dc:creator>
  <cp:keywords/>
  <dc:description/>
  <cp:lastModifiedBy>Dudzińska Maria</cp:lastModifiedBy>
  <cp:revision>2</cp:revision>
  <dcterms:created xsi:type="dcterms:W3CDTF">2025-03-27T09:02:00Z</dcterms:created>
  <dcterms:modified xsi:type="dcterms:W3CDTF">2025-03-27T09:02:00Z</dcterms:modified>
</cp:coreProperties>
</file>