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3BC" w:rsidRPr="00002C41" w:rsidRDefault="00AD6F23" w:rsidP="004363BC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63BC" w:rsidRPr="00002C41">
        <w:rPr>
          <w:rFonts w:ascii="Arial" w:eastAsia="Arial" w:hAnsi="Arial" w:cs="Arial"/>
        </w:rPr>
        <w:t xml:space="preserve">  </w:t>
      </w:r>
      <w:r w:rsidR="00CA72CE">
        <w:rPr>
          <w:rFonts w:ascii="Arial" w:eastAsia="Arial" w:hAnsi="Arial" w:cs="Arial"/>
        </w:rPr>
        <w:t>Warszawa</w:t>
      </w:r>
      <w:r w:rsidR="004363BC" w:rsidRPr="00002C41">
        <w:rPr>
          <w:rFonts w:ascii="Arial" w:eastAsia="Arial" w:hAnsi="Arial" w:cs="Arial"/>
        </w:rPr>
        <w:t xml:space="preserve">, </w:t>
      </w:r>
      <w:r w:rsidR="00CA72CE">
        <w:rPr>
          <w:rFonts w:ascii="Arial" w:eastAsia="Arial" w:hAnsi="Arial" w:cs="Arial"/>
        </w:rPr>
        <w:t xml:space="preserve">10 </w:t>
      </w:r>
      <w:r w:rsidR="008309CE">
        <w:rPr>
          <w:rFonts w:ascii="Arial" w:eastAsia="Arial" w:hAnsi="Arial" w:cs="Arial"/>
        </w:rPr>
        <w:t>kwietnia</w:t>
      </w:r>
      <w:r w:rsidR="00BF3F88">
        <w:rPr>
          <w:rFonts w:ascii="Arial" w:eastAsia="Arial" w:hAnsi="Arial" w:cs="Arial"/>
        </w:rPr>
        <w:t xml:space="preserve"> 2018</w:t>
      </w:r>
      <w:r w:rsidR="004363BC" w:rsidRPr="00002C41">
        <w:rPr>
          <w:rFonts w:ascii="Arial" w:eastAsia="Arial" w:hAnsi="Arial" w:cs="Arial"/>
        </w:rPr>
        <w:t xml:space="preserve"> r.</w:t>
      </w:r>
    </w:p>
    <w:p w:rsidR="00D874BD" w:rsidRDefault="00D874BD" w:rsidP="004363BC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</w:p>
    <w:p w:rsidR="004363BC" w:rsidRDefault="004363BC" w:rsidP="008C1F37">
      <w:pPr>
        <w:spacing w:after="0" w:line="360" w:lineRule="auto"/>
        <w:rPr>
          <w:rFonts w:ascii="Arial" w:eastAsia="Arial" w:hAnsi="Arial" w:cs="Arial"/>
          <w:b/>
        </w:rPr>
      </w:pPr>
      <w:r w:rsidRPr="008C1F37">
        <w:rPr>
          <w:rFonts w:ascii="Arial" w:eastAsia="Arial" w:hAnsi="Arial" w:cs="Arial"/>
          <w:b/>
        </w:rPr>
        <w:t xml:space="preserve">Informacja prasowa </w:t>
      </w:r>
    </w:p>
    <w:p w:rsidR="00CA72CE" w:rsidRDefault="00CA72CE" w:rsidP="00CA72CE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Podkarpacie – </w:t>
      </w:r>
      <w:r w:rsidRPr="003C19FF">
        <w:rPr>
          <w:rFonts w:ascii="Arial" w:hAnsi="Arial" w:cs="Arial"/>
          <w:b/>
          <w:bCs/>
        </w:rPr>
        <w:t xml:space="preserve">Nowa Sarzyna </w:t>
      </w:r>
      <w:r>
        <w:rPr>
          <w:rFonts w:ascii="Arial" w:hAnsi="Arial" w:cs="Arial"/>
          <w:b/>
          <w:bCs/>
        </w:rPr>
        <w:t xml:space="preserve">i nowy most </w:t>
      </w:r>
    </w:p>
    <w:p w:rsidR="00CA72CE" w:rsidRPr="00E65AD3" w:rsidRDefault="00CA72CE" w:rsidP="00CA72CE">
      <w:pPr>
        <w:spacing w:line="360" w:lineRule="auto"/>
        <w:jc w:val="both"/>
        <w:rPr>
          <w:rFonts w:ascii="Arial" w:hAnsi="Arial" w:cs="Arial"/>
          <w:b/>
          <w:bCs/>
        </w:rPr>
      </w:pPr>
      <w:r w:rsidRPr="003C19FF">
        <w:rPr>
          <w:rFonts w:ascii="Arial" w:hAnsi="Arial" w:cs="Arial"/>
          <w:b/>
          <w:bCs/>
        </w:rPr>
        <w:t xml:space="preserve">Wyższy poziom bezpieczeństwa i możliwość przejazdu większej liczby pociągów na linii </w:t>
      </w:r>
      <w:r>
        <w:rPr>
          <w:rFonts w:ascii="Arial" w:hAnsi="Arial" w:cs="Arial"/>
          <w:b/>
          <w:bCs/>
        </w:rPr>
        <w:t xml:space="preserve">Stalowa Wola </w:t>
      </w:r>
      <w:r w:rsidRPr="003C19FF">
        <w:rPr>
          <w:rFonts w:ascii="Arial" w:hAnsi="Arial" w:cs="Arial"/>
          <w:b/>
          <w:bCs/>
        </w:rPr>
        <w:t>– Przeworsk zapewni modernizacja stacji Nowa Sarzyna w województwie podkarpackim. PKP Polskie Linie Kolejowe S.A. podpisały umowę za prawie 23 mln zł.</w:t>
      </w:r>
      <w:r>
        <w:rPr>
          <w:rFonts w:ascii="Arial" w:hAnsi="Arial" w:cs="Arial"/>
          <w:b/>
          <w:bCs/>
        </w:rPr>
        <w:t xml:space="preserve"> Prace wykona </w:t>
      </w:r>
      <w:r w:rsidRPr="00E65AD3">
        <w:rPr>
          <w:rFonts w:ascii="Arial" w:hAnsi="Arial" w:cs="Arial"/>
          <w:b/>
        </w:rPr>
        <w:t>Przedsiębiorstw</w:t>
      </w:r>
      <w:r>
        <w:rPr>
          <w:rFonts w:ascii="Arial" w:hAnsi="Arial" w:cs="Arial"/>
          <w:b/>
        </w:rPr>
        <w:t>o</w:t>
      </w:r>
      <w:r w:rsidRPr="00E65AD3">
        <w:rPr>
          <w:rFonts w:ascii="Arial" w:hAnsi="Arial" w:cs="Arial"/>
          <w:b/>
        </w:rPr>
        <w:t xml:space="preserve"> Napraw i Utrzymania Infrastruktury Kolejowej w Krakowie Spółka z o.o</w:t>
      </w:r>
      <w:r>
        <w:rPr>
          <w:rFonts w:ascii="Arial" w:hAnsi="Arial" w:cs="Arial"/>
          <w:b/>
        </w:rPr>
        <w:t>.</w:t>
      </w:r>
    </w:p>
    <w:p w:rsidR="00CA72CE" w:rsidRPr="003C19FF" w:rsidRDefault="00CA72CE" w:rsidP="00CA72CE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PLK podpisały umowę na zaprojektowanie i </w:t>
      </w:r>
      <w:r w:rsidRPr="003C19FF">
        <w:rPr>
          <w:rFonts w:ascii="Arial" w:hAnsi="Arial" w:cs="Arial"/>
          <w:bCs/>
        </w:rPr>
        <w:t>wykonanie robót budowlanych  „Mode</w:t>
      </w:r>
      <w:r>
        <w:rPr>
          <w:rFonts w:ascii="Arial" w:hAnsi="Arial" w:cs="Arial"/>
          <w:bCs/>
        </w:rPr>
        <w:t xml:space="preserve">rnizacja stacji Nowa Sarzyna” w </w:t>
      </w:r>
      <w:r w:rsidRPr="003C19FF">
        <w:rPr>
          <w:rFonts w:ascii="Arial" w:hAnsi="Arial" w:cs="Arial"/>
          <w:bCs/>
        </w:rPr>
        <w:t>ramach projektu pn.: „Poprawa bezpieczeństwa i</w:t>
      </w:r>
      <w:r>
        <w:rPr>
          <w:rFonts w:ascii="Arial" w:hAnsi="Arial" w:cs="Arial"/>
          <w:bCs/>
        </w:rPr>
        <w:t xml:space="preserve"> </w:t>
      </w:r>
      <w:r w:rsidRPr="003C19FF">
        <w:rPr>
          <w:rFonts w:ascii="Arial" w:hAnsi="Arial" w:cs="Arial"/>
          <w:bCs/>
        </w:rPr>
        <w:t>likwidacja zagrożeń eksploatacyjnych na sieci kolejowej”. Wartość inwest</w:t>
      </w:r>
      <w:bookmarkStart w:id="0" w:name="_GoBack"/>
      <w:bookmarkEnd w:id="0"/>
      <w:r w:rsidRPr="003C19FF">
        <w:rPr>
          <w:rFonts w:ascii="Arial" w:hAnsi="Arial" w:cs="Arial"/>
          <w:bCs/>
        </w:rPr>
        <w:t xml:space="preserve">ycji to prawie 23 mln zł. </w:t>
      </w:r>
    </w:p>
    <w:p w:rsidR="00CA72CE" w:rsidRPr="00FE5FB7" w:rsidRDefault="00CA72CE" w:rsidP="00CA72CE">
      <w:pPr>
        <w:spacing w:line="360" w:lineRule="auto"/>
        <w:jc w:val="both"/>
        <w:rPr>
          <w:rFonts w:ascii="Arial" w:hAnsi="Arial" w:cs="Arial"/>
          <w:szCs w:val="21"/>
        </w:rPr>
      </w:pPr>
      <w:r w:rsidRPr="003C19FF">
        <w:rPr>
          <w:rFonts w:ascii="Arial" w:hAnsi="Arial" w:cs="Arial"/>
          <w:bCs/>
        </w:rPr>
        <w:t xml:space="preserve">Inwestycja istotnie zwiększy bezpieczeństwo ruchu kolejowego i przepustowość ważnej dla ruchu towarowego linii </w:t>
      </w:r>
      <w:r>
        <w:rPr>
          <w:rFonts w:ascii="Arial" w:hAnsi="Arial" w:cs="Arial"/>
          <w:bCs/>
        </w:rPr>
        <w:t>z Lublina, na odcinku od Stalowej Woli do Przeworska na linii E 30</w:t>
      </w:r>
      <w:r w:rsidRPr="003C19FF">
        <w:rPr>
          <w:rFonts w:ascii="Arial" w:hAnsi="Arial" w:cs="Arial"/>
          <w:bCs/>
        </w:rPr>
        <w:t xml:space="preserve">. Dodatkowo przebudowa urządzeń sterowania ruchem kolejowym zapewnieni </w:t>
      </w:r>
      <w:r>
        <w:rPr>
          <w:rFonts w:ascii="Arial" w:hAnsi="Arial" w:cs="Arial"/>
          <w:bCs/>
        </w:rPr>
        <w:t xml:space="preserve">sprawne </w:t>
      </w:r>
      <w:r w:rsidRPr="003C19FF">
        <w:rPr>
          <w:rFonts w:ascii="Arial" w:hAnsi="Arial" w:cs="Arial"/>
          <w:bCs/>
        </w:rPr>
        <w:t>realizowan</w:t>
      </w:r>
      <w:r>
        <w:rPr>
          <w:rFonts w:ascii="Arial" w:hAnsi="Arial" w:cs="Arial"/>
          <w:bCs/>
        </w:rPr>
        <w:t>ie</w:t>
      </w:r>
      <w:r w:rsidRPr="003C19FF">
        <w:rPr>
          <w:rFonts w:ascii="Arial" w:hAnsi="Arial" w:cs="Arial"/>
          <w:bCs/>
        </w:rPr>
        <w:t xml:space="preserve"> połączeń</w:t>
      </w:r>
      <w:r w:rsidRPr="00DE5B48"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/>
          <w:szCs w:val="21"/>
        </w:rPr>
        <w:t xml:space="preserve">i skrócenie czasu dowozu i </w:t>
      </w:r>
      <w:r w:rsidRPr="00FE5FB7">
        <w:rPr>
          <w:rFonts w:ascii="Arial" w:hAnsi="Arial" w:cs="Arial"/>
          <w:szCs w:val="21"/>
        </w:rPr>
        <w:t>odwozu ładunków oraz zapewnienie punktualności realizowanych połączeń</w:t>
      </w:r>
      <w:r>
        <w:rPr>
          <w:rFonts w:ascii="Arial" w:hAnsi="Arial" w:cs="Arial"/>
          <w:szCs w:val="21"/>
        </w:rPr>
        <w:t xml:space="preserve">. </w:t>
      </w:r>
      <w:r w:rsidRPr="003C19FF">
        <w:rPr>
          <w:rFonts w:ascii="Arial" w:hAnsi="Arial" w:cs="Arial"/>
          <w:bCs/>
        </w:rPr>
        <w:t>Poprawi się bezpi</w:t>
      </w:r>
      <w:r>
        <w:rPr>
          <w:rFonts w:ascii="Arial" w:hAnsi="Arial" w:cs="Arial"/>
          <w:bCs/>
        </w:rPr>
        <w:t>eczeństwo przewożonych ładunków</w:t>
      </w:r>
      <w:r>
        <w:rPr>
          <w:rFonts w:ascii="Arial" w:hAnsi="Arial" w:cs="Arial"/>
          <w:szCs w:val="21"/>
        </w:rPr>
        <w:t xml:space="preserve"> tranzytowych oraz obsługa przesyłek towarów niebezpiecznych kierowanych na bocznicę kolejową do Zakładów  Chemicznych CIECH Sarzyna S.A. </w:t>
      </w:r>
    </w:p>
    <w:p w:rsidR="00CA72CE" w:rsidRDefault="00CA72CE" w:rsidP="00CA72CE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Zadanie podzielone jest na dwa etapy. </w:t>
      </w:r>
    </w:p>
    <w:p w:rsidR="00CA72CE" w:rsidRDefault="00CA72CE" w:rsidP="00CA72CE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Pierwszy etap realizowany do  dnia 30 listopada 2018r. obejmuje: budowę mostu w torze nr 2 wraz z dobudową toru i sieci trakcyjnej nad </w:t>
      </w:r>
      <w:r w:rsidRPr="00421112">
        <w:rPr>
          <w:rFonts w:ascii="Arial" w:hAnsi="Arial" w:cs="Arial"/>
          <w:bCs/>
        </w:rPr>
        <w:t xml:space="preserve">nowo wybudowanym </w:t>
      </w:r>
      <w:r>
        <w:rPr>
          <w:rFonts w:ascii="Arial" w:hAnsi="Arial" w:cs="Arial"/>
          <w:bCs/>
        </w:rPr>
        <w:t xml:space="preserve">torem, wymianę rozjazdów w głowicach stacji, opracowanie dokumentacji projektowej urządzeń </w:t>
      </w:r>
      <w:proofErr w:type="spellStart"/>
      <w:r>
        <w:rPr>
          <w:rFonts w:ascii="Arial" w:hAnsi="Arial" w:cs="Arial"/>
          <w:bCs/>
        </w:rPr>
        <w:t>srk</w:t>
      </w:r>
      <w:proofErr w:type="spellEnd"/>
      <w:r>
        <w:rPr>
          <w:rFonts w:ascii="Arial" w:hAnsi="Arial" w:cs="Arial"/>
          <w:bCs/>
        </w:rPr>
        <w:t xml:space="preserve">. </w:t>
      </w:r>
    </w:p>
    <w:p w:rsidR="00CA72CE" w:rsidRDefault="00CA72CE" w:rsidP="00CA72CE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Drugi etap, którego termin zakończenia ustalony jest na dzień 28 listopada 2019r. obejmuje przebudowę urządzeń </w:t>
      </w:r>
      <w:proofErr w:type="spellStart"/>
      <w:r>
        <w:rPr>
          <w:rFonts w:ascii="Arial" w:hAnsi="Arial" w:cs="Arial"/>
          <w:bCs/>
        </w:rPr>
        <w:t>srk</w:t>
      </w:r>
      <w:proofErr w:type="spellEnd"/>
      <w:r>
        <w:rPr>
          <w:rFonts w:ascii="Arial" w:hAnsi="Arial" w:cs="Arial"/>
          <w:bCs/>
        </w:rPr>
        <w:t xml:space="preserve"> i teletechniki.</w:t>
      </w:r>
    </w:p>
    <w:p w:rsidR="00CA72CE" w:rsidRDefault="00CA72CE" w:rsidP="00CA72CE">
      <w:pPr>
        <w:spacing w:line="360" w:lineRule="auto"/>
        <w:jc w:val="both"/>
        <w:rPr>
          <w:rFonts w:ascii="Arial" w:hAnsi="Arial" w:cs="Arial"/>
          <w:bCs/>
        </w:rPr>
      </w:pPr>
      <w:r w:rsidRPr="003C19FF">
        <w:rPr>
          <w:rFonts w:ascii="Arial" w:hAnsi="Arial" w:cs="Arial"/>
          <w:bCs/>
        </w:rPr>
        <w:t xml:space="preserve">Modernizacja stacji i budowa mostu zwiększy konkurencyjność transportu kolejowego </w:t>
      </w:r>
      <w:r>
        <w:rPr>
          <w:rFonts w:ascii="Arial" w:hAnsi="Arial" w:cs="Arial"/>
          <w:bCs/>
        </w:rPr>
        <w:br/>
      </w:r>
      <w:r w:rsidRPr="003C19FF">
        <w:rPr>
          <w:rFonts w:ascii="Arial" w:hAnsi="Arial" w:cs="Arial"/>
          <w:bCs/>
        </w:rPr>
        <w:t>dla przewozów osobowych i towarowych.</w:t>
      </w:r>
      <w:r w:rsidRPr="003C19F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 xml:space="preserve">Wartość umowy </w:t>
      </w:r>
      <w:r w:rsidRPr="00EC589F">
        <w:rPr>
          <w:rFonts w:ascii="Arial" w:hAnsi="Arial" w:cs="Arial"/>
          <w:bCs/>
        </w:rPr>
        <w:t xml:space="preserve">netto 22.935.518,62 PLN </w:t>
      </w:r>
    </w:p>
    <w:p w:rsidR="00CA72CE" w:rsidRPr="00CA72CE" w:rsidRDefault="00CA72CE" w:rsidP="00CA72CE">
      <w:pPr>
        <w:spacing w:line="360" w:lineRule="auto"/>
        <w:jc w:val="both"/>
        <w:rPr>
          <w:rFonts w:ascii="Arial" w:hAnsi="Arial" w:cs="Arial"/>
          <w:b/>
          <w:bCs/>
        </w:rPr>
      </w:pPr>
      <w:r w:rsidRPr="00EA6152">
        <w:rPr>
          <w:rFonts w:ascii="Arial" w:hAnsi="Arial" w:cs="Arial"/>
          <w:b/>
          <w:noProof/>
          <w:lang w:eastAsia="pl-PL"/>
        </w:rPr>
        <w:lastRenderedPageBreak/>
        <w:drawing>
          <wp:inline distT="0" distB="0" distL="0" distR="0" wp14:anchorId="6C4182EA" wp14:editId="28484BF6">
            <wp:extent cx="5752465" cy="1247140"/>
            <wp:effectExtent l="0" t="0" r="635" b="0"/>
            <wp:docPr id="7" name="Obraz 6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2CE" w:rsidRPr="008C1F37" w:rsidRDefault="00CA72CE" w:rsidP="008C1F37">
      <w:pPr>
        <w:spacing w:after="0" w:line="360" w:lineRule="auto"/>
        <w:rPr>
          <w:rFonts w:ascii="Arial" w:eastAsia="Arial" w:hAnsi="Arial" w:cs="Arial"/>
          <w:b/>
        </w:rPr>
      </w:pPr>
    </w:p>
    <w:p w:rsidR="000C548B" w:rsidRPr="00177AF7" w:rsidRDefault="004363BC" w:rsidP="00CA72CE">
      <w:pPr>
        <w:spacing w:after="0" w:line="360" w:lineRule="auto"/>
        <w:ind w:left="7080"/>
        <w:jc w:val="right"/>
        <w:rPr>
          <w:rFonts w:ascii="Arial" w:hAnsi="Arial" w:cs="Arial"/>
          <w:b/>
          <w:sz w:val="20"/>
          <w:szCs w:val="20"/>
          <w:lang w:eastAsia="pl-PL"/>
        </w:rPr>
      </w:pPr>
      <w:r w:rsidRPr="00177AF7">
        <w:rPr>
          <w:rFonts w:ascii="Arial" w:hAnsi="Arial" w:cs="Arial"/>
          <w:b/>
          <w:sz w:val="20"/>
          <w:szCs w:val="20"/>
          <w:lang w:eastAsia="pl-PL"/>
        </w:rPr>
        <w:t>Kontakt dla mediów:</w:t>
      </w:r>
    </w:p>
    <w:p w:rsidR="00CA72CE" w:rsidRDefault="00CA72CE" w:rsidP="00CA72CE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Dorota Szalacha</w:t>
      </w:r>
    </w:p>
    <w:p w:rsidR="004363BC" w:rsidRPr="00177AF7" w:rsidRDefault="00BF3F88" w:rsidP="00CA72CE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Zespół prasowy</w:t>
      </w:r>
    </w:p>
    <w:p w:rsidR="004363BC" w:rsidRPr="00177AF7" w:rsidRDefault="004363BC" w:rsidP="00CA72CE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177AF7">
        <w:rPr>
          <w:rFonts w:ascii="Arial" w:hAnsi="Arial" w:cs="Arial"/>
          <w:sz w:val="20"/>
          <w:szCs w:val="20"/>
          <w:lang w:eastAsia="pl-PL"/>
        </w:rPr>
        <w:t>PKP Polskie Linie Kolejowe S.A.</w:t>
      </w:r>
    </w:p>
    <w:p w:rsidR="004363BC" w:rsidRPr="00177AF7" w:rsidRDefault="007B60DD" w:rsidP="00CA72CE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rzecznik</w:t>
      </w:r>
      <w:r w:rsidR="004363BC" w:rsidRPr="00177AF7">
        <w:rPr>
          <w:rFonts w:ascii="Arial" w:hAnsi="Arial" w:cs="Arial"/>
          <w:sz w:val="20"/>
          <w:szCs w:val="20"/>
          <w:lang w:eastAsia="pl-PL"/>
        </w:rPr>
        <w:t>@plk-sa.pl</w:t>
      </w:r>
    </w:p>
    <w:p w:rsidR="007B60DD" w:rsidRPr="007B60DD" w:rsidRDefault="00CA72CE" w:rsidP="00CA72CE">
      <w:pPr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694 480 153</w:t>
      </w:r>
    </w:p>
    <w:p w:rsidR="007B60DD" w:rsidRPr="007B60DD" w:rsidRDefault="007B60DD" w:rsidP="00CA72CE">
      <w:pPr>
        <w:jc w:val="right"/>
        <w:rPr>
          <w:rFonts w:ascii="Arial" w:hAnsi="Arial" w:cs="Arial"/>
          <w:sz w:val="20"/>
          <w:szCs w:val="20"/>
          <w:lang w:eastAsia="pl-PL"/>
        </w:rPr>
      </w:pPr>
    </w:p>
    <w:p w:rsidR="003B161C" w:rsidRPr="007B60DD" w:rsidRDefault="007B60DD" w:rsidP="007B60DD">
      <w:pPr>
        <w:tabs>
          <w:tab w:val="left" w:pos="5130"/>
        </w:tabs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ab/>
      </w:r>
    </w:p>
    <w:sectPr w:rsidR="003B161C" w:rsidRPr="007B60DD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10A" w:rsidRDefault="00A1710A" w:rsidP="00D5409C">
      <w:pPr>
        <w:spacing w:after="0" w:line="240" w:lineRule="auto"/>
      </w:pPr>
      <w:r>
        <w:separator/>
      </w:r>
    </w:p>
  </w:endnote>
  <w:endnote w:type="continuationSeparator" w:id="0">
    <w:p w:rsidR="00A1710A" w:rsidRDefault="00A1710A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4324DF">
      <w:rPr>
        <w:rFonts w:ascii="Arial" w:hAnsi="Arial" w:cs="Arial"/>
        <w:color w:val="727271"/>
        <w:sz w:val="14"/>
        <w:szCs w:val="14"/>
      </w:rPr>
      <w:t xml:space="preserve">7 458 436 </w:t>
    </w:r>
    <w:r w:rsidRPr="0025604B">
      <w:rPr>
        <w:rFonts w:ascii="Arial" w:hAnsi="Arial" w:cs="Arial"/>
        <w:color w:val="727271"/>
        <w:sz w:val="14"/>
        <w:szCs w:val="14"/>
      </w:rPr>
      <w:t>000,00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A29C4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8A29C4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</w:t>
                          </w:r>
                          <w:r w:rsidR="007B60D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 </w:t>
                          </w:r>
                          <w:r w:rsidR="007B60D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458 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7B60DD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436</w:t>
                          </w:r>
                          <w:r w:rsidR="004324DF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</w:t>
                    </w:r>
                    <w:proofErr w:type="gramStart"/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</w:t>
                    </w:r>
                    <w:r w:rsidR="007B60DD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7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 </w:t>
                    </w:r>
                    <w:r w:rsidR="007B60DD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458 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7B60DD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436</w:t>
                    </w:r>
                    <w:r w:rsidR="004324DF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10A" w:rsidRDefault="00A1710A" w:rsidP="00D5409C">
      <w:pPr>
        <w:spacing w:after="0" w:line="240" w:lineRule="auto"/>
      </w:pPr>
      <w:r>
        <w:separator/>
      </w:r>
    </w:p>
  </w:footnote>
  <w:footnote w:type="continuationSeparator" w:id="0">
    <w:p w:rsidR="00A1710A" w:rsidRDefault="00A1710A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A1710A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BE08BE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2C41"/>
    <w:rsid w:val="000154C3"/>
    <w:rsid w:val="00027F0B"/>
    <w:rsid w:val="00035760"/>
    <w:rsid w:val="000360EA"/>
    <w:rsid w:val="00037722"/>
    <w:rsid w:val="00041E35"/>
    <w:rsid w:val="00044D0B"/>
    <w:rsid w:val="00047145"/>
    <w:rsid w:val="00053AD2"/>
    <w:rsid w:val="000551EB"/>
    <w:rsid w:val="00057B94"/>
    <w:rsid w:val="00060179"/>
    <w:rsid w:val="000618AD"/>
    <w:rsid w:val="0006487D"/>
    <w:rsid w:val="0006649F"/>
    <w:rsid w:val="00067273"/>
    <w:rsid w:val="00074343"/>
    <w:rsid w:val="00075EC8"/>
    <w:rsid w:val="00076186"/>
    <w:rsid w:val="000765F4"/>
    <w:rsid w:val="00081A99"/>
    <w:rsid w:val="000878B4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C548B"/>
    <w:rsid w:val="000D5C02"/>
    <w:rsid w:val="000E206F"/>
    <w:rsid w:val="000E277D"/>
    <w:rsid w:val="000E51FF"/>
    <w:rsid w:val="000E5F92"/>
    <w:rsid w:val="000F1E14"/>
    <w:rsid w:val="000F25FB"/>
    <w:rsid w:val="000F3F67"/>
    <w:rsid w:val="000F43B7"/>
    <w:rsid w:val="000F5AB1"/>
    <w:rsid w:val="000F70C9"/>
    <w:rsid w:val="001050E5"/>
    <w:rsid w:val="00105677"/>
    <w:rsid w:val="0012424C"/>
    <w:rsid w:val="00127748"/>
    <w:rsid w:val="001304CE"/>
    <w:rsid w:val="00141226"/>
    <w:rsid w:val="00150560"/>
    <w:rsid w:val="00152131"/>
    <w:rsid w:val="00152980"/>
    <w:rsid w:val="00156F3D"/>
    <w:rsid w:val="00164A21"/>
    <w:rsid w:val="00177AF7"/>
    <w:rsid w:val="00177D0C"/>
    <w:rsid w:val="0018453D"/>
    <w:rsid w:val="00186D11"/>
    <w:rsid w:val="00196F35"/>
    <w:rsid w:val="00197A9F"/>
    <w:rsid w:val="001A10C0"/>
    <w:rsid w:val="001A4F34"/>
    <w:rsid w:val="001B6E32"/>
    <w:rsid w:val="001C70F0"/>
    <w:rsid w:val="001D36C6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7884"/>
    <w:rsid w:val="00251991"/>
    <w:rsid w:val="0025604B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0A4E"/>
    <w:rsid w:val="002A31C6"/>
    <w:rsid w:val="002A551F"/>
    <w:rsid w:val="002A750F"/>
    <w:rsid w:val="002B0992"/>
    <w:rsid w:val="002B0A44"/>
    <w:rsid w:val="002B31E5"/>
    <w:rsid w:val="002B35DF"/>
    <w:rsid w:val="002B7F98"/>
    <w:rsid w:val="002C1376"/>
    <w:rsid w:val="002C26DD"/>
    <w:rsid w:val="002C3283"/>
    <w:rsid w:val="002C550A"/>
    <w:rsid w:val="002D0837"/>
    <w:rsid w:val="002D4015"/>
    <w:rsid w:val="002E2AD2"/>
    <w:rsid w:val="002E40BD"/>
    <w:rsid w:val="002E434E"/>
    <w:rsid w:val="002E5A8B"/>
    <w:rsid w:val="002E6D11"/>
    <w:rsid w:val="002F20A1"/>
    <w:rsid w:val="002F2965"/>
    <w:rsid w:val="002F3276"/>
    <w:rsid w:val="002F3387"/>
    <w:rsid w:val="002F4418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44AB4"/>
    <w:rsid w:val="00347C00"/>
    <w:rsid w:val="00352EEE"/>
    <w:rsid w:val="00364AD9"/>
    <w:rsid w:val="003709D8"/>
    <w:rsid w:val="00372D83"/>
    <w:rsid w:val="00376B13"/>
    <w:rsid w:val="00391226"/>
    <w:rsid w:val="003913C2"/>
    <w:rsid w:val="00395F93"/>
    <w:rsid w:val="003A05CA"/>
    <w:rsid w:val="003A2FA3"/>
    <w:rsid w:val="003A564D"/>
    <w:rsid w:val="003B161C"/>
    <w:rsid w:val="003B1FBD"/>
    <w:rsid w:val="003B695D"/>
    <w:rsid w:val="003B71AD"/>
    <w:rsid w:val="003C6069"/>
    <w:rsid w:val="003C644C"/>
    <w:rsid w:val="003C72CA"/>
    <w:rsid w:val="003E5116"/>
    <w:rsid w:val="003E758F"/>
    <w:rsid w:val="003F3ECC"/>
    <w:rsid w:val="003F46E1"/>
    <w:rsid w:val="004017CF"/>
    <w:rsid w:val="004115A2"/>
    <w:rsid w:val="00416C22"/>
    <w:rsid w:val="004231ED"/>
    <w:rsid w:val="00431DC3"/>
    <w:rsid w:val="004324DF"/>
    <w:rsid w:val="004363BC"/>
    <w:rsid w:val="00446205"/>
    <w:rsid w:val="00446E4D"/>
    <w:rsid w:val="00453375"/>
    <w:rsid w:val="004535EA"/>
    <w:rsid w:val="004540B1"/>
    <w:rsid w:val="00460E5F"/>
    <w:rsid w:val="00461215"/>
    <w:rsid w:val="004656E6"/>
    <w:rsid w:val="00470CCF"/>
    <w:rsid w:val="004725FF"/>
    <w:rsid w:val="00473830"/>
    <w:rsid w:val="00476FF4"/>
    <w:rsid w:val="00480BF9"/>
    <w:rsid w:val="0048109A"/>
    <w:rsid w:val="004832D5"/>
    <w:rsid w:val="00486897"/>
    <w:rsid w:val="004962EA"/>
    <w:rsid w:val="004A1128"/>
    <w:rsid w:val="004A160E"/>
    <w:rsid w:val="004A1C95"/>
    <w:rsid w:val="004A2760"/>
    <w:rsid w:val="004A4D57"/>
    <w:rsid w:val="004A6631"/>
    <w:rsid w:val="004B689C"/>
    <w:rsid w:val="004B6D5B"/>
    <w:rsid w:val="004C03DF"/>
    <w:rsid w:val="004C4512"/>
    <w:rsid w:val="004C6D02"/>
    <w:rsid w:val="004D2030"/>
    <w:rsid w:val="004D55FE"/>
    <w:rsid w:val="004D6EC9"/>
    <w:rsid w:val="004E5927"/>
    <w:rsid w:val="004F05C4"/>
    <w:rsid w:val="004F0976"/>
    <w:rsid w:val="004F6432"/>
    <w:rsid w:val="00501621"/>
    <w:rsid w:val="00513457"/>
    <w:rsid w:val="005307F3"/>
    <w:rsid w:val="00530EB6"/>
    <w:rsid w:val="005323F3"/>
    <w:rsid w:val="00537DC8"/>
    <w:rsid w:val="00544E92"/>
    <w:rsid w:val="0054595C"/>
    <w:rsid w:val="00552E14"/>
    <w:rsid w:val="00557362"/>
    <w:rsid w:val="0056209A"/>
    <w:rsid w:val="0057315B"/>
    <w:rsid w:val="0059067F"/>
    <w:rsid w:val="00595CCD"/>
    <w:rsid w:val="005A0392"/>
    <w:rsid w:val="005A7A00"/>
    <w:rsid w:val="005B1093"/>
    <w:rsid w:val="005B2115"/>
    <w:rsid w:val="005B2C07"/>
    <w:rsid w:val="005B74A3"/>
    <w:rsid w:val="005B77B5"/>
    <w:rsid w:val="005C31D0"/>
    <w:rsid w:val="005D2387"/>
    <w:rsid w:val="005D5C7A"/>
    <w:rsid w:val="005E00C3"/>
    <w:rsid w:val="005E4D46"/>
    <w:rsid w:val="005E6E60"/>
    <w:rsid w:val="005F042E"/>
    <w:rsid w:val="005F3860"/>
    <w:rsid w:val="006074FF"/>
    <w:rsid w:val="00610376"/>
    <w:rsid w:val="00625826"/>
    <w:rsid w:val="0063177F"/>
    <w:rsid w:val="00631EE1"/>
    <w:rsid w:val="00632FE5"/>
    <w:rsid w:val="006401A3"/>
    <w:rsid w:val="00644800"/>
    <w:rsid w:val="00644CC8"/>
    <w:rsid w:val="00647BB3"/>
    <w:rsid w:val="0066738F"/>
    <w:rsid w:val="006720D4"/>
    <w:rsid w:val="00681B60"/>
    <w:rsid w:val="00683F3F"/>
    <w:rsid w:val="0068513A"/>
    <w:rsid w:val="0068580C"/>
    <w:rsid w:val="00685BFB"/>
    <w:rsid w:val="0068696F"/>
    <w:rsid w:val="0069360D"/>
    <w:rsid w:val="006A159D"/>
    <w:rsid w:val="006A4931"/>
    <w:rsid w:val="006A4F7C"/>
    <w:rsid w:val="006A6DC2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70346B"/>
    <w:rsid w:val="00704884"/>
    <w:rsid w:val="00705F31"/>
    <w:rsid w:val="0071378B"/>
    <w:rsid w:val="00715AC4"/>
    <w:rsid w:val="00716BA8"/>
    <w:rsid w:val="0073135F"/>
    <w:rsid w:val="00743F4A"/>
    <w:rsid w:val="007533BD"/>
    <w:rsid w:val="00754307"/>
    <w:rsid w:val="007772B3"/>
    <w:rsid w:val="0078197E"/>
    <w:rsid w:val="007866A4"/>
    <w:rsid w:val="00796F61"/>
    <w:rsid w:val="007A3A3B"/>
    <w:rsid w:val="007A4C75"/>
    <w:rsid w:val="007B2B04"/>
    <w:rsid w:val="007B4959"/>
    <w:rsid w:val="007B5A48"/>
    <w:rsid w:val="007B60DD"/>
    <w:rsid w:val="007B6AF4"/>
    <w:rsid w:val="007B7472"/>
    <w:rsid w:val="007C0A72"/>
    <w:rsid w:val="007C1DD8"/>
    <w:rsid w:val="007D005C"/>
    <w:rsid w:val="007E742D"/>
    <w:rsid w:val="007F02C6"/>
    <w:rsid w:val="007F049C"/>
    <w:rsid w:val="007F238C"/>
    <w:rsid w:val="007F342E"/>
    <w:rsid w:val="007F3D8D"/>
    <w:rsid w:val="007F749F"/>
    <w:rsid w:val="008021A8"/>
    <w:rsid w:val="008035A2"/>
    <w:rsid w:val="008105AE"/>
    <w:rsid w:val="008162EC"/>
    <w:rsid w:val="008163AB"/>
    <w:rsid w:val="00824665"/>
    <w:rsid w:val="008256DA"/>
    <w:rsid w:val="00825EAC"/>
    <w:rsid w:val="008274E2"/>
    <w:rsid w:val="008309CE"/>
    <w:rsid w:val="0083160F"/>
    <w:rsid w:val="00835BD8"/>
    <w:rsid w:val="00836990"/>
    <w:rsid w:val="008542C9"/>
    <w:rsid w:val="00862F22"/>
    <w:rsid w:val="00864FBB"/>
    <w:rsid w:val="008655E4"/>
    <w:rsid w:val="00870FEA"/>
    <w:rsid w:val="00871DA5"/>
    <w:rsid w:val="008746D9"/>
    <w:rsid w:val="00881D49"/>
    <w:rsid w:val="00887CCA"/>
    <w:rsid w:val="0089184F"/>
    <w:rsid w:val="008932F0"/>
    <w:rsid w:val="00897455"/>
    <w:rsid w:val="008A0729"/>
    <w:rsid w:val="008A1F5C"/>
    <w:rsid w:val="008A29C4"/>
    <w:rsid w:val="008B09EF"/>
    <w:rsid w:val="008C1E35"/>
    <w:rsid w:val="008C1F37"/>
    <w:rsid w:val="008C2C47"/>
    <w:rsid w:val="008C508A"/>
    <w:rsid w:val="008D6247"/>
    <w:rsid w:val="008E30A4"/>
    <w:rsid w:val="008E726A"/>
    <w:rsid w:val="008F2AAF"/>
    <w:rsid w:val="008F4AE1"/>
    <w:rsid w:val="00910817"/>
    <w:rsid w:val="009127D2"/>
    <w:rsid w:val="00912BD0"/>
    <w:rsid w:val="0091649B"/>
    <w:rsid w:val="009217CC"/>
    <w:rsid w:val="00922D1F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4615"/>
    <w:rsid w:val="009951BB"/>
    <w:rsid w:val="009A565A"/>
    <w:rsid w:val="009A5846"/>
    <w:rsid w:val="009B1B18"/>
    <w:rsid w:val="009B229E"/>
    <w:rsid w:val="009B2D78"/>
    <w:rsid w:val="009C251D"/>
    <w:rsid w:val="009C3593"/>
    <w:rsid w:val="009C4600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1710A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69F6"/>
    <w:rsid w:val="00A70665"/>
    <w:rsid w:val="00A93609"/>
    <w:rsid w:val="00A955E5"/>
    <w:rsid w:val="00A969BC"/>
    <w:rsid w:val="00AA007B"/>
    <w:rsid w:val="00AA07B2"/>
    <w:rsid w:val="00AA581D"/>
    <w:rsid w:val="00AA5AB4"/>
    <w:rsid w:val="00AB2111"/>
    <w:rsid w:val="00AB2404"/>
    <w:rsid w:val="00AB2DDF"/>
    <w:rsid w:val="00AB5968"/>
    <w:rsid w:val="00AC0204"/>
    <w:rsid w:val="00AC37B3"/>
    <w:rsid w:val="00AC70EA"/>
    <w:rsid w:val="00AD0971"/>
    <w:rsid w:val="00AD3635"/>
    <w:rsid w:val="00AD6F23"/>
    <w:rsid w:val="00AE1473"/>
    <w:rsid w:val="00AE59CE"/>
    <w:rsid w:val="00AF31AF"/>
    <w:rsid w:val="00AF4D7A"/>
    <w:rsid w:val="00AF713A"/>
    <w:rsid w:val="00B01136"/>
    <w:rsid w:val="00B01FCA"/>
    <w:rsid w:val="00B0329A"/>
    <w:rsid w:val="00B036DC"/>
    <w:rsid w:val="00B13BAD"/>
    <w:rsid w:val="00B27DF3"/>
    <w:rsid w:val="00B307A2"/>
    <w:rsid w:val="00B33732"/>
    <w:rsid w:val="00B356D9"/>
    <w:rsid w:val="00B35C43"/>
    <w:rsid w:val="00B4059D"/>
    <w:rsid w:val="00B4277C"/>
    <w:rsid w:val="00B45981"/>
    <w:rsid w:val="00B52287"/>
    <w:rsid w:val="00B52FA3"/>
    <w:rsid w:val="00B603B9"/>
    <w:rsid w:val="00B60445"/>
    <w:rsid w:val="00B6179F"/>
    <w:rsid w:val="00B65DA9"/>
    <w:rsid w:val="00B66B0B"/>
    <w:rsid w:val="00B81872"/>
    <w:rsid w:val="00B85032"/>
    <w:rsid w:val="00B901BD"/>
    <w:rsid w:val="00B9066C"/>
    <w:rsid w:val="00B9173A"/>
    <w:rsid w:val="00B95D8B"/>
    <w:rsid w:val="00B97CD2"/>
    <w:rsid w:val="00BA0272"/>
    <w:rsid w:val="00BA0980"/>
    <w:rsid w:val="00BA2784"/>
    <w:rsid w:val="00BB2E40"/>
    <w:rsid w:val="00BB4156"/>
    <w:rsid w:val="00BC08AF"/>
    <w:rsid w:val="00BC2C78"/>
    <w:rsid w:val="00BD0709"/>
    <w:rsid w:val="00BD712E"/>
    <w:rsid w:val="00BE08BE"/>
    <w:rsid w:val="00BE7500"/>
    <w:rsid w:val="00BE7CDE"/>
    <w:rsid w:val="00BF370B"/>
    <w:rsid w:val="00BF3F88"/>
    <w:rsid w:val="00C027AE"/>
    <w:rsid w:val="00C03B56"/>
    <w:rsid w:val="00C05F96"/>
    <w:rsid w:val="00C0668E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556DC"/>
    <w:rsid w:val="00C56FD1"/>
    <w:rsid w:val="00C60EDC"/>
    <w:rsid w:val="00C638A8"/>
    <w:rsid w:val="00C6408A"/>
    <w:rsid w:val="00C672FC"/>
    <w:rsid w:val="00C67F4C"/>
    <w:rsid w:val="00C70993"/>
    <w:rsid w:val="00C72F46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370C"/>
    <w:rsid w:val="00CA5953"/>
    <w:rsid w:val="00CA72CE"/>
    <w:rsid w:val="00CB0350"/>
    <w:rsid w:val="00CB1673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D7915"/>
    <w:rsid w:val="00CE15BD"/>
    <w:rsid w:val="00CE2E27"/>
    <w:rsid w:val="00CE70AB"/>
    <w:rsid w:val="00CF254F"/>
    <w:rsid w:val="00CF693E"/>
    <w:rsid w:val="00D06033"/>
    <w:rsid w:val="00D10FAB"/>
    <w:rsid w:val="00D1213E"/>
    <w:rsid w:val="00D20B71"/>
    <w:rsid w:val="00D2374F"/>
    <w:rsid w:val="00D26F58"/>
    <w:rsid w:val="00D31060"/>
    <w:rsid w:val="00D33CA1"/>
    <w:rsid w:val="00D34081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8459C"/>
    <w:rsid w:val="00D852FD"/>
    <w:rsid w:val="00D86BD0"/>
    <w:rsid w:val="00D874BD"/>
    <w:rsid w:val="00D9150D"/>
    <w:rsid w:val="00D9495E"/>
    <w:rsid w:val="00D95B2D"/>
    <w:rsid w:val="00DA3248"/>
    <w:rsid w:val="00DA5750"/>
    <w:rsid w:val="00DA5F1A"/>
    <w:rsid w:val="00DB27D1"/>
    <w:rsid w:val="00DB50FE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15ED2"/>
    <w:rsid w:val="00E168A1"/>
    <w:rsid w:val="00E17B65"/>
    <w:rsid w:val="00E212CE"/>
    <w:rsid w:val="00E375AE"/>
    <w:rsid w:val="00E429BC"/>
    <w:rsid w:val="00E42AD4"/>
    <w:rsid w:val="00E5017A"/>
    <w:rsid w:val="00E50EFB"/>
    <w:rsid w:val="00E57F7B"/>
    <w:rsid w:val="00E652B3"/>
    <w:rsid w:val="00E67041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971FA"/>
    <w:rsid w:val="00EA505D"/>
    <w:rsid w:val="00EA6ECD"/>
    <w:rsid w:val="00EA7D6E"/>
    <w:rsid w:val="00EB0C24"/>
    <w:rsid w:val="00EB12C8"/>
    <w:rsid w:val="00EC079E"/>
    <w:rsid w:val="00EC35DF"/>
    <w:rsid w:val="00ED0648"/>
    <w:rsid w:val="00ED15C0"/>
    <w:rsid w:val="00EE367C"/>
    <w:rsid w:val="00EF321F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2D3B"/>
    <w:rsid w:val="00F65D4B"/>
    <w:rsid w:val="00F66D09"/>
    <w:rsid w:val="00F701A8"/>
    <w:rsid w:val="00F76C19"/>
    <w:rsid w:val="00F85B38"/>
    <w:rsid w:val="00F875BE"/>
    <w:rsid w:val="00F91D11"/>
    <w:rsid w:val="00F96248"/>
    <w:rsid w:val="00F96444"/>
    <w:rsid w:val="00FA4690"/>
    <w:rsid w:val="00FA6EA8"/>
    <w:rsid w:val="00FA7E0C"/>
    <w:rsid w:val="00FB0133"/>
    <w:rsid w:val="00FB2B45"/>
    <w:rsid w:val="00FB474B"/>
    <w:rsid w:val="00FC1D0E"/>
    <w:rsid w:val="00FC2E64"/>
    <w:rsid w:val="00FC660D"/>
    <w:rsid w:val="00FC6FE6"/>
    <w:rsid w:val="00FD3184"/>
    <w:rsid w:val="00FD419F"/>
    <w:rsid w:val="00FD5963"/>
    <w:rsid w:val="00FD6308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7B884-4715-4F7A-B082-F2239191F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1956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Paciorek Ewa</cp:lastModifiedBy>
  <cp:revision>4</cp:revision>
  <cp:lastPrinted>2017-10-27T08:12:00Z</cp:lastPrinted>
  <dcterms:created xsi:type="dcterms:W3CDTF">2018-04-10T09:33:00Z</dcterms:created>
  <dcterms:modified xsi:type="dcterms:W3CDTF">2018-06-28T09:07:00Z</dcterms:modified>
</cp:coreProperties>
</file>