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66306" w:rsidRDefault="00266306" w:rsidP="009D1AEB">
      <w:pPr>
        <w:jc w:val="right"/>
        <w:rPr>
          <w:rFonts w:cs="Arial"/>
        </w:rPr>
      </w:pPr>
    </w:p>
    <w:p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66306">
        <w:rPr>
          <w:rFonts w:cs="Arial"/>
        </w:rPr>
        <w:t>8</w:t>
      </w:r>
      <w:r w:rsidR="00356B18">
        <w:rPr>
          <w:rFonts w:cs="Arial"/>
        </w:rPr>
        <w:t xml:space="preserve"> </w:t>
      </w:r>
      <w:r w:rsidR="00266306">
        <w:rPr>
          <w:rFonts w:cs="Arial"/>
        </w:rPr>
        <w:t>grudnia</w:t>
      </w:r>
      <w:r w:rsidR="00356B1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9D1AEB" w:rsidRPr="00D74420" w:rsidRDefault="00266306" w:rsidP="00266306">
      <w:pPr>
        <w:pStyle w:val="Nagwek1"/>
        <w:spacing w:before="120" w:line="312" w:lineRule="auto"/>
        <w:rPr>
          <w:sz w:val="22"/>
          <w:szCs w:val="22"/>
        </w:rPr>
      </w:pPr>
      <w:bookmarkStart w:id="0" w:name="_GoBack"/>
      <w:r w:rsidRPr="00266306">
        <w:rPr>
          <w:sz w:val="22"/>
          <w:szCs w:val="22"/>
        </w:rPr>
        <w:t>Warszawa Zachodnia – intensywn</w:t>
      </w:r>
      <w:r w:rsidR="00F415F5">
        <w:rPr>
          <w:sz w:val="22"/>
          <w:szCs w:val="22"/>
        </w:rPr>
        <w:t>e</w:t>
      </w:r>
      <w:r w:rsidRPr="00266306">
        <w:rPr>
          <w:sz w:val="22"/>
          <w:szCs w:val="22"/>
        </w:rPr>
        <w:t xml:space="preserve"> pr</w:t>
      </w:r>
      <w:r>
        <w:rPr>
          <w:sz w:val="22"/>
          <w:szCs w:val="22"/>
        </w:rPr>
        <w:t>ac</w:t>
      </w:r>
      <w:r w:rsidR="00F415F5">
        <w:rPr>
          <w:sz w:val="22"/>
          <w:szCs w:val="22"/>
        </w:rPr>
        <w:t>e,</w:t>
      </w:r>
      <w:r>
        <w:rPr>
          <w:sz w:val="22"/>
          <w:szCs w:val="22"/>
        </w:rPr>
        <w:t xml:space="preserve"> zmiany dojś</w:t>
      </w:r>
      <w:r w:rsidR="00F415F5">
        <w:rPr>
          <w:sz w:val="22"/>
          <w:szCs w:val="22"/>
        </w:rPr>
        <w:t>ć</w:t>
      </w:r>
      <w:r>
        <w:rPr>
          <w:sz w:val="22"/>
          <w:szCs w:val="22"/>
        </w:rPr>
        <w:t xml:space="preserve"> na perony</w:t>
      </w:r>
      <w:r w:rsidR="00ED48BE">
        <w:rPr>
          <w:sz w:val="22"/>
          <w:szCs w:val="22"/>
        </w:rPr>
        <w:t xml:space="preserve"> </w:t>
      </w:r>
      <w:r w:rsidR="000007BF">
        <w:rPr>
          <w:sz w:val="22"/>
          <w:szCs w:val="22"/>
        </w:rPr>
        <w:t>FOTOGALERIA</w:t>
      </w:r>
    </w:p>
    <w:bookmarkEnd w:id="0"/>
    <w:p w:rsidR="005B5091" w:rsidRDefault="00F415F5" w:rsidP="00266306">
      <w:pPr>
        <w:spacing w:before="120" w:after="120" w:line="312" w:lineRule="auto"/>
        <w:rPr>
          <w:rFonts w:cs="Arial"/>
          <w:b/>
        </w:rPr>
      </w:pPr>
      <w:r>
        <w:rPr>
          <w:rFonts w:cs="Arial"/>
          <w:b/>
        </w:rPr>
        <w:t>Podróżni korzystają ze stacji Warszawa Zachodnia. O</w:t>
      </w:r>
      <w:r w:rsidRPr="00266306">
        <w:rPr>
          <w:rFonts w:cs="Arial"/>
          <w:b/>
        </w:rPr>
        <w:t xml:space="preserve">d 11 grudnia </w:t>
      </w:r>
      <w:r>
        <w:rPr>
          <w:rFonts w:cs="Arial"/>
          <w:b/>
        </w:rPr>
        <w:t>z</w:t>
      </w:r>
      <w:r w:rsidRPr="00266306">
        <w:rPr>
          <w:rFonts w:cs="Arial"/>
          <w:b/>
        </w:rPr>
        <w:t xml:space="preserve">mieni się </w:t>
      </w:r>
      <w:r>
        <w:rPr>
          <w:rFonts w:cs="Arial"/>
          <w:b/>
        </w:rPr>
        <w:t>organizacja dojść.</w:t>
      </w:r>
      <w:r w:rsidRPr="00266306">
        <w:rPr>
          <w:rFonts w:cs="Arial"/>
          <w:b/>
        </w:rPr>
        <w:t xml:space="preserve"> </w:t>
      </w:r>
      <w:r>
        <w:rPr>
          <w:rFonts w:cs="Arial"/>
          <w:b/>
        </w:rPr>
        <w:t>Informacje o zmianach podawane są w</w:t>
      </w:r>
      <w:r w:rsidRPr="00266306">
        <w:rPr>
          <w:rFonts w:cs="Arial"/>
          <w:b/>
        </w:rPr>
        <w:t xml:space="preserve"> komunika</w:t>
      </w:r>
      <w:r>
        <w:rPr>
          <w:rFonts w:cs="Arial"/>
          <w:b/>
        </w:rPr>
        <w:t xml:space="preserve">tach głosowych i wizualnych. </w:t>
      </w:r>
      <w:r w:rsidRPr="00266306">
        <w:rPr>
          <w:rFonts w:cs="Arial"/>
          <w:b/>
        </w:rPr>
        <w:t xml:space="preserve"> </w:t>
      </w:r>
      <w:r>
        <w:rPr>
          <w:rFonts w:cs="Arial"/>
          <w:b/>
        </w:rPr>
        <w:t xml:space="preserve">Prace </w:t>
      </w:r>
      <w:r w:rsidRPr="00266306">
        <w:rPr>
          <w:rFonts w:cs="Arial"/>
          <w:b/>
        </w:rPr>
        <w:t>obejm</w:t>
      </w:r>
      <w:r>
        <w:rPr>
          <w:rFonts w:cs="Arial"/>
          <w:b/>
        </w:rPr>
        <w:t>ą</w:t>
      </w:r>
      <w:r w:rsidRPr="00266306">
        <w:rPr>
          <w:rFonts w:cs="Arial"/>
          <w:b/>
        </w:rPr>
        <w:t xml:space="preserve"> perony 4 i 3. </w:t>
      </w:r>
      <w:r>
        <w:rPr>
          <w:rFonts w:cs="Arial"/>
          <w:b/>
        </w:rPr>
        <w:t>Kontynuowana jest budowa</w:t>
      </w:r>
      <w:r w:rsidR="00266306" w:rsidRPr="00266306">
        <w:rPr>
          <w:rFonts w:cs="Arial"/>
          <w:b/>
        </w:rPr>
        <w:t xml:space="preserve"> wiaduktów kolejowych i przejścia podziemnego. </w:t>
      </w:r>
      <w:r>
        <w:rPr>
          <w:rFonts w:cs="Arial"/>
          <w:b/>
        </w:rPr>
        <w:t xml:space="preserve">Największa inwestycja </w:t>
      </w:r>
      <w:r w:rsidR="00266306" w:rsidRPr="00266306">
        <w:rPr>
          <w:rFonts w:cs="Arial"/>
          <w:b/>
        </w:rPr>
        <w:t xml:space="preserve">PKP Polskich Linii Kolejowych S.A. </w:t>
      </w:r>
      <w:r>
        <w:rPr>
          <w:rFonts w:cs="Arial"/>
          <w:b/>
        </w:rPr>
        <w:t>w Warszawie to p</w:t>
      </w:r>
      <w:r w:rsidRPr="00266306">
        <w:rPr>
          <w:rFonts w:cs="Arial"/>
          <w:b/>
        </w:rPr>
        <w:t xml:space="preserve">rojekt </w:t>
      </w:r>
      <w:r w:rsidR="00266306" w:rsidRPr="00266306">
        <w:rPr>
          <w:rFonts w:cs="Arial"/>
          <w:b/>
        </w:rPr>
        <w:t>za ok. 2 mld zł, netto</w:t>
      </w:r>
      <w:r>
        <w:rPr>
          <w:rFonts w:cs="Arial"/>
          <w:b/>
        </w:rPr>
        <w:t xml:space="preserve">, który </w:t>
      </w:r>
      <w:r w:rsidR="00266306" w:rsidRPr="00266306">
        <w:rPr>
          <w:rFonts w:cs="Arial"/>
          <w:b/>
        </w:rPr>
        <w:t>ubiega się o dofinansow</w:t>
      </w:r>
      <w:r w:rsidR="00266306">
        <w:rPr>
          <w:rFonts w:cs="Arial"/>
          <w:b/>
        </w:rPr>
        <w:t xml:space="preserve">anie ze środków unijnych </w:t>
      </w:r>
      <w:proofErr w:type="spellStart"/>
      <w:r w:rsidR="00266306">
        <w:rPr>
          <w:rFonts w:cs="Arial"/>
          <w:b/>
        </w:rPr>
        <w:t>POIiŚ</w:t>
      </w:r>
      <w:proofErr w:type="spellEnd"/>
      <w:r w:rsidR="00266306">
        <w:rPr>
          <w:rFonts w:cs="Arial"/>
          <w:b/>
        </w:rPr>
        <w:t>.</w:t>
      </w:r>
    </w:p>
    <w:p w:rsidR="00266306" w:rsidRPr="00266306" w:rsidRDefault="00785FAD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 xml:space="preserve">Pomimo </w:t>
      </w:r>
      <w:r>
        <w:rPr>
          <w:rFonts w:eastAsia="Calibri" w:cstheme="majorBidi"/>
          <w:szCs w:val="26"/>
        </w:rPr>
        <w:t>największej w historii</w:t>
      </w:r>
      <w:r w:rsidRPr="00266306">
        <w:rPr>
          <w:rFonts w:eastAsia="Calibri" w:cstheme="majorBidi"/>
          <w:szCs w:val="26"/>
        </w:rPr>
        <w:t xml:space="preserve"> przebudowy stacji i ograniczenia czynnych torów </w:t>
      </w:r>
      <w:r>
        <w:rPr>
          <w:rFonts w:eastAsia="Calibri" w:cstheme="majorBidi"/>
          <w:szCs w:val="26"/>
        </w:rPr>
        <w:t>r</w:t>
      </w:r>
      <w:r w:rsidR="00F415F5">
        <w:rPr>
          <w:rFonts w:eastAsia="Calibri" w:cstheme="majorBidi"/>
          <w:szCs w:val="26"/>
        </w:rPr>
        <w:t>uch pociągów i obsługa podróżnych na stacji Warszawa Zachodnia są utrzymane. O</w:t>
      </w:r>
      <w:r w:rsidR="00266306" w:rsidRPr="00266306">
        <w:rPr>
          <w:rFonts w:eastAsia="Calibri" w:cstheme="majorBidi"/>
          <w:szCs w:val="26"/>
        </w:rPr>
        <w:t>d 11 grudnia wykonawca rozszerza front robót o perony 4 oraz 3</w:t>
      </w:r>
      <w:r w:rsidR="00F415F5">
        <w:rPr>
          <w:rFonts w:eastAsia="Calibri" w:cstheme="majorBidi"/>
          <w:szCs w:val="26"/>
        </w:rPr>
        <w:t xml:space="preserve">, które zostaną zamknięte. </w:t>
      </w:r>
      <w:r>
        <w:rPr>
          <w:rFonts w:eastAsia="Calibri" w:cstheme="majorBidi"/>
          <w:szCs w:val="26"/>
        </w:rPr>
        <w:t xml:space="preserve">Zacznie się ich </w:t>
      </w:r>
      <w:r w:rsidR="00266306" w:rsidRPr="00266306">
        <w:rPr>
          <w:rFonts w:eastAsia="Calibri" w:cstheme="majorBidi"/>
          <w:szCs w:val="26"/>
        </w:rPr>
        <w:t>rozbiórk</w:t>
      </w:r>
      <w:r>
        <w:rPr>
          <w:rFonts w:eastAsia="Calibri" w:cstheme="majorBidi"/>
          <w:szCs w:val="26"/>
        </w:rPr>
        <w:t xml:space="preserve">a, demontaż </w:t>
      </w:r>
      <w:r w:rsidR="00266306" w:rsidRPr="00266306">
        <w:rPr>
          <w:rFonts w:eastAsia="Calibri" w:cstheme="majorBidi"/>
          <w:szCs w:val="26"/>
        </w:rPr>
        <w:t>wiat, sieci trakcyjnej</w:t>
      </w:r>
      <w:r>
        <w:rPr>
          <w:rFonts w:eastAsia="Calibri" w:cstheme="majorBidi"/>
          <w:szCs w:val="26"/>
        </w:rPr>
        <w:t>,</w:t>
      </w:r>
      <w:r w:rsidR="00266306" w:rsidRPr="00266306">
        <w:rPr>
          <w:rFonts w:eastAsia="Calibri" w:cstheme="majorBidi"/>
          <w:szCs w:val="26"/>
        </w:rPr>
        <w:t xml:space="preserve"> torów. W miejscu peronów 5, 4 i 3 </w:t>
      </w:r>
      <w:r>
        <w:rPr>
          <w:rFonts w:eastAsia="Calibri" w:cstheme="majorBidi"/>
          <w:szCs w:val="26"/>
        </w:rPr>
        <w:t xml:space="preserve">na </w:t>
      </w:r>
      <w:r w:rsidR="00266306" w:rsidRPr="00266306">
        <w:rPr>
          <w:rFonts w:eastAsia="Calibri" w:cstheme="majorBidi"/>
          <w:szCs w:val="26"/>
        </w:rPr>
        <w:t>betonow</w:t>
      </w:r>
      <w:r>
        <w:rPr>
          <w:rFonts w:eastAsia="Calibri" w:cstheme="majorBidi"/>
          <w:szCs w:val="26"/>
        </w:rPr>
        <w:t>ej</w:t>
      </w:r>
      <w:r w:rsidR="00266306" w:rsidRPr="00266306">
        <w:rPr>
          <w:rFonts w:eastAsia="Calibri" w:cstheme="majorBidi"/>
          <w:szCs w:val="26"/>
        </w:rPr>
        <w:t xml:space="preserve"> pły</w:t>
      </w:r>
      <w:r>
        <w:rPr>
          <w:rFonts w:eastAsia="Calibri" w:cstheme="majorBidi"/>
          <w:szCs w:val="26"/>
        </w:rPr>
        <w:t>cie</w:t>
      </w:r>
      <w:r w:rsidR="00266306" w:rsidRPr="00266306">
        <w:rPr>
          <w:rFonts w:eastAsia="Calibri" w:cstheme="majorBidi"/>
          <w:szCs w:val="26"/>
        </w:rPr>
        <w:t xml:space="preserve"> będą nowe </w:t>
      </w:r>
      <w:r>
        <w:rPr>
          <w:rFonts w:eastAsia="Calibri" w:cstheme="majorBidi"/>
          <w:szCs w:val="26"/>
        </w:rPr>
        <w:t xml:space="preserve">perony. Pod płytą </w:t>
      </w:r>
      <w:r w:rsidR="00266306" w:rsidRPr="00266306">
        <w:rPr>
          <w:rFonts w:eastAsia="Calibri" w:cstheme="majorBidi"/>
          <w:szCs w:val="26"/>
        </w:rPr>
        <w:t xml:space="preserve">wykonawca </w:t>
      </w:r>
      <w:r>
        <w:rPr>
          <w:rFonts w:eastAsia="Calibri" w:cstheme="majorBidi"/>
          <w:szCs w:val="26"/>
        </w:rPr>
        <w:t xml:space="preserve">usunie grunt i będzie budował </w:t>
      </w:r>
      <w:r w:rsidR="00266306" w:rsidRPr="00266306">
        <w:rPr>
          <w:rFonts w:eastAsia="Calibri" w:cstheme="majorBidi"/>
          <w:szCs w:val="26"/>
        </w:rPr>
        <w:t>przejści</w:t>
      </w:r>
      <w:r>
        <w:rPr>
          <w:rFonts w:eastAsia="Calibri" w:cstheme="majorBidi"/>
          <w:szCs w:val="26"/>
        </w:rPr>
        <w:t>e</w:t>
      </w:r>
      <w:r w:rsidR="00266306" w:rsidRPr="00266306">
        <w:rPr>
          <w:rFonts w:eastAsia="Calibri" w:cstheme="majorBidi"/>
          <w:szCs w:val="26"/>
        </w:rPr>
        <w:t xml:space="preserve"> podziemne</w:t>
      </w:r>
      <w:r>
        <w:rPr>
          <w:rFonts w:eastAsia="Calibri" w:cstheme="majorBidi"/>
          <w:szCs w:val="26"/>
        </w:rPr>
        <w:t>, które p</w:t>
      </w:r>
      <w:r w:rsidR="00266306" w:rsidRPr="00266306">
        <w:rPr>
          <w:rFonts w:eastAsia="Calibri" w:cstheme="majorBidi"/>
          <w:szCs w:val="26"/>
        </w:rPr>
        <w:t xml:space="preserve">ołączy wszystkie perony. </w:t>
      </w:r>
      <w:r w:rsidRPr="00266306">
        <w:rPr>
          <w:rFonts w:eastAsia="Calibri" w:cstheme="majorBidi"/>
          <w:szCs w:val="26"/>
        </w:rPr>
        <w:t xml:space="preserve">Przyjęta technologia </w:t>
      </w:r>
      <w:r>
        <w:rPr>
          <w:rFonts w:eastAsia="Calibri" w:cstheme="majorBidi"/>
          <w:szCs w:val="26"/>
        </w:rPr>
        <w:t xml:space="preserve">robót </w:t>
      </w:r>
      <w:r w:rsidRPr="00266306">
        <w:rPr>
          <w:rFonts w:eastAsia="Calibri" w:cstheme="majorBidi"/>
          <w:szCs w:val="26"/>
        </w:rPr>
        <w:t xml:space="preserve">pozwoli </w:t>
      </w:r>
      <w:r>
        <w:rPr>
          <w:rFonts w:eastAsia="Calibri" w:cstheme="majorBidi"/>
          <w:szCs w:val="26"/>
        </w:rPr>
        <w:t xml:space="preserve">jak najszybciej </w:t>
      </w:r>
      <w:r w:rsidRPr="00266306">
        <w:rPr>
          <w:rFonts w:eastAsia="Calibri" w:cstheme="majorBidi"/>
          <w:szCs w:val="26"/>
        </w:rPr>
        <w:t xml:space="preserve">udostępnić podróżnym nowe perony. </w:t>
      </w:r>
    </w:p>
    <w:p w:rsidR="00266306" w:rsidRPr="00266306" w:rsidRDefault="00785FAD" w:rsidP="00266306">
      <w:pPr>
        <w:spacing w:before="120" w:after="120" w:line="312" w:lineRule="auto"/>
        <w:rPr>
          <w:rFonts w:eastAsia="Calibri" w:cstheme="majorBidi"/>
          <w:szCs w:val="26"/>
        </w:rPr>
      </w:pPr>
      <w:r>
        <w:rPr>
          <w:rFonts w:eastAsia="Calibri" w:cstheme="majorBidi"/>
          <w:b/>
          <w:szCs w:val="26"/>
        </w:rPr>
        <w:t>P</w:t>
      </w:r>
      <w:r w:rsidR="00266306" w:rsidRPr="00266306">
        <w:rPr>
          <w:rFonts w:eastAsia="Calibri" w:cstheme="majorBidi"/>
          <w:b/>
          <w:szCs w:val="26"/>
        </w:rPr>
        <w:t>rac</w:t>
      </w:r>
      <w:r>
        <w:rPr>
          <w:rFonts w:eastAsia="Calibri" w:cstheme="majorBidi"/>
          <w:b/>
          <w:szCs w:val="26"/>
        </w:rPr>
        <w:t>e</w:t>
      </w:r>
      <w:r w:rsidR="00266306" w:rsidRPr="00266306">
        <w:rPr>
          <w:rFonts w:eastAsia="Calibri" w:cstheme="majorBidi"/>
          <w:b/>
          <w:szCs w:val="26"/>
        </w:rPr>
        <w:t xml:space="preserve"> na peronach 4 i 3 wyma</w:t>
      </w:r>
      <w:r w:rsidR="00A4187C">
        <w:rPr>
          <w:rFonts w:eastAsia="Calibri" w:cstheme="majorBidi"/>
          <w:b/>
          <w:szCs w:val="26"/>
        </w:rPr>
        <w:t>gają</w:t>
      </w:r>
      <w:r w:rsidR="00266306" w:rsidRPr="00266306">
        <w:rPr>
          <w:rFonts w:eastAsia="Calibri" w:cstheme="majorBidi"/>
          <w:b/>
          <w:szCs w:val="26"/>
        </w:rPr>
        <w:t xml:space="preserve"> zmian w komunikacji</w:t>
      </w:r>
      <w:r w:rsidR="00266306" w:rsidRPr="00266306">
        <w:rPr>
          <w:rFonts w:eastAsia="Calibri" w:cstheme="majorBidi"/>
          <w:szCs w:val="26"/>
        </w:rPr>
        <w:t xml:space="preserve"> od strony Al. Jerozolimskich. W dojściu do peronów 1-2 oraz 6-9, podróżni będą korzystać z kładki, na którą wejście będzie z placu przy budynku dworca (obok biurowców West Station). Dojście od dworca do peronów 1-2 będzie zapewniał również dotychczasowy tunel. Wykonawca zapewnia oznakowanie oraz szczegółowe informacje </w:t>
      </w:r>
      <w:r>
        <w:rPr>
          <w:rFonts w:eastAsia="Calibri" w:cstheme="majorBidi"/>
          <w:szCs w:val="26"/>
        </w:rPr>
        <w:t>o</w:t>
      </w:r>
      <w:r w:rsidR="00266306" w:rsidRPr="00266306">
        <w:rPr>
          <w:rFonts w:eastAsia="Calibri" w:cstheme="majorBidi"/>
          <w:szCs w:val="26"/>
        </w:rPr>
        <w:t xml:space="preserve"> organizacj</w:t>
      </w:r>
      <w:r>
        <w:rPr>
          <w:rFonts w:eastAsia="Calibri" w:cstheme="majorBidi"/>
          <w:szCs w:val="26"/>
        </w:rPr>
        <w:t>i</w:t>
      </w:r>
      <w:r w:rsidR="00266306" w:rsidRPr="00266306">
        <w:rPr>
          <w:rFonts w:eastAsia="Calibri" w:cstheme="majorBidi"/>
          <w:szCs w:val="26"/>
        </w:rPr>
        <w:t xml:space="preserve"> ruchu.</w:t>
      </w:r>
    </w:p>
    <w:p w:rsidR="00785FAD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785FAD">
        <w:rPr>
          <w:rFonts w:eastAsia="Calibri" w:cstheme="majorBidi"/>
          <w:b/>
          <w:szCs w:val="26"/>
        </w:rPr>
        <w:t>Prace na stacji zostały zaplanowane w rozkładzie jazdy</w:t>
      </w:r>
      <w:r w:rsidRPr="00266306">
        <w:rPr>
          <w:rFonts w:eastAsia="Calibri" w:cstheme="majorBidi"/>
          <w:szCs w:val="26"/>
        </w:rPr>
        <w:t xml:space="preserve">. Od 11 grudnia część pociągów kursujących przez Warszawę Zachodnią będzie jeździć przez stację Warszawa Gdańska. Niektóre </w:t>
      </w:r>
      <w:r w:rsidR="00785FAD">
        <w:rPr>
          <w:rFonts w:eastAsia="Calibri" w:cstheme="majorBidi"/>
          <w:szCs w:val="26"/>
        </w:rPr>
        <w:t xml:space="preserve">składy </w:t>
      </w:r>
      <w:r w:rsidRPr="00266306">
        <w:rPr>
          <w:rFonts w:eastAsia="Calibri" w:cstheme="majorBidi"/>
          <w:szCs w:val="26"/>
        </w:rPr>
        <w:t>pociągów regionalnych i aglomeracyjnych zostaną skierowane przez Warszawę Centralną</w:t>
      </w:r>
      <w:r w:rsidR="00785FAD">
        <w:rPr>
          <w:rFonts w:eastAsia="Calibri" w:cstheme="majorBidi"/>
          <w:szCs w:val="26"/>
        </w:rPr>
        <w:t xml:space="preserve">, </w:t>
      </w:r>
      <w:r w:rsidRPr="00266306">
        <w:rPr>
          <w:rFonts w:eastAsia="Calibri" w:cstheme="majorBidi"/>
          <w:szCs w:val="26"/>
        </w:rPr>
        <w:t>zostaną skrócone lub odwołane.</w:t>
      </w:r>
    </w:p>
    <w:p w:rsidR="00266306" w:rsidRPr="00266306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 xml:space="preserve">Pasażerów prosimy o sprawdzenie przed podróżą rozkładu jazdy pociągów. Szczegóły dostępne są na stronie i w aplikacji </w:t>
      </w:r>
      <w:hyperlink r:id="rId8" w:tgtFrame="_blank" w:tooltip="Link do Portalu Pasażera" w:history="1">
        <w:r w:rsidRPr="009E3448">
          <w:rPr>
            <w:rStyle w:val="Hipercze"/>
            <w:rFonts w:cs="Arial"/>
            <w:shd w:val="clear" w:color="auto" w:fill="FFFFFF"/>
          </w:rPr>
          <w:t>portalpasazera.pl</w:t>
        </w:r>
      </w:hyperlink>
      <w:r>
        <w:rPr>
          <w:rFonts w:cs="Arial"/>
        </w:rPr>
        <w:t xml:space="preserve"> </w:t>
      </w:r>
      <w:r w:rsidRPr="00266306">
        <w:rPr>
          <w:rFonts w:eastAsia="Calibri" w:cstheme="majorBidi"/>
          <w:szCs w:val="26"/>
        </w:rPr>
        <w:t>oraz na stronach przewoźników.</w:t>
      </w:r>
    </w:p>
    <w:p w:rsidR="00266306" w:rsidRPr="00266306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b/>
          <w:szCs w:val="26"/>
        </w:rPr>
        <w:t>Od 19 grudnia wykonawca przystąpi do prac w pobliżu przystanku Warszawa Ochota</w:t>
      </w:r>
      <w:r w:rsidRPr="00266306">
        <w:rPr>
          <w:rFonts w:eastAsia="Calibri" w:cstheme="majorBidi"/>
          <w:szCs w:val="26"/>
        </w:rPr>
        <w:t xml:space="preserve">. Budowany będzie łącznik pomiędzy podmiejską linią średnicową a dalekobieżną linią średnicową. Rozwiązanie to usprawni planowanie i ruch pociągów podczas dalszych etapów robót oraz zwiększy możliwości </w:t>
      </w:r>
      <w:r w:rsidR="00785FAD">
        <w:rPr>
          <w:rFonts w:eastAsia="Calibri" w:cstheme="majorBidi"/>
          <w:szCs w:val="26"/>
        </w:rPr>
        <w:t xml:space="preserve">organizacji ruchu </w:t>
      </w:r>
      <w:r w:rsidRPr="00266306">
        <w:rPr>
          <w:rFonts w:eastAsia="Calibri" w:cstheme="majorBidi"/>
          <w:szCs w:val="26"/>
        </w:rPr>
        <w:t xml:space="preserve">po zakończeniu inwestycji. Prace – w uzgodnieniu z przewoźnikami – zaplanowano do 8 stycznia. W tym czasie nastąpią zmiany w komunikacji. Połączenia w obu kierunkach na odcinku Warszawa Zachodnia – Warszawa Śródmieście – Warszawa </w:t>
      </w:r>
      <w:r w:rsidR="004F5B60">
        <w:rPr>
          <w:rFonts w:eastAsia="Calibri" w:cstheme="majorBidi"/>
          <w:szCs w:val="26"/>
        </w:rPr>
        <w:t xml:space="preserve">Wschodnia będą po jednym torze. </w:t>
      </w:r>
      <w:r w:rsidRPr="00266306">
        <w:rPr>
          <w:rFonts w:eastAsia="Calibri" w:cstheme="majorBidi"/>
          <w:szCs w:val="26"/>
        </w:rPr>
        <w:t xml:space="preserve">Część pociągów regionalnych i aglomeracyjnych zostanie skrócona lub odwołana. Niektóre kursy </w:t>
      </w:r>
      <w:r>
        <w:rPr>
          <w:rFonts w:eastAsia="Calibri" w:cstheme="majorBidi"/>
          <w:szCs w:val="26"/>
        </w:rPr>
        <w:t>zostaną</w:t>
      </w:r>
      <w:r w:rsidRPr="00266306">
        <w:rPr>
          <w:rFonts w:eastAsia="Calibri" w:cstheme="majorBidi"/>
          <w:szCs w:val="26"/>
        </w:rPr>
        <w:t xml:space="preserve"> </w:t>
      </w:r>
      <w:r>
        <w:rPr>
          <w:rFonts w:eastAsia="Calibri" w:cstheme="majorBidi"/>
          <w:szCs w:val="26"/>
        </w:rPr>
        <w:t>s</w:t>
      </w:r>
      <w:r w:rsidRPr="00266306">
        <w:rPr>
          <w:rFonts w:eastAsia="Calibri" w:cstheme="majorBidi"/>
          <w:szCs w:val="26"/>
        </w:rPr>
        <w:t xml:space="preserve">kierowane przez Warszawę Centralną. </w:t>
      </w:r>
    </w:p>
    <w:p w:rsidR="00266306" w:rsidRPr="00266306" w:rsidRDefault="00266306" w:rsidP="00266306">
      <w:pPr>
        <w:pStyle w:val="Nagwek2"/>
        <w:spacing w:before="120" w:line="312" w:lineRule="auto"/>
        <w:rPr>
          <w:rFonts w:eastAsia="Calibri"/>
        </w:rPr>
      </w:pPr>
      <w:r w:rsidRPr="00266306">
        <w:rPr>
          <w:rFonts w:eastAsia="Calibri"/>
        </w:rPr>
        <w:lastRenderedPageBreak/>
        <w:t>Prace na górze i pod ziemią</w:t>
      </w:r>
    </w:p>
    <w:p w:rsidR="00266306" w:rsidRPr="00266306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>Kończ</w:t>
      </w:r>
      <w:r w:rsidR="00184B45">
        <w:rPr>
          <w:rFonts w:eastAsia="Calibri" w:cstheme="majorBidi"/>
          <w:szCs w:val="26"/>
        </w:rPr>
        <w:t>y</w:t>
      </w:r>
      <w:r w:rsidRPr="00266306">
        <w:rPr>
          <w:rFonts w:eastAsia="Calibri" w:cstheme="majorBidi"/>
          <w:szCs w:val="26"/>
        </w:rPr>
        <w:t xml:space="preserve"> się podłączanie urządzeń sterowania ruchem w nowym budynku lokalnego centrum sterowania (LCS) na stacji Warszawa Zachodnia i w budynku nastawni Warszawa Włochy. Po zakończeniu wszystkich prac ruch </w:t>
      </w:r>
      <w:r w:rsidR="00184B45" w:rsidRPr="00266306">
        <w:rPr>
          <w:rFonts w:eastAsia="Calibri" w:cstheme="majorBidi"/>
          <w:szCs w:val="26"/>
        </w:rPr>
        <w:t>prowadz</w:t>
      </w:r>
      <w:r w:rsidR="00184B45">
        <w:rPr>
          <w:rFonts w:eastAsia="Calibri" w:cstheme="majorBidi"/>
          <w:szCs w:val="26"/>
        </w:rPr>
        <w:t>ony</w:t>
      </w:r>
      <w:r w:rsidR="00184B45" w:rsidRPr="00266306">
        <w:rPr>
          <w:rFonts w:eastAsia="Calibri" w:cstheme="majorBidi"/>
          <w:szCs w:val="26"/>
        </w:rPr>
        <w:t xml:space="preserve"> </w:t>
      </w:r>
      <w:r w:rsidRPr="00266306">
        <w:rPr>
          <w:rFonts w:eastAsia="Calibri" w:cstheme="majorBidi"/>
          <w:szCs w:val="26"/>
        </w:rPr>
        <w:t>będzie za pomocą komputerowych urządzeń sterowania, które pozwolą na szybszą odprawę pociągów i zwiększą poziom bezpieczeństwa.</w:t>
      </w:r>
    </w:p>
    <w:p w:rsidR="00266306" w:rsidRPr="00266306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 xml:space="preserve">Od zachodniej </w:t>
      </w:r>
      <w:r w:rsidR="00184B45" w:rsidRPr="00266306">
        <w:rPr>
          <w:rFonts w:eastAsia="Calibri" w:cstheme="majorBidi"/>
          <w:szCs w:val="26"/>
        </w:rPr>
        <w:t xml:space="preserve">strony </w:t>
      </w:r>
      <w:r w:rsidR="00184B45">
        <w:rPr>
          <w:rFonts w:eastAsia="Calibri" w:cstheme="majorBidi"/>
          <w:szCs w:val="26"/>
        </w:rPr>
        <w:t xml:space="preserve">stacji </w:t>
      </w:r>
      <w:r w:rsidRPr="00266306">
        <w:rPr>
          <w:rFonts w:eastAsia="Calibri" w:cstheme="majorBidi"/>
          <w:szCs w:val="26"/>
        </w:rPr>
        <w:t>zbudowane są trzy kilkusetmetrowe wiadukty kolejowe. Układane są tory, rozjazdy i rozwieszana jest sieć trakcyjna. Nowe rozwiązanie usprawni podróże koleją w aglomeracji warszawskiej. Będzie połączenie pociągiem z Radomia m.in. w stronę przystanków Warszawa Koło i Młynów na linii obwodowej.</w:t>
      </w:r>
    </w:p>
    <w:p w:rsidR="00266306" w:rsidRPr="00266306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 xml:space="preserve">Poniżej poziomu stacji w tunelu dla pieszych między peronem nr 9 </w:t>
      </w:r>
      <w:r w:rsidR="006F542E">
        <w:rPr>
          <w:rFonts w:eastAsia="Calibri" w:cstheme="majorBidi"/>
          <w:szCs w:val="26"/>
        </w:rPr>
        <w:t>a</w:t>
      </w:r>
      <w:r w:rsidRPr="00266306">
        <w:rPr>
          <w:rFonts w:eastAsia="Calibri" w:cstheme="majorBidi"/>
          <w:szCs w:val="26"/>
        </w:rPr>
        <w:t xml:space="preserve"> peronem nr 6 kładzione są posadzki i wykańczane ściany. Powstają konstrukcje pod schody ruchome i windy. Wykonawca montuje instalacje energetyczne. Prowadzone są prace związane z systemem kanalizacji oraz odwodnienia.</w:t>
      </w:r>
    </w:p>
    <w:p w:rsidR="00266306" w:rsidRPr="00266306" w:rsidRDefault="00266306" w:rsidP="00266306">
      <w:pPr>
        <w:pStyle w:val="Nagwek2"/>
        <w:spacing w:before="120" w:line="312" w:lineRule="auto"/>
        <w:rPr>
          <w:rFonts w:eastAsia="Calibri"/>
        </w:rPr>
      </w:pPr>
      <w:r w:rsidRPr="00266306">
        <w:rPr>
          <w:rFonts w:eastAsia="Calibri"/>
        </w:rPr>
        <w:t>Jaka będzie Warszawa Zachodnia ?</w:t>
      </w:r>
    </w:p>
    <w:p w:rsidR="00266306" w:rsidRPr="00266306" w:rsidRDefault="00266306" w:rsidP="00266306">
      <w:pPr>
        <w:spacing w:before="120" w:after="120" w:line="312" w:lineRule="auto"/>
        <w:rPr>
          <w:rFonts w:eastAsia="Calibri" w:cstheme="majorBidi"/>
          <w:szCs w:val="26"/>
        </w:rPr>
      </w:pPr>
      <w:r w:rsidRPr="00266306">
        <w:rPr>
          <w:rFonts w:eastAsia="Calibri" w:cstheme="majorBidi"/>
          <w:szCs w:val="26"/>
        </w:rPr>
        <w:t>Warszawa Zachodnia zmienia się i zapewni większą dostępność oraz oczekiwany komfort podróży.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Sprawniejsze będą przejazdy aglomeracyjne i dalekobieżne. Kompleksowo przebudow</w:t>
      </w:r>
      <w:r>
        <w:rPr>
          <w:rFonts w:eastAsia="Calibri" w:cstheme="majorBidi"/>
          <w:szCs w:val="26"/>
        </w:rPr>
        <w:t>yw</w:t>
      </w:r>
      <w:r w:rsidRPr="00266306">
        <w:rPr>
          <w:rFonts w:eastAsia="Calibri" w:cstheme="majorBidi"/>
          <w:szCs w:val="26"/>
        </w:rPr>
        <w:t xml:space="preserve">ane są obiekty inżynieryjne, kilometry instalacji, około 36 km torów, 130 rozjazdów i sieć trakcyjna. </w:t>
      </w:r>
    </w:p>
    <w:p w:rsidR="00356B18" w:rsidRPr="00266306" w:rsidRDefault="00266306" w:rsidP="00266306">
      <w:pPr>
        <w:spacing w:before="120" w:after="120" w:line="312" w:lineRule="auto"/>
        <w:rPr>
          <w:rFonts w:eastAsia="Calibri" w:cs="Arial"/>
        </w:rPr>
      </w:pPr>
      <w:r w:rsidRPr="00266306">
        <w:rPr>
          <w:rFonts w:eastAsia="Calibri" w:cstheme="majorBidi"/>
          <w:szCs w:val="26"/>
        </w:rPr>
        <w:t>Projekt „Prace na linii średnicowej w Warszawie na odcinku Warszawa Wschodnia – Warszawa Zachodnia” wart jest ok. 2 mld zł netto.</w:t>
      </w:r>
    </w:p>
    <w:p w:rsidR="007F3648" w:rsidRPr="00D74420" w:rsidRDefault="00356B18" w:rsidP="00266306">
      <w:pPr>
        <w:spacing w:before="120" w:after="120" w:line="312" w:lineRule="auto"/>
        <w:rPr>
          <w:rFonts w:eastAsia="Calibri" w:cs="Arial"/>
        </w:rPr>
      </w:pPr>
      <w:r w:rsidRPr="00D74420">
        <w:rPr>
          <w:rFonts w:eastAsia="Calibri" w:cs="Arial"/>
        </w:rPr>
        <w:t>Więcej informacji o projekcie na stronie 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141210">
      <w:pPr>
        <w:spacing w:after="0" w:line="276" w:lineRule="auto"/>
      </w:pPr>
      <w:r>
        <w:t>Karol Jakubowski</w:t>
      </w:r>
      <w:r w:rsidR="00A15AED" w:rsidRPr="007F3648">
        <w:br/>
      </w:r>
      <w:r w:rsidR="00141210">
        <w:t>zespół</w:t>
      </w:r>
      <w:r w:rsidR="00A15AED" w:rsidRPr="007F3648">
        <w:t xml:space="preserve"> 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BA" w:rsidRDefault="00BB01BA" w:rsidP="009D1AEB">
      <w:pPr>
        <w:spacing w:after="0" w:line="240" w:lineRule="auto"/>
      </w:pPr>
      <w:r>
        <w:separator/>
      </w:r>
    </w:p>
  </w:endnote>
  <w:endnote w:type="continuationSeparator" w:id="0">
    <w:p w:rsidR="00BB01BA" w:rsidRDefault="00BB01B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32290"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BA" w:rsidRDefault="00BB01BA" w:rsidP="009D1AEB">
      <w:pPr>
        <w:spacing w:after="0" w:line="240" w:lineRule="auto"/>
      </w:pPr>
      <w:r>
        <w:separator/>
      </w:r>
    </w:p>
  </w:footnote>
  <w:footnote w:type="continuationSeparator" w:id="0">
    <w:p w:rsidR="00BB01BA" w:rsidRDefault="00BB01B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61158"/>
    <w:rsid w:val="000F3852"/>
    <w:rsid w:val="00141210"/>
    <w:rsid w:val="00165426"/>
    <w:rsid w:val="00184B45"/>
    <w:rsid w:val="00192E2A"/>
    <w:rsid w:val="001C3BAD"/>
    <w:rsid w:val="00236985"/>
    <w:rsid w:val="0026076F"/>
    <w:rsid w:val="00266306"/>
    <w:rsid w:val="00277762"/>
    <w:rsid w:val="00291328"/>
    <w:rsid w:val="0029545E"/>
    <w:rsid w:val="002D6184"/>
    <w:rsid w:val="002F6767"/>
    <w:rsid w:val="00351CDA"/>
    <w:rsid w:val="00353F16"/>
    <w:rsid w:val="00356B18"/>
    <w:rsid w:val="003A1BDD"/>
    <w:rsid w:val="003E75EA"/>
    <w:rsid w:val="004755D1"/>
    <w:rsid w:val="00482430"/>
    <w:rsid w:val="00491D0E"/>
    <w:rsid w:val="004F5B60"/>
    <w:rsid w:val="00546E98"/>
    <w:rsid w:val="00550532"/>
    <w:rsid w:val="005B5091"/>
    <w:rsid w:val="005F53BE"/>
    <w:rsid w:val="0063625B"/>
    <w:rsid w:val="0064524E"/>
    <w:rsid w:val="00657443"/>
    <w:rsid w:val="006A464F"/>
    <w:rsid w:val="006C6C1C"/>
    <w:rsid w:val="006D06BA"/>
    <w:rsid w:val="006F2DD6"/>
    <w:rsid w:val="006F542E"/>
    <w:rsid w:val="0071127A"/>
    <w:rsid w:val="00732290"/>
    <w:rsid w:val="00782065"/>
    <w:rsid w:val="00785FAD"/>
    <w:rsid w:val="007C4ABE"/>
    <w:rsid w:val="007F3648"/>
    <w:rsid w:val="008019F6"/>
    <w:rsid w:val="00850608"/>
    <w:rsid w:val="00860074"/>
    <w:rsid w:val="008747DA"/>
    <w:rsid w:val="0092140D"/>
    <w:rsid w:val="00923F6C"/>
    <w:rsid w:val="00935828"/>
    <w:rsid w:val="00997496"/>
    <w:rsid w:val="009C1095"/>
    <w:rsid w:val="009D1AEB"/>
    <w:rsid w:val="00A15AED"/>
    <w:rsid w:val="00A4187C"/>
    <w:rsid w:val="00A86F5F"/>
    <w:rsid w:val="00AC2669"/>
    <w:rsid w:val="00AE487D"/>
    <w:rsid w:val="00B86852"/>
    <w:rsid w:val="00BB01BA"/>
    <w:rsid w:val="00BD453E"/>
    <w:rsid w:val="00BD5281"/>
    <w:rsid w:val="00BD6CC4"/>
    <w:rsid w:val="00C11A85"/>
    <w:rsid w:val="00C22107"/>
    <w:rsid w:val="00CE187F"/>
    <w:rsid w:val="00D149FC"/>
    <w:rsid w:val="00D267E6"/>
    <w:rsid w:val="00D74420"/>
    <w:rsid w:val="00D91827"/>
    <w:rsid w:val="00DC4C4E"/>
    <w:rsid w:val="00E64ED3"/>
    <w:rsid w:val="00EA6853"/>
    <w:rsid w:val="00EB4DC7"/>
    <w:rsid w:val="00EC464F"/>
    <w:rsid w:val="00ED48BE"/>
    <w:rsid w:val="00EF345E"/>
    <w:rsid w:val="00F415F5"/>
    <w:rsid w:val="00F638E3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B6AE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3F53-5744-4E1B-BA8A-E7BFBE4B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– intensywny zakres prac i zmiany w dojściu na perony</vt:lpstr>
    </vt:vector>
  </TitlesOfParts>
  <Company>PKP PLK S.A.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– intensywne prace, zmiany dojść na perony FOTOGALERIA</dc:title>
  <dc:subject/>
  <dc:creator>PKP Polskie Linie Koljowe S.A.</dc:creator>
  <cp:keywords/>
  <dc:description/>
  <cp:lastModifiedBy>Janduła Martyn</cp:lastModifiedBy>
  <cp:revision>2</cp:revision>
  <cp:lastPrinted>2022-11-18T07:30:00Z</cp:lastPrinted>
  <dcterms:created xsi:type="dcterms:W3CDTF">2022-12-07T10:54:00Z</dcterms:created>
  <dcterms:modified xsi:type="dcterms:W3CDTF">2022-12-07T10:54:00Z</dcterms:modified>
</cp:coreProperties>
</file>