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1F4B7B">
      <w:pPr>
        <w:jc w:val="right"/>
        <w:rPr>
          <w:rFonts w:cs="Arial"/>
        </w:rPr>
      </w:pPr>
      <w:r>
        <w:rPr>
          <w:rFonts w:cs="Arial"/>
        </w:rPr>
        <w:t>Warszawa,</w:t>
      </w:r>
      <w:r w:rsidR="00B40967">
        <w:rPr>
          <w:rFonts w:cs="Arial"/>
        </w:rPr>
        <w:t xml:space="preserve"> </w:t>
      </w:r>
      <w:r w:rsidR="007955CE">
        <w:rPr>
          <w:rFonts w:cs="Arial"/>
        </w:rPr>
        <w:t>3 sierpnia</w:t>
      </w:r>
      <w:r w:rsidR="00EE6E6D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9D1AEB" w:rsidRDefault="00761F92" w:rsidP="001F4B7B">
      <w:pPr>
        <w:pStyle w:val="Nagwek1"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Dobre tempo realizacji</w:t>
      </w:r>
      <w:r w:rsidR="007955CE">
        <w:rPr>
          <w:sz w:val="22"/>
          <w:szCs w:val="22"/>
        </w:rPr>
        <w:t xml:space="preserve"> Krajowego Programu Kolejowego </w:t>
      </w:r>
    </w:p>
    <w:p w:rsidR="00761F92" w:rsidRDefault="007955CE" w:rsidP="001F4B7B">
      <w:pPr>
        <w:spacing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10 tys. pracowników </w:t>
      </w:r>
      <w:r w:rsidR="00761F92">
        <w:rPr>
          <w:rFonts w:eastAsia="Calibri" w:cs="Arial"/>
          <w:b/>
        </w:rPr>
        <w:t>i ponad 3 tysiące maszyn jest codziennie zaangażowan</w:t>
      </w:r>
      <w:r w:rsidR="00D8063F">
        <w:rPr>
          <w:rFonts w:eastAsia="Calibri" w:cs="Arial"/>
          <w:b/>
        </w:rPr>
        <w:t>ych</w:t>
      </w:r>
      <w:r w:rsidR="00761F92">
        <w:rPr>
          <w:rFonts w:eastAsia="Calibri" w:cs="Arial"/>
          <w:b/>
        </w:rPr>
        <w:t xml:space="preserve"> przy realizacji Krajowego Programu Kolejowego. </w:t>
      </w:r>
      <w:r>
        <w:rPr>
          <w:rFonts w:eastAsia="Calibri" w:cs="Arial"/>
          <w:b/>
        </w:rPr>
        <w:t>PKP Polskie Linie Kolejowe S.A. utrzymują dobre tempo inwestycji</w:t>
      </w:r>
      <w:r w:rsidR="00761F92" w:rsidRPr="00761F92">
        <w:rPr>
          <w:rFonts w:eastAsia="Calibri" w:cs="Arial"/>
          <w:b/>
        </w:rPr>
        <w:t xml:space="preserve"> </w:t>
      </w:r>
      <w:r w:rsidR="00761F92">
        <w:rPr>
          <w:rFonts w:eastAsia="Calibri" w:cs="Arial"/>
          <w:b/>
        </w:rPr>
        <w:t>mimo pandemii</w:t>
      </w:r>
      <w:r>
        <w:rPr>
          <w:rFonts w:eastAsia="Calibri" w:cs="Arial"/>
          <w:b/>
        </w:rPr>
        <w:t xml:space="preserve">. </w:t>
      </w:r>
      <w:r w:rsidRPr="007955CE">
        <w:rPr>
          <w:rFonts w:eastAsia="Calibri" w:cs="Arial"/>
          <w:b/>
        </w:rPr>
        <w:t>85% K</w:t>
      </w:r>
      <w:r>
        <w:rPr>
          <w:rFonts w:eastAsia="Calibri" w:cs="Arial"/>
          <w:b/>
        </w:rPr>
        <w:t xml:space="preserve">rajowego </w:t>
      </w:r>
      <w:r w:rsidRPr="007955CE">
        <w:rPr>
          <w:rFonts w:eastAsia="Calibri" w:cs="Arial"/>
          <w:b/>
        </w:rPr>
        <w:t>P</w:t>
      </w:r>
      <w:r>
        <w:rPr>
          <w:rFonts w:eastAsia="Calibri" w:cs="Arial"/>
          <w:b/>
        </w:rPr>
        <w:t xml:space="preserve">rogramu </w:t>
      </w:r>
      <w:r w:rsidRPr="007955CE">
        <w:rPr>
          <w:rFonts w:eastAsia="Calibri" w:cs="Arial"/>
          <w:b/>
        </w:rPr>
        <w:t>K</w:t>
      </w:r>
      <w:r>
        <w:rPr>
          <w:rFonts w:eastAsia="Calibri" w:cs="Arial"/>
          <w:b/>
        </w:rPr>
        <w:t xml:space="preserve">rajowego </w:t>
      </w:r>
      <w:r w:rsidR="00761F92">
        <w:rPr>
          <w:rFonts w:eastAsia="Calibri" w:cs="Arial"/>
          <w:b/>
        </w:rPr>
        <w:t xml:space="preserve">o wartości 76 mld zł </w:t>
      </w:r>
      <w:r w:rsidRPr="007955CE">
        <w:rPr>
          <w:rFonts w:eastAsia="Calibri" w:cs="Arial"/>
          <w:b/>
        </w:rPr>
        <w:t xml:space="preserve">to </w:t>
      </w:r>
      <w:r w:rsidR="00484170">
        <w:rPr>
          <w:rFonts w:eastAsia="Calibri" w:cs="Arial"/>
          <w:b/>
        </w:rPr>
        <w:t xml:space="preserve">już </w:t>
      </w:r>
      <w:r w:rsidRPr="007955CE">
        <w:rPr>
          <w:rFonts w:eastAsia="Calibri" w:cs="Arial"/>
          <w:b/>
        </w:rPr>
        <w:t>projekty zakończone i na zaawansowanym etapie realizacji</w:t>
      </w:r>
      <w:r>
        <w:rPr>
          <w:rFonts w:eastAsia="Calibri" w:cs="Arial"/>
          <w:b/>
        </w:rPr>
        <w:t xml:space="preserve">. </w:t>
      </w:r>
      <w:r w:rsidR="00761F92">
        <w:rPr>
          <w:rFonts w:eastAsia="Calibri" w:cs="Arial"/>
          <w:b/>
        </w:rPr>
        <w:t>Dzięki inwestycjom kolej staje się dostępniejsza, bezpieczniejsza i coraz bardziej konkurencyjna</w:t>
      </w:r>
      <w:r w:rsidR="00130605">
        <w:rPr>
          <w:rFonts w:eastAsia="Calibri" w:cs="Arial"/>
          <w:b/>
        </w:rPr>
        <w:t>.</w:t>
      </w:r>
      <w:r w:rsidR="00761F92">
        <w:rPr>
          <w:rFonts w:eastAsia="Calibri" w:cs="Arial"/>
          <w:b/>
        </w:rPr>
        <w:t xml:space="preserve"> </w:t>
      </w:r>
    </w:p>
    <w:p w:rsidR="0095016E" w:rsidRDefault="007955CE" w:rsidP="001F4B7B">
      <w:pPr>
        <w:spacing w:after="120" w:line="360" w:lineRule="auto"/>
        <w:rPr>
          <w:rFonts w:eastAsia="Calibri" w:cs="Arial"/>
        </w:rPr>
      </w:pPr>
      <w:r w:rsidRPr="007955CE">
        <w:rPr>
          <w:rFonts w:eastAsia="Calibri" w:cs="Arial"/>
        </w:rPr>
        <w:t xml:space="preserve">Epidemia nie </w:t>
      </w:r>
      <w:r w:rsidR="00761F92">
        <w:rPr>
          <w:rFonts w:eastAsia="Calibri" w:cs="Arial"/>
        </w:rPr>
        <w:t xml:space="preserve">zmniejszyła </w:t>
      </w:r>
      <w:r w:rsidRPr="007955CE">
        <w:rPr>
          <w:rFonts w:eastAsia="Calibri" w:cs="Arial"/>
        </w:rPr>
        <w:t>temp</w:t>
      </w:r>
      <w:r w:rsidR="00B94F9A">
        <w:rPr>
          <w:rFonts w:eastAsia="Calibri" w:cs="Arial"/>
        </w:rPr>
        <w:t>a</w:t>
      </w:r>
      <w:r w:rsidRPr="007955CE">
        <w:rPr>
          <w:rFonts w:eastAsia="Calibri" w:cs="Arial"/>
        </w:rPr>
        <w:t xml:space="preserve"> </w:t>
      </w:r>
      <w:r w:rsidR="004B6AEC">
        <w:rPr>
          <w:rFonts w:eastAsia="Calibri" w:cs="Arial"/>
        </w:rPr>
        <w:t>kolejowych</w:t>
      </w:r>
      <w:r w:rsidR="00B94F9A" w:rsidRPr="00B94F9A">
        <w:rPr>
          <w:rFonts w:eastAsia="Calibri" w:cs="Arial"/>
        </w:rPr>
        <w:t xml:space="preserve"> </w:t>
      </w:r>
      <w:r w:rsidR="00B94F9A" w:rsidRPr="007955CE">
        <w:rPr>
          <w:rFonts w:eastAsia="Calibri" w:cs="Arial"/>
        </w:rPr>
        <w:t>inwestycji</w:t>
      </w:r>
      <w:r w:rsidR="00B94F9A" w:rsidRPr="00B94F9A">
        <w:rPr>
          <w:rFonts w:eastAsia="Calibri" w:cs="Arial"/>
        </w:rPr>
        <w:t xml:space="preserve"> </w:t>
      </w:r>
      <w:r w:rsidR="00B94F9A" w:rsidRPr="007955CE">
        <w:rPr>
          <w:rFonts w:eastAsia="Calibri" w:cs="Arial"/>
        </w:rPr>
        <w:t>PKP Polskich Linii Kolejowych S.A.</w:t>
      </w:r>
      <w:r w:rsidR="006B1026">
        <w:rPr>
          <w:rFonts w:eastAsia="Calibri" w:cs="Arial"/>
        </w:rPr>
        <w:t xml:space="preserve"> </w:t>
      </w:r>
      <w:r w:rsidRPr="007955CE">
        <w:rPr>
          <w:rFonts w:eastAsia="Calibri" w:cs="Arial"/>
        </w:rPr>
        <w:t xml:space="preserve">Wykonawcy nie przerwali robót i realizują </w:t>
      </w:r>
      <w:r w:rsidR="00B94F9A">
        <w:rPr>
          <w:rFonts w:eastAsia="Calibri" w:cs="Arial"/>
        </w:rPr>
        <w:t xml:space="preserve">ważne społecznie </w:t>
      </w:r>
      <w:r w:rsidRPr="007955CE">
        <w:rPr>
          <w:rFonts w:eastAsia="Calibri" w:cs="Arial"/>
        </w:rPr>
        <w:t xml:space="preserve">umowy </w:t>
      </w:r>
      <w:r w:rsidR="00B94F9A">
        <w:rPr>
          <w:rFonts w:eastAsia="Calibri" w:cs="Arial"/>
        </w:rPr>
        <w:t xml:space="preserve">przy </w:t>
      </w:r>
      <w:r w:rsidR="004B6AEC">
        <w:rPr>
          <w:rFonts w:eastAsia="Calibri" w:cs="Arial"/>
        </w:rPr>
        <w:t>rozkładowy</w:t>
      </w:r>
      <w:r w:rsidR="00B94F9A">
        <w:rPr>
          <w:rFonts w:eastAsia="Calibri" w:cs="Arial"/>
        </w:rPr>
        <w:t>m</w:t>
      </w:r>
      <w:r w:rsidR="004B6AEC">
        <w:rPr>
          <w:rFonts w:eastAsia="Calibri" w:cs="Arial"/>
        </w:rPr>
        <w:t xml:space="preserve"> ruch</w:t>
      </w:r>
      <w:r w:rsidR="00B94F9A">
        <w:rPr>
          <w:rFonts w:eastAsia="Calibri" w:cs="Arial"/>
        </w:rPr>
        <w:t>u</w:t>
      </w:r>
      <w:r w:rsidR="004B6AEC">
        <w:rPr>
          <w:rFonts w:eastAsia="Calibri" w:cs="Arial"/>
        </w:rPr>
        <w:t xml:space="preserve"> pociągów. </w:t>
      </w:r>
    </w:p>
    <w:p w:rsidR="0095016E" w:rsidRDefault="0095016E" w:rsidP="001F4B7B">
      <w:pPr>
        <w:spacing w:after="120" w:line="360" w:lineRule="auto"/>
        <w:rPr>
          <w:rFonts w:eastAsia="Calibri" w:cs="Arial"/>
          <w:b/>
        </w:rPr>
      </w:pPr>
      <w:r w:rsidRPr="0095016E">
        <w:rPr>
          <w:rFonts w:eastAsia="Calibri" w:cs="Arial"/>
          <w:b/>
          <w:i/>
        </w:rPr>
        <w:t>- W dobrym tempie realizowane są inwestycje z Krajowego Programu Kolejowego, które zwiększają dostępność i możliwości kolei zarówno w regionach, jak i na trasa</w:t>
      </w:r>
      <w:r w:rsidR="00130605">
        <w:rPr>
          <w:rFonts w:eastAsia="Calibri" w:cs="Arial"/>
          <w:b/>
          <w:i/>
        </w:rPr>
        <w:t>ch międzynarodowych. Wraz z nową</w:t>
      </w:r>
      <w:r w:rsidRPr="0095016E">
        <w:rPr>
          <w:rFonts w:eastAsia="Calibri" w:cs="Arial"/>
          <w:b/>
          <w:i/>
        </w:rPr>
        <w:t xml:space="preserve"> perspek</w:t>
      </w:r>
      <w:r w:rsidR="00130605">
        <w:rPr>
          <w:rFonts w:eastAsia="Calibri" w:cs="Arial"/>
          <w:b/>
          <w:i/>
        </w:rPr>
        <w:t>tywą</w:t>
      </w:r>
      <w:r w:rsidRPr="0095016E">
        <w:rPr>
          <w:rFonts w:eastAsia="Calibri" w:cs="Arial"/>
          <w:b/>
          <w:i/>
        </w:rPr>
        <w:t xml:space="preserve"> gotowe będą kolejne przetargi, które już przygotowują PKP Polskie Linie Kolejowe S.A</w:t>
      </w:r>
      <w:r w:rsidR="00CE7C67">
        <w:rPr>
          <w:rFonts w:eastAsia="Calibri" w:cs="Arial"/>
          <w:b/>
          <w:i/>
        </w:rPr>
        <w:t>.</w:t>
      </w:r>
      <w:r>
        <w:rPr>
          <w:rFonts w:eastAsia="Calibri" w:cs="Arial"/>
          <w:b/>
        </w:rPr>
        <w:t xml:space="preserve"> – powiedział Andrzej Bittel</w:t>
      </w:r>
      <w:r w:rsidR="00130605">
        <w:rPr>
          <w:rFonts w:eastAsia="Calibri" w:cs="Arial"/>
          <w:b/>
        </w:rPr>
        <w:t>,</w:t>
      </w:r>
      <w:r>
        <w:rPr>
          <w:rFonts w:eastAsia="Calibri" w:cs="Arial"/>
          <w:b/>
        </w:rPr>
        <w:t xml:space="preserve"> sekretarz stanu w Ministerstwie Infrastruktury</w:t>
      </w:r>
      <w:r w:rsidR="00130605">
        <w:rPr>
          <w:rFonts w:eastAsia="Calibri" w:cs="Arial"/>
          <w:b/>
        </w:rPr>
        <w:t>.</w:t>
      </w:r>
    </w:p>
    <w:p w:rsidR="004B6AEC" w:rsidRDefault="004B6AEC" w:rsidP="001F4B7B">
      <w:pPr>
        <w:spacing w:after="120" w:line="360" w:lineRule="auto"/>
        <w:rPr>
          <w:rFonts w:eastAsia="Calibri" w:cs="Arial"/>
        </w:rPr>
      </w:pPr>
      <w:r>
        <w:rPr>
          <w:rFonts w:eastAsia="Calibri" w:cs="Arial"/>
        </w:rPr>
        <w:t xml:space="preserve">Około 80% inwestycji jest realizowanych zgodnie z założonym harmonogramem. </w:t>
      </w:r>
      <w:r w:rsidR="00743698">
        <w:rPr>
          <w:rFonts w:eastAsia="Calibri" w:cs="Arial"/>
        </w:rPr>
        <w:t xml:space="preserve">Codziennie na sieci kolejowej realizowane są roboty </w:t>
      </w:r>
      <w:r w:rsidR="00B94F9A">
        <w:rPr>
          <w:rFonts w:eastAsia="Calibri" w:cs="Arial"/>
        </w:rPr>
        <w:t>o wartości ponad</w:t>
      </w:r>
      <w:r w:rsidR="00743698">
        <w:rPr>
          <w:rFonts w:eastAsia="Calibri" w:cs="Arial"/>
        </w:rPr>
        <w:t xml:space="preserve"> 40 mln zł. W 2020 r. PLK planują </w:t>
      </w:r>
      <w:r w:rsidR="003D45B9">
        <w:rPr>
          <w:rFonts w:eastAsia="Calibri" w:cs="Arial"/>
        </w:rPr>
        <w:t xml:space="preserve">nakłady na poziomie </w:t>
      </w:r>
      <w:r w:rsidR="0046565B">
        <w:rPr>
          <w:rFonts w:eastAsia="Calibri" w:cs="Arial"/>
        </w:rPr>
        <w:t>kilkunastu miliardów złotych</w:t>
      </w:r>
      <w:r w:rsidR="003D45B9">
        <w:rPr>
          <w:rFonts w:eastAsia="Calibri" w:cs="Arial"/>
        </w:rPr>
        <w:t xml:space="preserve">. </w:t>
      </w:r>
    </w:p>
    <w:p w:rsidR="007955CE" w:rsidRPr="004B6AEC" w:rsidRDefault="004B6AEC" w:rsidP="001F4B7B">
      <w:pPr>
        <w:spacing w:after="120" w:line="360" w:lineRule="auto"/>
        <w:rPr>
          <w:rFonts w:eastAsia="Calibri" w:cs="Arial"/>
          <w:b/>
        </w:rPr>
      </w:pPr>
      <w:r>
        <w:rPr>
          <w:rFonts w:eastAsia="Calibri" w:cs="Arial"/>
        </w:rPr>
        <w:t xml:space="preserve">- </w:t>
      </w:r>
      <w:r w:rsidR="007955CE" w:rsidRPr="004B6AEC">
        <w:rPr>
          <w:rFonts w:eastAsia="Calibri" w:cs="Arial"/>
          <w:b/>
          <w:i/>
        </w:rPr>
        <w:t>Nie zwalniamy tempa i kontynuujemy realizację Krajowego Programu Kolejowego. Obecnie na budowach realizujemy roboty o łącznej wartości p</w:t>
      </w:r>
      <w:r w:rsidRPr="004B6AEC">
        <w:rPr>
          <w:rFonts w:eastAsia="Calibri" w:cs="Arial"/>
          <w:b/>
          <w:i/>
        </w:rPr>
        <w:t xml:space="preserve">onad </w:t>
      </w:r>
      <w:r>
        <w:rPr>
          <w:rFonts w:eastAsia="Calibri" w:cs="Arial"/>
          <w:b/>
          <w:i/>
        </w:rPr>
        <w:t>51</w:t>
      </w:r>
      <w:r w:rsidR="007955CE" w:rsidRPr="004B6AEC">
        <w:rPr>
          <w:rFonts w:eastAsia="Calibri" w:cs="Arial"/>
          <w:b/>
          <w:i/>
        </w:rPr>
        <w:t xml:space="preserve"> mld zł. Zakończyliśmy prace </w:t>
      </w:r>
      <w:r w:rsidR="00130605">
        <w:rPr>
          <w:rFonts w:eastAsia="Calibri" w:cs="Arial"/>
          <w:b/>
          <w:i/>
        </w:rPr>
        <w:t xml:space="preserve">o </w:t>
      </w:r>
      <w:r w:rsidR="007955CE" w:rsidRPr="004B6AEC">
        <w:rPr>
          <w:rFonts w:eastAsia="Calibri" w:cs="Arial"/>
          <w:b/>
          <w:i/>
        </w:rPr>
        <w:t xml:space="preserve">wartości </w:t>
      </w:r>
      <w:r w:rsidRPr="004B6AEC">
        <w:rPr>
          <w:rFonts w:eastAsia="Calibri" w:cs="Arial"/>
          <w:b/>
          <w:i/>
        </w:rPr>
        <w:t>około 14 mld zł. O</w:t>
      </w:r>
      <w:r w:rsidR="007955CE" w:rsidRPr="004B6AEC">
        <w:rPr>
          <w:rFonts w:eastAsia="Calibri" w:cs="Arial"/>
          <w:b/>
          <w:i/>
        </w:rPr>
        <w:t>znacza</w:t>
      </w:r>
      <w:r w:rsidRPr="004B6AEC">
        <w:rPr>
          <w:rFonts w:eastAsia="Calibri" w:cs="Arial"/>
          <w:b/>
          <w:i/>
        </w:rPr>
        <w:t xml:space="preserve"> to</w:t>
      </w:r>
      <w:r w:rsidR="007955CE" w:rsidRPr="004B6AEC">
        <w:rPr>
          <w:rFonts w:eastAsia="Calibri" w:cs="Arial"/>
          <w:b/>
          <w:i/>
        </w:rPr>
        <w:t xml:space="preserve">, że 85% KPK to projekty zakończone i na </w:t>
      </w:r>
      <w:r w:rsidRPr="004B6AEC">
        <w:rPr>
          <w:rFonts w:eastAsia="Calibri" w:cs="Arial"/>
          <w:b/>
          <w:i/>
        </w:rPr>
        <w:t xml:space="preserve">zaawansowanym etapie realizacji. </w:t>
      </w:r>
      <w:r w:rsidR="00B94F9A">
        <w:rPr>
          <w:rFonts w:eastAsia="Calibri" w:cs="Arial"/>
          <w:b/>
          <w:i/>
        </w:rPr>
        <w:t xml:space="preserve">PKP Polskie Linie Kolejowe S.A. </w:t>
      </w:r>
      <w:r w:rsidRPr="004B6AEC">
        <w:rPr>
          <w:rFonts w:eastAsia="Calibri" w:cs="Arial"/>
          <w:b/>
          <w:i/>
        </w:rPr>
        <w:t>przygotowuj</w:t>
      </w:r>
      <w:r w:rsidR="00B94F9A">
        <w:rPr>
          <w:rFonts w:eastAsia="Calibri" w:cs="Arial"/>
          <w:b/>
          <w:i/>
        </w:rPr>
        <w:t>ą</w:t>
      </w:r>
      <w:r w:rsidRPr="004B6AEC">
        <w:rPr>
          <w:rFonts w:eastAsia="Calibri" w:cs="Arial"/>
          <w:b/>
          <w:i/>
        </w:rPr>
        <w:t xml:space="preserve"> </w:t>
      </w:r>
      <w:r>
        <w:rPr>
          <w:rFonts w:eastAsia="Calibri" w:cs="Arial"/>
          <w:b/>
          <w:i/>
        </w:rPr>
        <w:t xml:space="preserve">się do </w:t>
      </w:r>
      <w:r w:rsidR="00B94F9A">
        <w:rPr>
          <w:rFonts w:eastAsia="Calibri" w:cs="Arial"/>
          <w:b/>
          <w:i/>
        </w:rPr>
        <w:t xml:space="preserve">nowej </w:t>
      </w:r>
      <w:r w:rsidR="00D8063F">
        <w:rPr>
          <w:rFonts w:eastAsia="Calibri" w:cs="Arial"/>
          <w:b/>
          <w:i/>
        </w:rPr>
        <w:t xml:space="preserve">perspektywy. W 2021 r. </w:t>
      </w:r>
      <w:r>
        <w:rPr>
          <w:rFonts w:eastAsia="Calibri" w:cs="Arial"/>
          <w:b/>
          <w:i/>
        </w:rPr>
        <w:t xml:space="preserve">spółka będzie </w:t>
      </w:r>
      <w:r w:rsidR="00B94F9A">
        <w:rPr>
          <w:rFonts w:eastAsia="Calibri" w:cs="Arial"/>
          <w:b/>
          <w:i/>
        </w:rPr>
        <w:t xml:space="preserve">gotowa </w:t>
      </w:r>
      <w:r>
        <w:rPr>
          <w:rFonts w:eastAsia="Calibri" w:cs="Arial"/>
          <w:b/>
          <w:i/>
        </w:rPr>
        <w:t xml:space="preserve">do </w:t>
      </w:r>
      <w:r w:rsidR="00B94F9A">
        <w:rPr>
          <w:rFonts w:eastAsia="Calibri" w:cs="Arial"/>
          <w:b/>
          <w:i/>
        </w:rPr>
        <w:t>ogłoszenia</w:t>
      </w:r>
      <w:r w:rsidRPr="004B6AEC">
        <w:rPr>
          <w:rFonts w:eastAsia="Calibri" w:cs="Arial"/>
          <w:b/>
          <w:i/>
        </w:rPr>
        <w:t xml:space="preserve"> </w:t>
      </w:r>
      <w:r w:rsidR="00B94F9A">
        <w:rPr>
          <w:rFonts w:eastAsia="Calibri" w:cs="Arial"/>
          <w:b/>
          <w:i/>
        </w:rPr>
        <w:t xml:space="preserve">26 </w:t>
      </w:r>
      <w:r>
        <w:rPr>
          <w:rFonts w:eastAsia="Calibri" w:cs="Arial"/>
          <w:b/>
          <w:i/>
        </w:rPr>
        <w:t>przetargów</w:t>
      </w:r>
      <w:r w:rsidRPr="004B6AEC">
        <w:rPr>
          <w:rFonts w:eastAsia="Calibri" w:cs="Arial"/>
          <w:b/>
          <w:i/>
        </w:rPr>
        <w:t xml:space="preserve"> </w:t>
      </w:r>
      <w:r w:rsidR="00B94F9A">
        <w:rPr>
          <w:rFonts w:eastAsia="Calibri" w:cs="Arial"/>
          <w:b/>
          <w:i/>
        </w:rPr>
        <w:t xml:space="preserve">na </w:t>
      </w:r>
      <w:r w:rsidRPr="004B6AEC">
        <w:rPr>
          <w:rFonts w:eastAsia="Calibri" w:cs="Arial"/>
          <w:b/>
          <w:i/>
        </w:rPr>
        <w:t>budo</w:t>
      </w:r>
      <w:r w:rsidR="00B94F9A">
        <w:rPr>
          <w:rFonts w:eastAsia="Calibri" w:cs="Arial"/>
          <w:b/>
          <w:i/>
        </w:rPr>
        <w:t xml:space="preserve">wę </w:t>
      </w:r>
      <w:r>
        <w:rPr>
          <w:rFonts w:eastAsia="Calibri" w:cs="Arial"/>
          <w:b/>
          <w:i/>
        </w:rPr>
        <w:t xml:space="preserve">za kwotę ok. 36 mld zł </w:t>
      </w:r>
      <w:r w:rsidRPr="004B6AEC">
        <w:rPr>
          <w:rFonts w:eastAsia="Calibri" w:cs="Arial"/>
          <w:b/>
        </w:rPr>
        <w:t>–</w:t>
      </w:r>
      <w:r w:rsidR="00D8063F">
        <w:rPr>
          <w:rFonts w:eastAsia="Calibri" w:cs="Arial"/>
          <w:b/>
        </w:rPr>
        <w:t xml:space="preserve"> </w:t>
      </w:r>
      <w:r w:rsidR="00B94F9A">
        <w:rPr>
          <w:rFonts w:eastAsia="Calibri" w:cs="Arial"/>
          <w:b/>
        </w:rPr>
        <w:t xml:space="preserve">powiedział </w:t>
      </w:r>
      <w:r>
        <w:rPr>
          <w:rFonts w:eastAsia="Calibri" w:cs="Arial"/>
          <w:b/>
        </w:rPr>
        <w:t xml:space="preserve">Ireneusz Merchel, prezes PKP Polskich Linii Kolejowych S.A. </w:t>
      </w:r>
    </w:p>
    <w:p w:rsidR="00B94F9A" w:rsidRPr="00B94F9A" w:rsidRDefault="00B94F9A" w:rsidP="006B1026">
      <w:pPr>
        <w:pStyle w:val="Nagwek2"/>
        <w:rPr>
          <w:rFonts w:eastAsia="Calibri"/>
        </w:rPr>
      </w:pPr>
      <w:r w:rsidRPr="00B94F9A">
        <w:rPr>
          <w:rFonts w:eastAsia="Calibri"/>
        </w:rPr>
        <w:t xml:space="preserve">Wzrosła wartość i tempo inwestycji </w:t>
      </w:r>
      <w:r>
        <w:rPr>
          <w:rFonts w:eastAsia="Calibri"/>
        </w:rPr>
        <w:t xml:space="preserve">PKP Polskich Linii Kolejowych </w:t>
      </w:r>
      <w:r w:rsidR="00D8063F">
        <w:rPr>
          <w:rFonts w:eastAsia="Calibri"/>
        </w:rPr>
        <w:t>S.A.</w:t>
      </w:r>
    </w:p>
    <w:p w:rsidR="00B94F9A" w:rsidRPr="00B24A75" w:rsidRDefault="00484170" w:rsidP="001F4B7B">
      <w:pPr>
        <w:spacing w:after="120" w:line="360" w:lineRule="auto"/>
        <w:rPr>
          <w:rFonts w:eastAsia="Calibri" w:cs="Arial"/>
        </w:rPr>
      </w:pPr>
      <w:r>
        <w:rPr>
          <w:rFonts w:eastAsia="Calibri" w:cs="Arial"/>
        </w:rPr>
        <w:t>PLK realizu</w:t>
      </w:r>
      <w:r w:rsidR="00D8063F">
        <w:rPr>
          <w:rFonts w:eastAsia="Calibri" w:cs="Arial"/>
        </w:rPr>
        <w:t>ją</w:t>
      </w:r>
      <w:r>
        <w:rPr>
          <w:rFonts w:eastAsia="Calibri" w:cs="Arial"/>
        </w:rPr>
        <w:t xml:space="preserve"> w obecnej perspektywie cztery razy większe wykonanie inwestycji niż w poprzedniej</w:t>
      </w:r>
      <w:r w:rsidR="0046565B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  <w:r w:rsidR="00B94F9A" w:rsidRPr="00B24A75">
        <w:rPr>
          <w:rFonts w:eastAsia="Calibri" w:cs="Arial"/>
        </w:rPr>
        <w:t>Wykonanie wydatków do czerwca siódmego roku p</w:t>
      </w:r>
      <w:r w:rsidR="00B94F9A">
        <w:rPr>
          <w:rFonts w:eastAsia="Calibri" w:cs="Arial"/>
        </w:rPr>
        <w:t>erspektywy dla KPK wynosi</w:t>
      </w:r>
      <w:r w:rsidR="00B94F9A" w:rsidRPr="00B24A75">
        <w:rPr>
          <w:rFonts w:eastAsia="Calibri" w:cs="Arial"/>
        </w:rPr>
        <w:t xml:space="preserve"> </w:t>
      </w:r>
      <w:r w:rsidR="00B94F9A">
        <w:rPr>
          <w:rFonts w:eastAsia="Calibri" w:cs="Arial"/>
          <w:bCs/>
        </w:rPr>
        <w:t xml:space="preserve">30,6 mld zł, </w:t>
      </w:r>
      <w:r w:rsidR="00B94F9A" w:rsidRPr="00B24A75">
        <w:rPr>
          <w:rFonts w:eastAsia="Calibri" w:cs="Arial"/>
        </w:rPr>
        <w:t xml:space="preserve">co stanowi </w:t>
      </w:r>
      <w:r w:rsidR="00B94F9A" w:rsidRPr="00B24A75">
        <w:rPr>
          <w:rFonts w:eastAsia="Calibri" w:cs="Arial"/>
          <w:bCs/>
        </w:rPr>
        <w:t xml:space="preserve">40,6% </w:t>
      </w:r>
      <w:r w:rsidR="00B94F9A">
        <w:rPr>
          <w:rFonts w:eastAsia="Calibri" w:cs="Arial"/>
        </w:rPr>
        <w:t xml:space="preserve">wydatków </w:t>
      </w:r>
      <w:r w:rsidR="00B94F9A" w:rsidRPr="00B24A75">
        <w:rPr>
          <w:rFonts w:eastAsia="Calibri" w:cs="Arial"/>
        </w:rPr>
        <w:t xml:space="preserve">KPK. W analogicznym momencie poprzedniej perspektywy wartość zrealizowanych wydatków wynosiła – </w:t>
      </w:r>
      <w:r w:rsidR="00B94F9A" w:rsidRPr="00B24A75">
        <w:rPr>
          <w:rFonts w:eastAsia="Calibri" w:cs="Arial"/>
          <w:bCs/>
        </w:rPr>
        <w:t xml:space="preserve">7,6 mld </w:t>
      </w:r>
      <w:r w:rsidR="00B94F9A">
        <w:rPr>
          <w:rFonts w:eastAsia="Calibri" w:cs="Arial"/>
        </w:rPr>
        <w:t xml:space="preserve">zł </w:t>
      </w:r>
      <w:r w:rsidR="00B94F9A" w:rsidRPr="00B24A75">
        <w:rPr>
          <w:rFonts w:eastAsia="Calibri" w:cs="Arial"/>
        </w:rPr>
        <w:t xml:space="preserve">i stanowiła </w:t>
      </w:r>
      <w:r w:rsidR="00B94F9A" w:rsidRPr="00B24A75">
        <w:rPr>
          <w:rFonts w:eastAsia="Calibri" w:cs="Arial"/>
          <w:bCs/>
        </w:rPr>
        <w:t>19,9%</w:t>
      </w:r>
      <w:r w:rsidR="00B94F9A" w:rsidRPr="00B24A75">
        <w:rPr>
          <w:rFonts w:eastAsia="Calibri" w:cs="Arial"/>
        </w:rPr>
        <w:t xml:space="preserve"> kwoty wydatków </w:t>
      </w:r>
      <w:r>
        <w:rPr>
          <w:rFonts w:eastAsia="Calibri" w:cs="Arial"/>
        </w:rPr>
        <w:t xml:space="preserve">ujętych </w:t>
      </w:r>
      <w:r w:rsidR="00B94F9A" w:rsidRPr="00B24A75">
        <w:rPr>
          <w:rFonts w:eastAsia="Calibri" w:cs="Arial"/>
        </w:rPr>
        <w:t>d</w:t>
      </w:r>
      <w:r w:rsidR="00D8063F">
        <w:rPr>
          <w:rFonts w:eastAsia="Calibri" w:cs="Arial"/>
        </w:rPr>
        <w:t xml:space="preserve">o realizacji w WPIK </w:t>
      </w:r>
      <w:r w:rsidR="00B94F9A" w:rsidRPr="00B24A75">
        <w:rPr>
          <w:rFonts w:eastAsia="Calibri" w:cs="Arial"/>
        </w:rPr>
        <w:t xml:space="preserve">z 2011 roku. </w:t>
      </w:r>
    </w:p>
    <w:p w:rsidR="00743698" w:rsidRDefault="00B94F9A" w:rsidP="006B1026">
      <w:pPr>
        <w:pStyle w:val="Nagwek2"/>
        <w:rPr>
          <w:rFonts w:eastAsia="Calibri"/>
        </w:rPr>
      </w:pPr>
      <w:r>
        <w:rPr>
          <w:rFonts w:eastAsia="Calibri"/>
        </w:rPr>
        <w:lastRenderedPageBreak/>
        <w:t xml:space="preserve">Korzystniejsze warunki dla wykonawców </w:t>
      </w:r>
    </w:p>
    <w:p w:rsidR="00B94F9A" w:rsidRDefault="004B6AEC" w:rsidP="001F4B7B">
      <w:pPr>
        <w:spacing w:after="120" w:line="360" w:lineRule="auto"/>
        <w:rPr>
          <w:rFonts w:eastAsia="Calibri" w:cs="Arial"/>
        </w:rPr>
      </w:pPr>
      <w:r w:rsidRPr="004B6AEC">
        <w:rPr>
          <w:rFonts w:eastAsia="Calibri" w:cs="Arial"/>
        </w:rPr>
        <w:t xml:space="preserve">Zachowanie ciągłości realizacji inwestycji, ogłaszanie nowych przetargów i podpisywanie umów </w:t>
      </w:r>
      <w:r>
        <w:rPr>
          <w:rFonts w:eastAsia="Calibri" w:cs="Arial"/>
        </w:rPr>
        <w:t xml:space="preserve">pozwala na utrzymanie </w:t>
      </w:r>
      <w:r w:rsidRPr="004B6AEC">
        <w:rPr>
          <w:rFonts w:eastAsia="Calibri" w:cs="Arial"/>
        </w:rPr>
        <w:t xml:space="preserve">stabilności na rynku budowlanym. </w:t>
      </w:r>
      <w:r>
        <w:rPr>
          <w:rFonts w:eastAsia="Calibri" w:cs="Arial"/>
        </w:rPr>
        <w:t>PKP Polskie Linie Kolejowe S.A</w:t>
      </w:r>
      <w:r w:rsidR="00743698">
        <w:rPr>
          <w:rFonts w:eastAsia="Calibri" w:cs="Arial"/>
        </w:rPr>
        <w:t xml:space="preserve">. </w:t>
      </w:r>
      <w:r w:rsidR="00484170">
        <w:rPr>
          <w:rFonts w:eastAsia="Calibri" w:cs="Arial"/>
        </w:rPr>
        <w:t xml:space="preserve">mimo pandemii koronawirusa </w:t>
      </w:r>
      <w:r w:rsidR="00743698">
        <w:rPr>
          <w:rFonts w:eastAsia="Calibri" w:cs="Arial"/>
        </w:rPr>
        <w:t xml:space="preserve">wspólnie </w:t>
      </w:r>
      <w:r w:rsidRPr="004B6AEC">
        <w:rPr>
          <w:rFonts w:eastAsia="Calibri" w:cs="Arial"/>
        </w:rPr>
        <w:t xml:space="preserve">z wykonawcami </w:t>
      </w:r>
      <w:r w:rsidR="00B94F9A">
        <w:rPr>
          <w:rFonts w:eastAsia="Calibri" w:cs="Arial"/>
        </w:rPr>
        <w:t xml:space="preserve">wypracowały </w:t>
      </w:r>
      <w:r w:rsidRPr="004B6AEC">
        <w:rPr>
          <w:rFonts w:eastAsia="Calibri" w:cs="Arial"/>
        </w:rPr>
        <w:t>rozwiąza</w:t>
      </w:r>
      <w:r w:rsidR="00B94F9A">
        <w:rPr>
          <w:rFonts w:eastAsia="Calibri" w:cs="Arial"/>
        </w:rPr>
        <w:t>nia</w:t>
      </w:r>
      <w:r w:rsidRPr="004B6AEC">
        <w:rPr>
          <w:rFonts w:eastAsia="Calibri" w:cs="Arial"/>
        </w:rPr>
        <w:t xml:space="preserve"> usprawniając</w:t>
      </w:r>
      <w:r w:rsidR="00B94F9A">
        <w:rPr>
          <w:rFonts w:eastAsia="Calibri" w:cs="Arial"/>
        </w:rPr>
        <w:t>e</w:t>
      </w:r>
      <w:r w:rsidRPr="004B6AEC">
        <w:rPr>
          <w:rFonts w:eastAsia="Calibri" w:cs="Arial"/>
        </w:rPr>
        <w:t xml:space="preserve"> i ułatwiając</w:t>
      </w:r>
      <w:r w:rsidR="00B94F9A">
        <w:rPr>
          <w:rFonts w:eastAsia="Calibri" w:cs="Arial"/>
        </w:rPr>
        <w:t xml:space="preserve">e proces inwestycyjny. </w:t>
      </w:r>
    </w:p>
    <w:p w:rsidR="00743698" w:rsidRDefault="00D8063F" w:rsidP="001F4B7B">
      <w:pPr>
        <w:spacing w:after="120" w:line="360" w:lineRule="auto"/>
        <w:rPr>
          <w:rFonts w:cs="Arial"/>
        </w:rPr>
      </w:pPr>
      <w:r>
        <w:rPr>
          <w:rFonts w:cs="Arial"/>
        </w:rPr>
        <w:t>PLK wpisują</w:t>
      </w:r>
      <w:r w:rsidR="00484170">
        <w:rPr>
          <w:rFonts w:cs="Arial"/>
        </w:rPr>
        <w:t xml:space="preserve"> do materiałów przetargowych zmniejszoną do 5% </w:t>
      </w:r>
      <w:r w:rsidR="00743698" w:rsidRPr="00743698">
        <w:rPr>
          <w:rFonts w:cs="Arial"/>
        </w:rPr>
        <w:t xml:space="preserve">wysokości wymaganego zabezpieczenia należytego wykonania umowy dla zamówień </w:t>
      </w:r>
      <w:r w:rsidR="00484170">
        <w:rPr>
          <w:rFonts w:cs="Arial"/>
        </w:rPr>
        <w:t xml:space="preserve">m.in. </w:t>
      </w:r>
      <w:r w:rsidR="00743698" w:rsidRPr="00743698">
        <w:rPr>
          <w:rFonts w:cs="Arial"/>
        </w:rPr>
        <w:t>na roboty budowlane, usługi</w:t>
      </w:r>
      <w:r w:rsidR="00484170">
        <w:rPr>
          <w:rFonts w:cs="Arial"/>
        </w:rPr>
        <w:t xml:space="preserve">. </w:t>
      </w:r>
      <w:r w:rsidR="00743698" w:rsidRPr="00743698">
        <w:rPr>
          <w:rFonts w:cs="Arial"/>
        </w:rPr>
        <w:t xml:space="preserve">Obniżenie maksymalnej wartości poziomu zabezpieczenia </w:t>
      </w:r>
      <w:r w:rsidR="00743698">
        <w:rPr>
          <w:rFonts w:cs="Arial"/>
        </w:rPr>
        <w:t xml:space="preserve">do 5% </w:t>
      </w:r>
      <w:r w:rsidR="00743698" w:rsidRPr="00743698">
        <w:rPr>
          <w:rFonts w:cs="Arial"/>
        </w:rPr>
        <w:t>oznacza istotną redukcję obciążeń finansowych dla wszystkich uczestników rynku. Dla wykonawców oznacza to możliwość ubiegania się</w:t>
      </w:r>
      <w:r w:rsidR="00743698">
        <w:rPr>
          <w:rFonts w:cs="Arial"/>
        </w:rPr>
        <w:t xml:space="preserve"> </w:t>
      </w:r>
      <w:r w:rsidR="00743698" w:rsidRPr="00743698">
        <w:rPr>
          <w:rFonts w:cs="Arial"/>
        </w:rPr>
        <w:t xml:space="preserve">o dodatkowe zamówienia, a dla </w:t>
      </w:r>
      <w:r w:rsidR="00484170">
        <w:rPr>
          <w:rFonts w:cs="Arial"/>
        </w:rPr>
        <w:t>PLK większą konkurencyjność ofert.</w:t>
      </w:r>
    </w:p>
    <w:p w:rsidR="00743698" w:rsidRPr="00743698" w:rsidRDefault="0095016E" w:rsidP="006B1026">
      <w:pPr>
        <w:pStyle w:val="Nagwek2"/>
      </w:pPr>
      <w:r>
        <w:t xml:space="preserve">Nie będzie pików tylko stabilna realizacja kolejnych inwestycji </w:t>
      </w:r>
    </w:p>
    <w:p w:rsidR="00484170" w:rsidRDefault="00484170" w:rsidP="001F4B7B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>Realizacja KPK idzie w parze z myśleniem o kolejnej perspektywie. W</w:t>
      </w:r>
      <w:r w:rsidR="00B24A75">
        <w:rPr>
          <w:rFonts w:eastAsia="Calibri" w:cs="Arial"/>
        </w:rPr>
        <w:t xml:space="preserve"> </w:t>
      </w:r>
      <w:r w:rsidR="00B24A75" w:rsidRPr="00B24A75">
        <w:rPr>
          <w:rFonts w:eastAsia="Calibri" w:cs="Arial"/>
        </w:rPr>
        <w:t xml:space="preserve">2021 roku </w:t>
      </w:r>
      <w:r w:rsidR="00B24A75">
        <w:rPr>
          <w:rFonts w:eastAsia="Calibri" w:cs="Arial"/>
        </w:rPr>
        <w:t xml:space="preserve">PLK będą gotowe na </w:t>
      </w:r>
      <w:r w:rsidR="00B24A75" w:rsidRPr="00B24A75">
        <w:rPr>
          <w:rFonts w:eastAsia="Calibri" w:cs="Arial"/>
        </w:rPr>
        <w:t xml:space="preserve">ogłoszenie </w:t>
      </w:r>
      <w:r w:rsidR="00B24A75">
        <w:rPr>
          <w:rFonts w:eastAsia="Calibri" w:cs="Arial"/>
        </w:rPr>
        <w:t>przetargów</w:t>
      </w:r>
      <w:r w:rsidR="00B24A75" w:rsidRPr="00B24A75">
        <w:rPr>
          <w:rFonts w:eastAsia="Calibri" w:cs="Arial"/>
        </w:rPr>
        <w:t xml:space="preserve"> na realizację robót budowlanych dla 26 projektów inwesty</w:t>
      </w:r>
      <w:r w:rsidR="00B24A75">
        <w:rPr>
          <w:rFonts w:eastAsia="Calibri" w:cs="Arial"/>
        </w:rPr>
        <w:t>cyjnych za kwotę ok. 36 mld zł. Ponadto w</w:t>
      </w:r>
      <w:r w:rsidR="00B24A75" w:rsidRPr="00B24A75">
        <w:rPr>
          <w:rFonts w:eastAsia="Calibri" w:cs="Arial"/>
        </w:rPr>
        <w:t xml:space="preserve"> 2022 roku gotowych będzie kolejnych 6 dokumentacji technicznych dla proj</w:t>
      </w:r>
      <w:r w:rsidR="00B24A75">
        <w:rPr>
          <w:rFonts w:eastAsia="Calibri" w:cs="Arial"/>
        </w:rPr>
        <w:t xml:space="preserve">ektów o wartości ok. 11 mld zł. </w:t>
      </w:r>
      <w:r>
        <w:rPr>
          <w:rFonts w:eastAsia="Calibri" w:cs="Arial"/>
        </w:rPr>
        <w:t>W</w:t>
      </w:r>
      <w:r w:rsidR="00B24A75" w:rsidRPr="00B24A75">
        <w:rPr>
          <w:rFonts w:eastAsia="Calibri" w:cs="Arial"/>
        </w:rPr>
        <w:t xml:space="preserve"> trakcie realizacji są 33 dokumentacje przedprojektowe dla projektów nowej perspektywy</w:t>
      </w:r>
      <w:r w:rsidR="009440A0">
        <w:rPr>
          <w:rFonts w:eastAsia="Calibri" w:cs="Arial"/>
        </w:rPr>
        <w:t>,</w:t>
      </w:r>
      <w:r w:rsidR="00B24A75" w:rsidRPr="00B24A75">
        <w:rPr>
          <w:rFonts w:eastAsia="Calibri" w:cs="Arial"/>
        </w:rPr>
        <w:t xml:space="preserve"> o wartości realizacyjnej ok. 93 mld zł.</w:t>
      </w:r>
      <w:r w:rsidR="00B24A75">
        <w:rPr>
          <w:rFonts w:eastAsia="Calibri" w:cs="Arial"/>
        </w:rPr>
        <w:t xml:space="preserve"> </w:t>
      </w:r>
    </w:p>
    <w:p w:rsidR="001F4B7B" w:rsidRDefault="001F4B7B" w:rsidP="001F4B7B">
      <w:pPr>
        <w:spacing w:after="0" w:line="360" w:lineRule="auto"/>
        <w:rPr>
          <w:rFonts w:eastAsia="Calibri" w:cs="Arial"/>
        </w:rPr>
      </w:pPr>
    </w:p>
    <w:p w:rsidR="001F4B7B" w:rsidRPr="00B24A75" w:rsidRDefault="001F4B7B" w:rsidP="001F4B7B">
      <w:pPr>
        <w:spacing w:after="0" w:line="360" w:lineRule="auto"/>
        <w:rPr>
          <w:rFonts w:eastAsia="Calibri" w:cs="Arial"/>
        </w:rPr>
      </w:pPr>
      <w:r w:rsidRPr="0096048F">
        <w:rPr>
          <w:rFonts w:cs="Arial"/>
          <w:noProof/>
          <w:lang w:eastAsia="pl-PL"/>
        </w:rPr>
        <w:drawing>
          <wp:inline distT="0" distB="0" distL="0" distR="0" wp14:anchorId="3723F21A" wp14:editId="790B919B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CE" w:rsidRPr="00743698" w:rsidRDefault="007955CE" w:rsidP="001F4B7B">
      <w:pPr>
        <w:spacing w:after="0" w:line="360" w:lineRule="auto"/>
        <w:rPr>
          <w:rFonts w:eastAsia="Calibri" w:cs="Arial"/>
        </w:rPr>
      </w:pPr>
    </w:p>
    <w:p w:rsidR="007F3648" w:rsidRPr="004F5C70" w:rsidRDefault="007F3648" w:rsidP="004F5C70">
      <w:pPr>
        <w:spacing w:after="0" w:line="240" w:lineRule="auto"/>
        <w:rPr>
          <w:rStyle w:val="Pogrubienie"/>
          <w:rFonts w:cs="Arial"/>
        </w:rPr>
      </w:pPr>
      <w:r w:rsidRPr="004F5C70">
        <w:rPr>
          <w:rStyle w:val="Pogrubienie"/>
          <w:rFonts w:cs="Arial"/>
        </w:rPr>
        <w:t>Kontakt dla mediów:</w:t>
      </w:r>
    </w:p>
    <w:p w:rsidR="007955CE" w:rsidRDefault="00A15AED" w:rsidP="004F5C70">
      <w:pPr>
        <w:spacing w:after="0" w:line="240" w:lineRule="auto"/>
      </w:pPr>
      <w:r w:rsidRPr="004F5C70">
        <w:rPr>
          <w:rStyle w:val="Pogrubienie"/>
          <w:rFonts w:cs="Arial"/>
        </w:rPr>
        <w:t>PKP Polskie Linie Kolejowe S.A.</w:t>
      </w:r>
      <w:r w:rsidR="00B40967" w:rsidRPr="004F5C70">
        <w:br/>
      </w:r>
      <w:r w:rsidR="007955CE">
        <w:t>Mirosław Siemieniec</w:t>
      </w:r>
      <w:r w:rsidR="00B40967" w:rsidRPr="004F5C70">
        <w:br/>
      </w:r>
      <w:r w:rsidR="007955CE">
        <w:t>rzecznik</w:t>
      </w:r>
      <w:r w:rsidRPr="004F5C70">
        <w:t xml:space="preserve"> prasowy</w:t>
      </w:r>
    </w:p>
    <w:p w:rsidR="00A15AED" w:rsidRPr="004F5C70" w:rsidRDefault="007955CE" w:rsidP="004F5C70">
      <w:pPr>
        <w:spacing w:after="0" w:line="240" w:lineRule="auto"/>
      </w:pPr>
      <w:r>
        <w:t xml:space="preserve">PKP Polskie Linie Kolejowe S.A. </w:t>
      </w:r>
      <w:r w:rsidR="00A15AED" w:rsidRPr="004F5C70">
        <w:br/>
      </w:r>
      <w:r w:rsidR="00A15AED" w:rsidRPr="004F5C70">
        <w:rPr>
          <w:rStyle w:val="Hipercze"/>
          <w:color w:val="0071BC"/>
          <w:shd w:val="clear" w:color="auto" w:fill="FFFFFF"/>
        </w:rPr>
        <w:t>rzecznik@plk-sa.pl</w:t>
      </w:r>
      <w:r w:rsidR="00B40967" w:rsidRPr="004F5C70">
        <w:br/>
        <w:t>T: +48</w:t>
      </w:r>
      <w:r>
        <w:t xml:space="preserve"> 694 480 239 </w:t>
      </w:r>
    </w:p>
    <w:p w:rsidR="004F5C70" w:rsidRPr="004F5C70" w:rsidRDefault="004F5C70">
      <w:pPr>
        <w:spacing w:after="0" w:line="360" w:lineRule="auto"/>
      </w:pPr>
    </w:p>
    <w:sectPr w:rsidR="004F5C70" w:rsidRPr="004F5C70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0A3" w:rsidRDefault="00E640A3" w:rsidP="009D1AEB">
      <w:pPr>
        <w:spacing w:after="0" w:line="240" w:lineRule="auto"/>
      </w:pPr>
      <w:r>
        <w:separator/>
      </w:r>
    </w:p>
  </w:endnote>
  <w:endnote w:type="continuationSeparator" w:id="0">
    <w:p w:rsidR="00E640A3" w:rsidRDefault="00E640A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D15" w:rsidRDefault="00351D15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51D15" w:rsidRPr="0025604B" w:rsidRDefault="00351D15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51D15" w:rsidRPr="0025604B" w:rsidRDefault="00351D15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351D15" w:rsidRPr="00860074" w:rsidRDefault="00351D15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0A3" w:rsidRDefault="00E640A3" w:rsidP="009D1AEB">
      <w:pPr>
        <w:spacing w:after="0" w:line="240" w:lineRule="auto"/>
      </w:pPr>
      <w:r>
        <w:separator/>
      </w:r>
    </w:p>
  </w:footnote>
  <w:footnote w:type="continuationSeparator" w:id="0">
    <w:p w:rsidR="00E640A3" w:rsidRDefault="00E640A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D15" w:rsidRDefault="00351D1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51D15" w:rsidRPr="004D6EC9" w:rsidRDefault="00351D15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351D15" w:rsidRDefault="00351D1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351D15" w:rsidRPr="004D6EC9" w:rsidRDefault="00351D1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351D15" w:rsidRPr="009939C9" w:rsidRDefault="00351D1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351D15" w:rsidRPr="009939C9" w:rsidRDefault="00351D1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351D15" w:rsidRPr="009939C9" w:rsidRDefault="00351D1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351D15" w:rsidRPr="004D6EC9" w:rsidRDefault="00351D1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351D15" w:rsidRPr="00DA3248" w:rsidRDefault="00351D15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" filled="f" stroked="f">
              <v:textbox inset="0,0,0,0">
                <w:txbxContent>
                  <w:p w:rsidR="00351D15" w:rsidRPr="004D6EC9" w:rsidRDefault="00351D15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351D15" w:rsidRDefault="00351D1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351D15" w:rsidRPr="004D6EC9" w:rsidRDefault="00351D1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351D15" w:rsidRPr="009939C9" w:rsidRDefault="00351D1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351D15" w:rsidRPr="009939C9" w:rsidRDefault="00351D1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351D15" w:rsidRPr="009939C9" w:rsidRDefault="00351D1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351D15" w:rsidRPr="004D6EC9" w:rsidRDefault="00351D1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351D15" w:rsidRPr="00DA3248" w:rsidRDefault="00351D15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03C"/>
    <w:rsid w:val="0009295A"/>
    <w:rsid w:val="000A5876"/>
    <w:rsid w:val="000D18DB"/>
    <w:rsid w:val="00130605"/>
    <w:rsid w:val="0014715B"/>
    <w:rsid w:val="001A1AC2"/>
    <w:rsid w:val="001B660A"/>
    <w:rsid w:val="001D3769"/>
    <w:rsid w:val="001F4B7B"/>
    <w:rsid w:val="00232FD9"/>
    <w:rsid w:val="00236985"/>
    <w:rsid w:val="00277762"/>
    <w:rsid w:val="00291328"/>
    <w:rsid w:val="002969EA"/>
    <w:rsid w:val="002C1C41"/>
    <w:rsid w:val="002F6767"/>
    <w:rsid w:val="00337575"/>
    <w:rsid w:val="00351D15"/>
    <w:rsid w:val="00364A3C"/>
    <w:rsid w:val="003B234F"/>
    <w:rsid w:val="003B44F5"/>
    <w:rsid w:val="003C0881"/>
    <w:rsid w:val="003D45B9"/>
    <w:rsid w:val="0046565B"/>
    <w:rsid w:val="00484170"/>
    <w:rsid w:val="004B6AEC"/>
    <w:rsid w:val="004E6C43"/>
    <w:rsid w:val="004F5C70"/>
    <w:rsid w:val="00563242"/>
    <w:rsid w:val="0059367E"/>
    <w:rsid w:val="005E6101"/>
    <w:rsid w:val="0063625B"/>
    <w:rsid w:val="0064782D"/>
    <w:rsid w:val="00674F85"/>
    <w:rsid w:val="006B1026"/>
    <w:rsid w:val="006C6C1C"/>
    <w:rsid w:val="00741C5A"/>
    <w:rsid w:val="00743698"/>
    <w:rsid w:val="00746BC6"/>
    <w:rsid w:val="00761F92"/>
    <w:rsid w:val="00764A95"/>
    <w:rsid w:val="007801AB"/>
    <w:rsid w:val="007955CE"/>
    <w:rsid w:val="007B12AE"/>
    <w:rsid w:val="007F3648"/>
    <w:rsid w:val="00860074"/>
    <w:rsid w:val="008E0E42"/>
    <w:rsid w:val="008F595D"/>
    <w:rsid w:val="009440A0"/>
    <w:rsid w:val="0095016E"/>
    <w:rsid w:val="009D1AEB"/>
    <w:rsid w:val="009F03ED"/>
    <w:rsid w:val="00A03AF8"/>
    <w:rsid w:val="00A15AED"/>
    <w:rsid w:val="00AC7A0B"/>
    <w:rsid w:val="00AE1E81"/>
    <w:rsid w:val="00B24A75"/>
    <w:rsid w:val="00B32FDB"/>
    <w:rsid w:val="00B40967"/>
    <w:rsid w:val="00B87DB4"/>
    <w:rsid w:val="00B94F9A"/>
    <w:rsid w:val="00C20577"/>
    <w:rsid w:val="00C2302B"/>
    <w:rsid w:val="00CE7C67"/>
    <w:rsid w:val="00D149FC"/>
    <w:rsid w:val="00D8063F"/>
    <w:rsid w:val="00DD1C22"/>
    <w:rsid w:val="00E124AD"/>
    <w:rsid w:val="00E640A3"/>
    <w:rsid w:val="00EA2FC4"/>
    <w:rsid w:val="00EB54D4"/>
    <w:rsid w:val="00ED11E8"/>
    <w:rsid w:val="00EE6E6D"/>
    <w:rsid w:val="00EF4ABF"/>
    <w:rsid w:val="00F02891"/>
    <w:rsid w:val="00F340D6"/>
    <w:rsid w:val="00F44BA7"/>
    <w:rsid w:val="00F62D5D"/>
    <w:rsid w:val="00F70CC9"/>
    <w:rsid w:val="00FB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5CF4C-CBC1-4ED3-957C-324C38DA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Dobre tempo realizacji Krajowego Programu Kolejowego</vt:lpstr>
    </vt:vector>
  </TitlesOfParts>
  <Company>PKP PLK S.A.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Dobre tempo realizacji Krajowego Programu Kolejowego</dc:title>
  <dc:subject/>
  <dc:creator>Przemysław Zieliński</dc:creator>
  <cp:keywords/>
  <dc:description/>
  <cp:lastModifiedBy>Dudzińska Maria</cp:lastModifiedBy>
  <cp:revision>2</cp:revision>
  <dcterms:created xsi:type="dcterms:W3CDTF">2020-08-04T08:33:00Z</dcterms:created>
  <dcterms:modified xsi:type="dcterms:W3CDTF">2020-08-04T08:33:00Z</dcterms:modified>
</cp:coreProperties>
</file>