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E" w:rsidRDefault="000B292E" w:rsidP="0097509C">
      <w:pPr>
        <w:ind w:left="284"/>
        <w:rPr>
          <w:lang w:val="pl-PL"/>
        </w:rPr>
      </w:pPr>
      <w:bookmarkStart w:id="0" w:name="_GoBack"/>
      <w:bookmarkEnd w:id="0"/>
    </w:p>
    <w:p w:rsidR="000B292E" w:rsidRPr="000B292E" w:rsidRDefault="000B292E" w:rsidP="000B292E">
      <w:pPr>
        <w:rPr>
          <w:lang w:val="pl-PL"/>
        </w:rPr>
      </w:pPr>
    </w:p>
    <w:p w:rsidR="000B292E" w:rsidRPr="000B292E" w:rsidRDefault="000B292E" w:rsidP="000B292E">
      <w:pPr>
        <w:rPr>
          <w:lang w:val="pl-PL"/>
        </w:rPr>
      </w:pPr>
    </w:p>
    <w:p w:rsidR="000B292E" w:rsidRDefault="004F4F5E" w:rsidP="000B292E">
      <w:pPr>
        <w:pStyle w:val="Zwykytekst"/>
        <w:spacing w:after="20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Przygotowanie l</w:t>
      </w:r>
      <w:r w:rsidR="000B292E" w:rsidRPr="00300B6A">
        <w:rPr>
          <w:rFonts w:ascii="Arial" w:hAnsi="Arial" w:cs="Arial"/>
          <w:b/>
          <w:bCs/>
        </w:rPr>
        <w:t>epsz</w:t>
      </w:r>
      <w:r>
        <w:rPr>
          <w:rFonts w:ascii="Arial" w:hAnsi="Arial" w:cs="Arial"/>
          <w:b/>
          <w:bCs/>
        </w:rPr>
        <w:t>ych podróży</w:t>
      </w:r>
      <w:r w:rsidR="000B292E" w:rsidRPr="00300B6A">
        <w:rPr>
          <w:rFonts w:ascii="Arial" w:hAnsi="Arial" w:cs="Arial"/>
          <w:b/>
          <w:bCs/>
        </w:rPr>
        <w:t xml:space="preserve"> na trasie Lubartów </w:t>
      </w:r>
      <w:r w:rsidR="000B292E">
        <w:rPr>
          <w:rFonts w:ascii="Arial" w:hAnsi="Arial" w:cs="Arial"/>
          <w:b/>
          <w:bCs/>
        </w:rPr>
        <w:t>–</w:t>
      </w:r>
      <w:r w:rsidR="000B292E" w:rsidRPr="00300B6A">
        <w:rPr>
          <w:rFonts w:ascii="Arial" w:hAnsi="Arial" w:cs="Arial"/>
          <w:b/>
          <w:bCs/>
        </w:rPr>
        <w:t xml:space="preserve"> Parczew</w:t>
      </w:r>
    </w:p>
    <w:p w:rsidR="000B292E" w:rsidRPr="000B292E" w:rsidRDefault="004F4F5E" w:rsidP="000B292E">
      <w:pPr>
        <w:pStyle w:val="Zwykytekst"/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pasażerów wygodne perony</w:t>
      </w:r>
      <w:r w:rsidRPr="004F4F5E">
        <w:rPr>
          <w:rFonts w:ascii="Arial" w:hAnsi="Arial" w:cs="Arial"/>
          <w:b/>
        </w:rPr>
        <w:t xml:space="preserve"> </w:t>
      </w:r>
      <w:r w:rsidRPr="000B292E">
        <w:rPr>
          <w:rFonts w:ascii="Arial" w:hAnsi="Arial" w:cs="Arial"/>
          <w:b/>
        </w:rPr>
        <w:t>na 8 stacjach i przystankach</w:t>
      </w:r>
      <w:r>
        <w:rPr>
          <w:rFonts w:ascii="Arial" w:hAnsi="Arial" w:cs="Arial"/>
          <w:b/>
        </w:rPr>
        <w:t xml:space="preserve">, </w:t>
      </w:r>
      <w:r w:rsidRPr="000B292E">
        <w:rPr>
          <w:rFonts w:ascii="Arial" w:hAnsi="Arial" w:cs="Arial"/>
          <w:b/>
        </w:rPr>
        <w:t>nowe p</w:t>
      </w:r>
      <w:r>
        <w:rPr>
          <w:rFonts w:ascii="Arial" w:hAnsi="Arial" w:cs="Arial"/>
          <w:b/>
        </w:rPr>
        <w:t xml:space="preserve">rzystanki w </w:t>
      </w:r>
      <w:proofErr w:type="gramStart"/>
      <w:r>
        <w:rPr>
          <w:rFonts w:ascii="Arial" w:hAnsi="Arial" w:cs="Arial"/>
          <w:b/>
        </w:rPr>
        <w:t>Laskach</w:t>
      </w:r>
      <w:proofErr w:type="gramEnd"/>
      <w:r>
        <w:rPr>
          <w:rFonts w:ascii="Arial" w:hAnsi="Arial" w:cs="Arial"/>
          <w:b/>
        </w:rPr>
        <w:t xml:space="preserve"> i Berejowie, sprawne przejazdy towarowe i wyższy poziom bezpieczeństwa</w:t>
      </w:r>
      <w:r w:rsidR="000B292E" w:rsidRPr="000B292E">
        <w:rPr>
          <w:rFonts w:ascii="Arial" w:hAnsi="Arial" w:cs="Arial"/>
          <w:b/>
        </w:rPr>
        <w:t xml:space="preserve">– takie będą </w:t>
      </w:r>
      <w:r>
        <w:rPr>
          <w:rFonts w:ascii="Arial" w:hAnsi="Arial" w:cs="Arial"/>
          <w:b/>
        </w:rPr>
        <w:t xml:space="preserve">m.in. </w:t>
      </w:r>
      <w:r w:rsidR="000B292E" w:rsidRPr="000B292E">
        <w:rPr>
          <w:rFonts w:ascii="Arial" w:hAnsi="Arial" w:cs="Arial"/>
          <w:b/>
        </w:rPr>
        <w:t xml:space="preserve">efekty przebudowy odcinka Lubartów – Parczew. PKP Polskie Linie Kolejowe S.A. </w:t>
      </w:r>
      <w:proofErr w:type="gramStart"/>
      <w:r w:rsidR="000B292E" w:rsidRPr="000B292E">
        <w:rPr>
          <w:rFonts w:ascii="Arial" w:hAnsi="Arial" w:cs="Arial"/>
          <w:b/>
        </w:rPr>
        <w:t>ogłosiły</w:t>
      </w:r>
      <w:proofErr w:type="gramEnd"/>
      <w:r w:rsidR="000B292E" w:rsidRPr="000B292E">
        <w:rPr>
          <w:rFonts w:ascii="Arial" w:hAnsi="Arial" w:cs="Arial"/>
          <w:b/>
        </w:rPr>
        <w:t xml:space="preserve"> przetarg na remont trasy nr 30 na odcinku Lubartów – Parczew. </w:t>
      </w:r>
      <w:r>
        <w:rPr>
          <w:rFonts w:ascii="Arial" w:hAnsi="Arial" w:cs="Arial"/>
          <w:b/>
        </w:rPr>
        <w:t>Szacowana wartość prac ok. 70</w:t>
      </w:r>
      <w:r w:rsidR="000B292E" w:rsidRPr="000B292E">
        <w:rPr>
          <w:rFonts w:ascii="Arial" w:hAnsi="Arial" w:cs="Arial"/>
          <w:b/>
        </w:rPr>
        <w:t xml:space="preserve"> mln zł. </w:t>
      </w:r>
    </w:p>
    <w:p w:rsidR="000B292E" w:rsidRPr="000B292E" w:rsidRDefault="000B292E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0B292E">
        <w:rPr>
          <w:rFonts w:ascii="Arial" w:hAnsi="Arial" w:cs="Arial"/>
        </w:rPr>
        <w:t xml:space="preserve">W ramach inwestycji przebudowane zostaną stacje i przystanki: Parczew, Parczew Kolejowa, Gródek, Zabiele, Brzeźnica Bychawska, Tarło, Pałecznica, Ciecierzyn. Obiekty zyskają nowe, wygodniejsze perony wraz z dojściami uwzględniającymi dostęp dla osób o ograniczonej możliwości poruszania się, wiatami, oświetleniem i czytelnym oznakowaniem. Lepszy dostęp do kolei zapewni budowa dwóch nowych przystanków osobowych w miejscowościach </w:t>
      </w:r>
      <w:proofErr w:type="gramStart"/>
      <w:r w:rsidRPr="000B292E">
        <w:rPr>
          <w:rFonts w:ascii="Arial" w:hAnsi="Arial" w:cs="Arial"/>
        </w:rPr>
        <w:t>Laski</w:t>
      </w:r>
      <w:proofErr w:type="gramEnd"/>
      <w:r w:rsidRPr="000B292E">
        <w:rPr>
          <w:rFonts w:ascii="Arial" w:hAnsi="Arial" w:cs="Arial"/>
        </w:rPr>
        <w:t xml:space="preserve"> oraz Berejów.</w:t>
      </w:r>
    </w:p>
    <w:p w:rsidR="000B292E" w:rsidRPr="000B292E" w:rsidRDefault="000B292E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0B292E">
        <w:rPr>
          <w:rFonts w:ascii="Arial" w:hAnsi="Arial" w:cs="Arial"/>
        </w:rPr>
        <w:t>Prace na 10 przejazdach kolejowo-drogowych zwiększą poziom bezpieczeństwa pasażerów pociągów i kierowców. Szczególnie dla ruchu towarowego ważne będą roboty na 15 obiektach inżynieryjnych, w tym i 9 mostach. Efektem będzie dostosowa</w:t>
      </w:r>
      <w:r w:rsidR="0045596E">
        <w:rPr>
          <w:rFonts w:ascii="Arial" w:hAnsi="Arial" w:cs="Arial"/>
        </w:rPr>
        <w:t>nie ich do większy</w:t>
      </w:r>
      <w:r w:rsidR="00E30376">
        <w:rPr>
          <w:rFonts w:ascii="Arial" w:hAnsi="Arial" w:cs="Arial"/>
        </w:rPr>
        <w:t>ch obciążeń, co umożliwi przewóz</w:t>
      </w:r>
      <w:r w:rsidRPr="000B292E">
        <w:rPr>
          <w:rFonts w:ascii="Arial" w:hAnsi="Arial" w:cs="Arial"/>
        </w:rPr>
        <w:t xml:space="preserve"> cięższych ładunków. Nastąpi wymiana rozjazdów, które zostaną wyposażone w urząd</w:t>
      </w:r>
      <w:r w:rsidR="0045596E">
        <w:rPr>
          <w:rFonts w:ascii="Arial" w:hAnsi="Arial" w:cs="Arial"/>
        </w:rPr>
        <w:t xml:space="preserve">zenia elektrycznego ogrzewania, zapewniające sprawny </w:t>
      </w:r>
      <w:r w:rsidRPr="000B292E">
        <w:rPr>
          <w:rFonts w:ascii="Arial" w:hAnsi="Arial" w:cs="Arial"/>
        </w:rPr>
        <w:t>przejazd pociągów m.in. w okresie zimowym.</w:t>
      </w:r>
    </w:p>
    <w:p w:rsidR="000B292E" w:rsidRPr="000B292E" w:rsidRDefault="000B292E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 w:rsidRPr="000B292E">
        <w:rPr>
          <w:rFonts w:ascii="Arial" w:hAnsi="Arial" w:cs="Arial"/>
        </w:rPr>
        <w:t xml:space="preserve">Nowe urządzenia sterowania ruchem kolejowym </w:t>
      </w:r>
      <w:r w:rsidR="00325B93">
        <w:rPr>
          <w:rFonts w:ascii="Arial" w:hAnsi="Arial" w:cs="Arial"/>
        </w:rPr>
        <w:t>umożliwią</w:t>
      </w:r>
      <w:r w:rsidRPr="000B292E">
        <w:rPr>
          <w:rFonts w:ascii="Arial" w:hAnsi="Arial" w:cs="Arial"/>
        </w:rPr>
        <w:t xml:space="preserve"> obsługę większej liczby składów. Dzięki przebudowie układu torowego pociągi pasażerskie przyspieszą na całym odcinku do 120 km/h, zaś pociągów towarowych 80 km/h. </w:t>
      </w:r>
    </w:p>
    <w:p w:rsidR="00122631" w:rsidRDefault="005F6D13" w:rsidP="000B292E">
      <w:pPr>
        <w:pStyle w:val="Zwykytekst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</w:t>
      </w:r>
      <w:r w:rsidR="00C6051E">
        <w:rPr>
          <w:rFonts w:ascii="Arial" w:hAnsi="Arial" w:cs="Arial"/>
        </w:rPr>
        <w:t>pn. „</w:t>
      </w:r>
      <w:r w:rsidR="00C6051E" w:rsidRPr="00C6051E">
        <w:rPr>
          <w:rFonts w:ascii="Arial" w:hAnsi="Arial" w:cs="Arial"/>
          <w:color w:val="000000"/>
          <w:shd w:val="clear" w:color="auto" w:fill="FFFFFF"/>
        </w:rPr>
        <w:t>Zaprojektowanie i wykonanie robót dla zadania pn. „Prace na linii kolejowej nr 30 na odcinku Lubartów – Parczew” realizowanego w ramach projektu „Rewitalizacja linii kolejowej nr 30 na odcinku Lubartów – Parczew”</w:t>
      </w:r>
      <w:r w:rsidRPr="00C6051E">
        <w:rPr>
          <w:rFonts w:ascii="Arial" w:hAnsi="Arial" w:cs="Arial"/>
          <w:color w:val="FF0000"/>
        </w:rPr>
        <w:t xml:space="preserve"> </w:t>
      </w:r>
      <w:r w:rsidR="00F67578">
        <w:rPr>
          <w:rFonts w:ascii="Arial" w:hAnsi="Arial" w:cs="Arial"/>
        </w:rPr>
        <w:t>ogłoszony został 13</w:t>
      </w:r>
      <w:r>
        <w:rPr>
          <w:rFonts w:ascii="Arial" w:hAnsi="Arial" w:cs="Arial"/>
        </w:rPr>
        <w:t xml:space="preserve"> lutego br. </w:t>
      </w:r>
      <w:r w:rsidR="000963C3">
        <w:rPr>
          <w:rFonts w:ascii="Arial" w:hAnsi="Arial" w:cs="Arial"/>
        </w:rPr>
        <w:t>Realizację zadania zaplanowano</w:t>
      </w:r>
      <w:r w:rsidR="000B292E" w:rsidRPr="000B292E">
        <w:rPr>
          <w:rFonts w:ascii="Arial" w:hAnsi="Arial" w:cs="Arial"/>
        </w:rPr>
        <w:t xml:space="preserve"> w latach 2019-2021. Inwestycja jest finansowana z Regionalnego Programu Operacyjnego Województwa Lubelskiego. </w:t>
      </w:r>
      <w:r w:rsidR="000B292E" w:rsidRPr="00300B6A">
        <w:rPr>
          <w:rFonts w:ascii="Arial" w:hAnsi="Arial" w:cs="Arial"/>
        </w:rPr>
        <w:t xml:space="preserve"> </w:t>
      </w:r>
    </w:p>
    <w:p w:rsidR="004D2C9E" w:rsidRDefault="004D2C9E" w:rsidP="006835B4">
      <w:pPr>
        <w:spacing w:line="360" w:lineRule="auto"/>
        <w:jc w:val="right"/>
        <w:rPr>
          <w:rStyle w:val="Pogrubienie"/>
          <w:rFonts w:ascii="Arial" w:eastAsia="Calibri" w:hAnsi="Arial" w:cs="Arial"/>
          <w:sz w:val="20"/>
          <w:szCs w:val="20"/>
        </w:rPr>
      </w:pPr>
      <w:r w:rsidRPr="00A6031F">
        <w:rPr>
          <w:rFonts w:ascii="Arial" w:hAnsi="Arial" w:cs="Arial"/>
          <w:b/>
          <w:noProof/>
          <w:lang w:val="pl-PL"/>
        </w:rPr>
        <w:lastRenderedPageBreak/>
        <w:drawing>
          <wp:inline distT="0" distB="0" distL="0" distR="0">
            <wp:extent cx="5753100" cy="1247775"/>
            <wp:effectExtent l="0" t="0" r="0" b="9525"/>
            <wp:docPr id="3" name="Obraz 3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B4" w:rsidRDefault="006835B4" w:rsidP="006835B4">
      <w:pPr>
        <w:spacing w:line="360" w:lineRule="auto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Style w:val="Pogrubienie"/>
          <w:rFonts w:ascii="Arial" w:eastAsia="Calibri" w:hAnsi="Arial" w:cs="Arial"/>
          <w:sz w:val="20"/>
          <w:szCs w:val="20"/>
        </w:rPr>
        <w:t xml:space="preserve">Kontakt dla </w:t>
      </w:r>
      <w:proofErr w:type="spellStart"/>
      <w:r>
        <w:rPr>
          <w:rStyle w:val="Pogrubienie"/>
          <w:rFonts w:ascii="Arial" w:eastAsia="Calibri" w:hAnsi="Arial" w:cs="Arial"/>
          <w:sz w:val="20"/>
          <w:szCs w:val="20"/>
        </w:rPr>
        <w:t>mediów</w:t>
      </w:r>
      <w:proofErr w:type="spellEnd"/>
      <w:proofErr w:type="gramStart"/>
      <w:r>
        <w:rPr>
          <w:rStyle w:val="Pogrubienie"/>
          <w:rFonts w:ascii="Arial" w:eastAsia="Calibri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br/>
        <w:t>Mirosław Siemieniec</w:t>
      </w:r>
      <w:r>
        <w:rPr>
          <w:rFonts w:ascii="Arial" w:hAnsi="Arial" w:cs="Arial"/>
          <w:sz w:val="20"/>
          <w:szCs w:val="20"/>
        </w:rPr>
        <w:br/>
        <w:t xml:space="preserve">Rzecznik </w:t>
      </w:r>
      <w:proofErr w:type="spellStart"/>
      <w:r>
        <w:rPr>
          <w:rFonts w:ascii="Arial" w:hAnsi="Arial" w:cs="Arial"/>
          <w:sz w:val="20"/>
          <w:szCs w:val="20"/>
        </w:rPr>
        <w:t>prasowy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PKP Polskie </w:t>
      </w:r>
      <w:proofErr w:type="spellStart"/>
      <w:r>
        <w:rPr>
          <w:rFonts w:ascii="Arial" w:hAnsi="Arial" w:cs="Arial"/>
          <w:sz w:val="20"/>
          <w:szCs w:val="20"/>
        </w:rPr>
        <w:t>Linie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Kolejowe</w:t>
      </w:r>
      <w:proofErr w:type="spellEnd"/>
      <w:r>
        <w:rPr>
          <w:rFonts w:ascii="Arial" w:hAnsi="Arial" w:cs="Arial"/>
          <w:sz w:val="20"/>
          <w:szCs w:val="20"/>
        </w:rPr>
        <w:t xml:space="preserve"> S.A.</w:t>
      </w:r>
      <w:r>
        <w:rPr>
          <w:rFonts w:ascii="Arial" w:hAnsi="Arial" w:cs="Arial"/>
          <w:sz w:val="20"/>
          <w:szCs w:val="20"/>
        </w:rPr>
        <w:br/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>
        <w:rPr>
          <w:rFonts w:ascii="Arial" w:hAnsi="Arial" w:cs="Arial"/>
          <w:sz w:val="20"/>
          <w:szCs w:val="20"/>
        </w:rPr>
        <w:br/>
        <w:t>694 480 239</w:t>
      </w:r>
    </w:p>
    <w:p w:rsidR="006835B4" w:rsidRPr="000B292E" w:rsidRDefault="006835B4" w:rsidP="000B292E">
      <w:pPr>
        <w:pStyle w:val="Zwykytekst"/>
        <w:spacing w:after="200" w:line="360" w:lineRule="auto"/>
        <w:jc w:val="both"/>
        <w:rPr>
          <w:rFonts w:ascii="Arial" w:hAnsi="Arial" w:cs="Arial"/>
          <w:b/>
          <w:bCs/>
        </w:rPr>
      </w:pPr>
    </w:p>
    <w:sectPr w:rsidR="006835B4" w:rsidRPr="000B292E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EB" w:rsidRDefault="002445EB">
      <w:r>
        <w:separator/>
      </w:r>
    </w:p>
  </w:endnote>
  <w:endnote w:type="continuationSeparator" w:id="0">
    <w:p w:rsidR="002445EB" w:rsidRDefault="0024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4F4F5E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112000" cy="952500"/>
          <wp:effectExtent l="0" t="0" r="0" b="0"/>
          <wp:docPr id="1" name="Obraz 1" descr="pr_efrr_lube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ubel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B55000">
      <w:rPr>
        <w:rFonts w:ascii="Arial" w:hAnsi="Arial" w:cs="Arial"/>
        <w:color w:val="727271"/>
        <w:sz w:val="14"/>
        <w:szCs w:val="14"/>
      </w:rPr>
      <w:t xml:space="preserve">16.696.577.000,00 </w:t>
    </w:r>
    <w:proofErr w:type="spellStart"/>
    <w:proofErr w:type="gramStart"/>
    <w:r w:rsidR="00B55000">
      <w:rPr>
        <w:rFonts w:ascii="Arial" w:hAnsi="Arial" w:cs="Arial"/>
        <w:color w:val="727271"/>
        <w:sz w:val="14"/>
        <w:szCs w:val="14"/>
      </w:rPr>
      <w:t>zł</w:t>
    </w:r>
    <w:proofErr w:type="spellEnd"/>
    <w:proofErr w:type="gramEnd"/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EB" w:rsidRDefault="002445EB">
      <w:r>
        <w:separator/>
      </w:r>
    </w:p>
  </w:footnote>
  <w:footnote w:type="continuationSeparator" w:id="0">
    <w:p w:rsidR="002445EB" w:rsidRDefault="00244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4F4F5E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2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7D2961" w:rsidRDefault="007D2961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 xml:space="preserve">Biuro Komunikacji i Promocji </w:t>
    </w:r>
  </w:p>
  <w:p w:rsidR="006835B4" w:rsidRDefault="006835B4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ul</w:t>
    </w:r>
    <w:proofErr w:type="gramEnd"/>
    <w:r w:rsidRPr="00465D70">
      <w:rPr>
        <w:rFonts w:ascii="Arial" w:hAnsi="Arial" w:cs="Arial"/>
        <w:sz w:val="16"/>
        <w:szCs w:val="16"/>
        <w:lang w:val="pl-PL"/>
      </w:rPr>
      <w:t xml:space="preserve">. </w:t>
    </w:r>
    <w:r w:rsidR="007D2961">
      <w:rPr>
        <w:rFonts w:ascii="Arial" w:hAnsi="Arial" w:cs="Arial"/>
        <w:sz w:val="16"/>
        <w:szCs w:val="16"/>
        <w:lang w:val="pl-PL"/>
      </w:rPr>
      <w:t>Targowa 74, 03-734</w:t>
    </w:r>
    <w:r w:rsidRPr="00465D70">
      <w:rPr>
        <w:rFonts w:ascii="Arial" w:hAnsi="Arial" w:cs="Arial"/>
        <w:sz w:val="16"/>
        <w:szCs w:val="16"/>
        <w:lang w:val="pl-PL"/>
      </w:rPr>
      <w:t xml:space="preserve"> </w:t>
    </w:r>
    <w:r w:rsidR="00FA0C16">
      <w:rPr>
        <w:rFonts w:ascii="Arial" w:hAnsi="Arial" w:cs="Arial"/>
        <w:sz w:val="16"/>
        <w:szCs w:val="16"/>
        <w:lang w:val="pl-PL"/>
      </w:rPr>
      <w:t>Warszawa</w:t>
    </w:r>
  </w:p>
  <w:p w:rsidR="00FD5D9C" w:rsidRDefault="00FA0C16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tel</w:t>
    </w:r>
    <w:proofErr w:type="gramEnd"/>
    <w:r>
      <w:rPr>
        <w:rFonts w:ascii="Arial" w:hAnsi="Arial" w:cs="Arial"/>
        <w:sz w:val="16"/>
        <w:szCs w:val="16"/>
        <w:lang w:val="pl-PL"/>
      </w:rPr>
      <w:t xml:space="preserve">. + 48 22 473 </w:t>
    </w:r>
    <w:r w:rsidR="007D2961">
      <w:rPr>
        <w:rFonts w:ascii="Arial" w:hAnsi="Arial" w:cs="Arial"/>
        <w:sz w:val="16"/>
        <w:szCs w:val="16"/>
        <w:lang w:val="pl-PL"/>
      </w:rPr>
      <w:t>30 02</w:t>
    </w:r>
  </w:p>
  <w:p w:rsidR="00FD5D9C" w:rsidRPr="00465D70" w:rsidRDefault="00FA0C16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fax</w:t>
    </w:r>
    <w:proofErr w:type="gramEnd"/>
    <w:r>
      <w:rPr>
        <w:rFonts w:ascii="Arial" w:hAnsi="Arial" w:cs="Arial"/>
        <w:sz w:val="16"/>
        <w:szCs w:val="16"/>
        <w:lang w:val="pl-PL"/>
      </w:rPr>
      <w:t xml:space="preserve"> + 48 22 473 21 55</w:t>
    </w:r>
  </w:p>
  <w:p w:rsidR="00FD5D9C" w:rsidRPr="00465D70" w:rsidRDefault="007D2961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rzecznik</w:t>
    </w:r>
    <w:proofErr w:type="gramEnd"/>
    <w:r w:rsidR="00FD5D9C" w:rsidRPr="00465D70">
      <w:rPr>
        <w:rFonts w:ascii="Arial" w:hAnsi="Arial" w:cs="Arial"/>
        <w:sz w:val="16"/>
        <w:szCs w:val="16"/>
        <w:lang w:val="pl-PL"/>
      </w:rPr>
      <w:t>@plk-sa.</w:t>
    </w:r>
    <w:proofErr w:type="gramStart"/>
    <w:r w:rsidR="00FD5D9C"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www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plk-sa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F41"/>
    <w:rsid w:val="00070A0B"/>
    <w:rsid w:val="000963C3"/>
    <w:rsid w:val="000B292E"/>
    <w:rsid w:val="00105344"/>
    <w:rsid w:val="00122631"/>
    <w:rsid w:val="001A4E28"/>
    <w:rsid w:val="001A75A8"/>
    <w:rsid w:val="00220107"/>
    <w:rsid w:val="002405F3"/>
    <w:rsid w:val="002445EB"/>
    <w:rsid w:val="00257C3E"/>
    <w:rsid w:val="00294003"/>
    <w:rsid w:val="002B0C6C"/>
    <w:rsid w:val="002C20BD"/>
    <w:rsid w:val="002D3EE7"/>
    <w:rsid w:val="00307300"/>
    <w:rsid w:val="003259EC"/>
    <w:rsid w:val="00325B93"/>
    <w:rsid w:val="00343492"/>
    <w:rsid w:val="0045284B"/>
    <w:rsid w:val="0045596E"/>
    <w:rsid w:val="004604B2"/>
    <w:rsid w:val="00467881"/>
    <w:rsid w:val="004B08F5"/>
    <w:rsid w:val="004D2C9E"/>
    <w:rsid w:val="004F4F5E"/>
    <w:rsid w:val="00517339"/>
    <w:rsid w:val="00534FCD"/>
    <w:rsid w:val="00554CDC"/>
    <w:rsid w:val="00572722"/>
    <w:rsid w:val="005B2064"/>
    <w:rsid w:val="005C303F"/>
    <w:rsid w:val="005C7275"/>
    <w:rsid w:val="005F6D13"/>
    <w:rsid w:val="00643E6C"/>
    <w:rsid w:val="00682A1E"/>
    <w:rsid w:val="006835B4"/>
    <w:rsid w:val="006D6A92"/>
    <w:rsid w:val="00771A99"/>
    <w:rsid w:val="00791BE7"/>
    <w:rsid w:val="007D245F"/>
    <w:rsid w:val="007D252B"/>
    <w:rsid w:val="007D2961"/>
    <w:rsid w:val="007F7879"/>
    <w:rsid w:val="008A2186"/>
    <w:rsid w:val="008C20B1"/>
    <w:rsid w:val="0097509C"/>
    <w:rsid w:val="0099138B"/>
    <w:rsid w:val="00995089"/>
    <w:rsid w:val="009C1E2B"/>
    <w:rsid w:val="009C4D8E"/>
    <w:rsid w:val="00A069A5"/>
    <w:rsid w:val="00A0775E"/>
    <w:rsid w:val="00A37FF9"/>
    <w:rsid w:val="00A8342E"/>
    <w:rsid w:val="00A96E2E"/>
    <w:rsid w:val="00AA3CF1"/>
    <w:rsid w:val="00AA420E"/>
    <w:rsid w:val="00AB7B7E"/>
    <w:rsid w:val="00B11886"/>
    <w:rsid w:val="00B55000"/>
    <w:rsid w:val="00B661F9"/>
    <w:rsid w:val="00BA30EE"/>
    <w:rsid w:val="00BA42ED"/>
    <w:rsid w:val="00C6051E"/>
    <w:rsid w:val="00D163B8"/>
    <w:rsid w:val="00D47D7D"/>
    <w:rsid w:val="00DC01DF"/>
    <w:rsid w:val="00DF6E39"/>
    <w:rsid w:val="00E00D80"/>
    <w:rsid w:val="00E30376"/>
    <w:rsid w:val="00E435DE"/>
    <w:rsid w:val="00E5195F"/>
    <w:rsid w:val="00E51A3F"/>
    <w:rsid w:val="00EB3B2B"/>
    <w:rsid w:val="00EB4AD5"/>
    <w:rsid w:val="00F67578"/>
    <w:rsid w:val="00FA0C16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FA27AD-290C-4F50-A8FA-C6E9FDB3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unhideWhenUsed/>
    <w:rsid w:val="000B292E"/>
    <w:rPr>
      <w:rFonts w:ascii="Calibri" w:eastAsia="Calibri" w:hAnsi="Calibri"/>
      <w:sz w:val="22"/>
      <w:szCs w:val="22"/>
      <w:lang w:val="pl-PL" w:eastAsia="en-US"/>
    </w:rPr>
  </w:style>
  <w:style w:type="character" w:customStyle="1" w:styleId="ZwykytekstZnak">
    <w:name w:val="Zwykły tekst Znak"/>
    <w:link w:val="Zwykytekst"/>
    <w:uiPriority w:val="99"/>
    <w:rsid w:val="000B292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835B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83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9A11-EDC7-4487-B376-F0547BEE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dcterms:created xsi:type="dcterms:W3CDTF">2018-06-11T10:34:00Z</dcterms:created>
  <dcterms:modified xsi:type="dcterms:W3CDTF">2018-06-11T10:34:00Z</dcterms:modified>
</cp:coreProperties>
</file>