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BA" w:rsidRDefault="00AF5BBB">
      <w:pPr>
        <w:ind w:left="360" w:hanging="360"/>
        <w:jc w:val="both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734BC0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B31265" w:rsidP="000D253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23 </w:t>
      </w:r>
      <w:r w:rsidR="00FF2ADA">
        <w:rPr>
          <w:rFonts w:ascii="Arial" w:hAnsi="Arial" w:cs="Arial"/>
          <w:sz w:val="22"/>
          <w:szCs w:val="22"/>
        </w:rPr>
        <w:t xml:space="preserve">kwietnia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C36A3F" w:rsidRPr="00B31265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1265">
        <w:rPr>
          <w:rFonts w:ascii="Arial" w:hAnsi="Arial" w:cs="Arial"/>
          <w:b/>
          <w:sz w:val="22"/>
          <w:szCs w:val="22"/>
        </w:rPr>
        <w:t>Informacja prasowa</w:t>
      </w:r>
    </w:p>
    <w:p w:rsidR="00B31265" w:rsidRPr="00B31265" w:rsidRDefault="00B31265" w:rsidP="00B31265">
      <w:pPr>
        <w:rPr>
          <w:b/>
          <w:sz w:val="22"/>
          <w:szCs w:val="22"/>
        </w:rPr>
      </w:pPr>
      <w:r w:rsidRPr="00B31265">
        <w:rPr>
          <w:rFonts w:ascii="Arial" w:hAnsi="Arial" w:cs="Arial"/>
          <w:b/>
          <w:sz w:val="22"/>
          <w:szCs w:val="22"/>
        </w:rPr>
        <w:t xml:space="preserve">Warszawa Powązki – nowy przystanek zwiększy dostęp do kolei 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1265">
        <w:rPr>
          <w:rFonts w:ascii="Arial" w:hAnsi="Arial" w:cs="Arial"/>
          <w:b/>
          <w:sz w:val="22"/>
          <w:szCs w:val="22"/>
        </w:rPr>
        <w:t xml:space="preserve">Rozpoczęła się budowa nowego przystanku na linii obwodowej. Warszawa Powązki zapewni lepsze dojazdy do pracy i do szkoły. PKP Polskie Linie Kolejowe S.A. </w:t>
      </w:r>
      <w:proofErr w:type="gramStart"/>
      <w:r w:rsidRPr="00B31265">
        <w:rPr>
          <w:rFonts w:ascii="Arial" w:hAnsi="Arial" w:cs="Arial"/>
          <w:b/>
          <w:sz w:val="22"/>
          <w:szCs w:val="22"/>
        </w:rPr>
        <w:t>wybudują</w:t>
      </w:r>
      <w:proofErr w:type="gramEnd"/>
      <w:r w:rsidRPr="00B31265">
        <w:rPr>
          <w:rFonts w:ascii="Arial" w:hAnsi="Arial" w:cs="Arial"/>
          <w:b/>
          <w:sz w:val="22"/>
          <w:szCs w:val="22"/>
        </w:rPr>
        <w:t xml:space="preserve"> kładkę na perony, która dodatkowo połączy dzielnice Wolę i Żoliborz. Perony wraz</w:t>
      </w:r>
      <w:r w:rsidRPr="00B31265">
        <w:rPr>
          <w:rFonts w:ascii="Arial" w:hAnsi="Arial" w:cs="Arial"/>
          <w:b/>
          <w:sz w:val="22"/>
          <w:szCs w:val="22"/>
        </w:rPr>
        <w:br/>
        <w:t xml:space="preserve"> z wiatami będą gotowe w czwartym kwartale. 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1265">
        <w:rPr>
          <w:rFonts w:ascii="Arial" w:hAnsi="Arial" w:cs="Arial"/>
          <w:sz w:val="22"/>
          <w:szCs w:val="22"/>
        </w:rPr>
        <w:t xml:space="preserve">Nowy przystanek zostanie wybudowany po stronie północno - wschodniej wiaduktu przy ulicy Powązkowskiej. Powstaną dwa perony usytuowane po wolskiej stronie wykopu. Jeden będzie pomiędzy torami, drugi pomiędzy torem, a skarpą. Perony będą podobne do tych, z których od października zeszłego roku korzystają pasażerowie linii obwodowej Warszawa Gdańska – Warszawa Zachodnia. Platformy będą miały długość 200 metrów i wysokość 76 cm, </w:t>
      </w:r>
      <w:r>
        <w:rPr>
          <w:rFonts w:ascii="Arial" w:hAnsi="Arial" w:cs="Arial"/>
          <w:sz w:val="22"/>
          <w:szCs w:val="22"/>
        </w:rPr>
        <w:br/>
      </w:r>
      <w:r w:rsidRPr="00B31265">
        <w:rPr>
          <w:rFonts w:ascii="Arial" w:hAnsi="Arial" w:cs="Arial"/>
          <w:sz w:val="22"/>
          <w:szCs w:val="22"/>
        </w:rPr>
        <w:t xml:space="preserve">co umożliwi wygodne wsiadanie i wysiadanie z pociągów. Na każdym peronie wybudowane zostaną dwie długie funkcjonalne wiaty, które przykryją około 70% powierzchni dostępnej dla podróżnych. Oświetlenie </w:t>
      </w:r>
      <w:proofErr w:type="spellStart"/>
      <w:r w:rsidRPr="00B31265">
        <w:rPr>
          <w:rFonts w:ascii="Arial" w:hAnsi="Arial" w:cs="Arial"/>
          <w:sz w:val="22"/>
          <w:szCs w:val="22"/>
        </w:rPr>
        <w:t>ledowe</w:t>
      </w:r>
      <w:proofErr w:type="spellEnd"/>
      <w:r w:rsidRPr="00B31265">
        <w:rPr>
          <w:rFonts w:ascii="Arial" w:hAnsi="Arial" w:cs="Arial"/>
          <w:sz w:val="22"/>
          <w:szCs w:val="22"/>
        </w:rPr>
        <w:t xml:space="preserve"> zapewni dobrą widoczność po zmroku. O odjazdach </w:t>
      </w:r>
      <w:r>
        <w:rPr>
          <w:rFonts w:ascii="Arial" w:hAnsi="Arial" w:cs="Arial"/>
          <w:sz w:val="22"/>
          <w:szCs w:val="22"/>
        </w:rPr>
        <w:br/>
      </w:r>
      <w:r w:rsidRPr="00B31265">
        <w:rPr>
          <w:rFonts w:ascii="Arial" w:hAnsi="Arial" w:cs="Arial"/>
          <w:sz w:val="22"/>
          <w:szCs w:val="22"/>
        </w:rPr>
        <w:t xml:space="preserve">i przyjazdach pociągów pasażerowie dowiedzą się z systemu dynamicznej informacji pasażerskiej. Będą tablice, </w:t>
      </w:r>
      <w:proofErr w:type="spellStart"/>
      <w:r w:rsidRPr="00B31265">
        <w:rPr>
          <w:rFonts w:ascii="Arial" w:hAnsi="Arial" w:cs="Arial"/>
          <w:sz w:val="22"/>
          <w:szCs w:val="22"/>
        </w:rPr>
        <w:t>infokioski</w:t>
      </w:r>
      <w:proofErr w:type="spellEnd"/>
      <w:r w:rsidRPr="00B31265">
        <w:rPr>
          <w:rFonts w:ascii="Arial" w:hAnsi="Arial" w:cs="Arial"/>
          <w:sz w:val="22"/>
          <w:szCs w:val="22"/>
        </w:rPr>
        <w:t xml:space="preserve"> oraz </w:t>
      </w:r>
      <w:proofErr w:type="gramStart"/>
      <w:r w:rsidRPr="00B31265">
        <w:rPr>
          <w:rFonts w:ascii="Arial" w:hAnsi="Arial" w:cs="Arial"/>
          <w:sz w:val="22"/>
          <w:szCs w:val="22"/>
        </w:rPr>
        <w:t>gabloty</w:t>
      </w:r>
      <w:proofErr w:type="gramEnd"/>
      <w:r w:rsidRPr="00B31265">
        <w:rPr>
          <w:rFonts w:ascii="Arial" w:hAnsi="Arial" w:cs="Arial"/>
          <w:sz w:val="22"/>
          <w:szCs w:val="22"/>
        </w:rPr>
        <w:t xml:space="preserve"> informacyjne. Ustawione zostaną ławki </w:t>
      </w:r>
      <w:r>
        <w:rPr>
          <w:rFonts w:ascii="Arial" w:hAnsi="Arial" w:cs="Arial"/>
          <w:sz w:val="22"/>
          <w:szCs w:val="22"/>
        </w:rPr>
        <w:br/>
      </w:r>
      <w:r w:rsidRPr="00B31265">
        <w:rPr>
          <w:rFonts w:ascii="Arial" w:hAnsi="Arial" w:cs="Arial"/>
          <w:sz w:val="22"/>
          <w:szCs w:val="22"/>
        </w:rPr>
        <w:t>i miejsca odpoczynku na stojąco.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1265">
        <w:rPr>
          <w:rFonts w:ascii="Arial" w:hAnsi="Arial" w:cs="Arial"/>
          <w:b/>
          <w:sz w:val="22"/>
          <w:szCs w:val="22"/>
        </w:rPr>
        <w:t>PLK połączy Żoliborz z Wolą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1265">
        <w:rPr>
          <w:rFonts w:ascii="Arial" w:hAnsi="Arial" w:cs="Arial"/>
          <w:sz w:val="22"/>
          <w:szCs w:val="22"/>
        </w:rPr>
        <w:t xml:space="preserve">W ramach inwestycji wybudowane zostaną wygodne i dostosowane do potrzeb osób </w:t>
      </w:r>
      <w:r>
        <w:rPr>
          <w:rFonts w:ascii="Arial" w:hAnsi="Arial" w:cs="Arial"/>
          <w:sz w:val="22"/>
          <w:szCs w:val="22"/>
        </w:rPr>
        <w:br/>
      </w:r>
      <w:r w:rsidRPr="00B31265">
        <w:rPr>
          <w:rFonts w:ascii="Arial" w:hAnsi="Arial" w:cs="Arial"/>
          <w:sz w:val="22"/>
          <w:szCs w:val="22"/>
        </w:rPr>
        <w:t>o ograniczonej mobilności dojścia na perony. Z wiaduktu drogowego na peron pomiędzy torami dostaniemy się schodami oraz windą. Do peronu na skraju torów od strony Powązkowskiej wybudowana zostanie pochylnia i schody.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1265">
        <w:rPr>
          <w:rFonts w:ascii="Arial" w:hAnsi="Arial" w:cs="Arial"/>
          <w:sz w:val="22"/>
          <w:szCs w:val="22"/>
        </w:rPr>
        <w:t xml:space="preserve">Na przystanek będzie można dojść także nową kładką od ulicy </w:t>
      </w:r>
      <w:proofErr w:type="spellStart"/>
      <w:r w:rsidRPr="00B31265">
        <w:rPr>
          <w:rFonts w:ascii="Arial" w:hAnsi="Arial" w:cs="Arial"/>
          <w:sz w:val="22"/>
          <w:szCs w:val="22"/>
        </w:rPr>
        <w:t>Duchnickiej</w:t>
      </w:r>
      <w:proofErr w:type="spellEnd"/>
      <w:r w:rsidRPr="00B31265">
        <w:rPr>
          <w:rFonts w:ascii="Arial" w:hAnsi="Arial" w:cs="Arial"/>
          <w:sz w:val="22"/>
          <w:szCs w:val="22"/>
        </w:rPr>
        <w:t xml:space="preserve">, która </w:t>
      </w:r>
      <w:r w:rsidRPr="00B31265">
        <w:rPr>
          <w:rFonts w:ascii="Arial" w:hAnsi="Arial" w:cs="Arial"/>
          <w:sz w:val="22"/>
          <w:szCs w:val="22"/>
          <w:shd w:val="clear" w:color="auto" w:fill="FFFFFF"/>
        </w:rPr>
        <w:t>połączy także dzielnice Wolę i Żoliborz. Dzięki inicjatywie kolejarzy, we współpracy z władzami dzielnicy, kładka przechodzi w miejską drogę od strony Woli. Nowe rozwiązanie warunkowało rozpoczęcie prac. Konieczne były zmiany w projektach, bez których inwestycja nie mogła się rozpocząć.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1265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B31265">
        <w:rPr>
          <w:rFonts w:ascii="Arial" w:hAnsi="Arial" w:cs="Arial"/>
          <w:sz w:val="22"/>
          <w:szCs w:val="22"/>
        </w:rPr>
        <w:t>przekazały</w:t>
      </w:r>
      <w:proofErr w:type="gramEnd"/>
      <w:r w:rsidRPr="00B31265">
        <w:rPr>
          <w:rFonts w:ascii="Arial" w:hAnsi="Arial" w:cs="Arial"/>
          <w:sz w:val="22"/>
          <w:szCs w:val="22"/>
        </w:rPr>
        <w:t xml:space="preserve"> przed świętami plac budowy wykonawcy, konsorcjum firm Budimex S.A. – </w:t>
      </w:r>
      <w:proofErr w:type="spellStart"/>
      <w:r w:rsidRPr="00B31265">
        <w:rPr>
          <w:rFonts w:ascii="Arial" w:hAnsi="Arial" w:cs="Arial"/>
          <w:sz w:val="22"/>
          <w:szCs w:val="22"/>
        </w:rPr>
        <w:t>Strabag</w:t>
      </w:r>
      <w:proofErr w:type="spellEnd"/>
      <w:r w:rsidRPr="00B31265">
        <w:rPr>
          <w:rFonts w:ascii="Arial" w:hAnsi="Arial" w:cs="Arial"/>
          <w:sz w:val="22"/>
          <w:szCs w:val="22"/>
        </w:rPr>
        <w:t xml:space="preserve"> Sp. z o.</w:t>
      </w:r>
      <w:proofErr w:type="gramStart"/>
      <w:r w:rsidRPr="00B31265">
        <w:rPr>
          <w:rFonts w:ascii="Arial" w:hAnsi="Arial" w:cs="Arial"/>
          <w:sz w:val="22"/>
          <w:szCs w:val="22"/>
        </w:rPr>
        <w:t>o</w:t>
      </w:r>
      <w:proofErr w:type="gramEnd"/>
      <w:r w:rsidRPr="00B31265">
        <w:rPr>
          <w:rFonts w:ascii="Arial" w:hAnsi="Arial" w:cs="Arial"/>
          <w:sz w:val="22"/>
          <w:szCs w:val="22"/>
        </w:rPr>
        <w:t>. – ZUE S.A. Od razu rozpoczęły się prace. Przystanek planowany jest do użytku w czwartym kwartale tego roku.</w:t>
      </w:r>
    </w:p>
    <w:p w:rsidR="00B31265" w:rsidRPr="00B31265" w:rsidRDefault="00B31265" w:rsidP="00B312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1265">
        <w:rPr>
          <w:rFonts w:ascii="Arial" w:hAnsi="Arial" w:cs="Arial"/>
          <w:sz w:val="22"/>
          <w:szCs w:val="22"/>
          <w:shd w:val="clear" w:color="auto" w:fill="FFFFFF"/>
        </w:rPr>
        <w:lastRenderedPageBreak/>
        <w:t>Przystanek Warszawa Powązki jest budowany w ramach projektu „Prace na linii obwodowej w Warszawie (odc. Warszawa Gołąbki/Warszawa Zachodnia – Warszawa Gdańska</w:t>
      </w:r>
      <w:proofErr w:type="gramStart"/>
      <w:r w:rsidRPr="00B31265">
        <w:rPr>
          <w:rFonts w:ascii="Arial" w:hAnsi="Arial" w:cs="Arial"/>
          <w:sz w:val="22"/>
          <w:szCs w:val="22"/>
          <w:shd w:val="clear" w:color="auto" w:fill="FFFFFF"/>
        </w:rPr>
        <w:t>)”, który</w:t>
      </w:r>
      <w:proofErr w:type="gramEnd"/>
      <w:r w:rsidRPr="00B31265">
        <w:rPr>
          <w:rFonts w:ascii="Arial" w:hAnsi="Arial" w:cs="Arial"/>
          <w:sz w:val="22"/>
          <w:szCs w:val="22"/>
          <w:shd w:val="clear" w:color="auto" w:fill="FFFFFF"/>
        </w:rPr>
        <w:t xml:space="preserve"> współfinansowany jest z mechanizmu CEF – Łącząc Europę. Wartość umowy, dotyczącej bieżącej realizacji projektu wynosi 208 mln zł brutto. Dofinansowanie z UE wynosi 85%. </w:t>
      </w:r>
    </w:p>
    <w:p w:rsidR="00B31265" w:rsidRPr="004865A4" w:rsidRDefault="00B31265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E1" w:rsidRDefault="00EE0BE1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B31265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31265" w:rsidRDefault="00B31265" w:rsidP="00B3126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Karol Jakubowski</w:t>
      </w:r>
    </w:p>
    <w:p w:rsidR="00102768" w:rsidRPr="00C443A5" w:rsidRDefault="00102768" w:rsidP="00B3126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B3126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B3126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BE03C8" w:rsidRDefault="00102768" w:rsidP="00B3126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</w:t>
      </w:r>
      <w:r w:rsidR="00B31265">
        <w:rPr>
          <w:rFonts w:ascii="Arial" w:hAnsi="Arial" w:cs="Arial"/>
          <w:sz w:val="20"/>
          <w:szCs w:val="20"/>
          <w:lang w:val="en-US"/>
        </w:rPr>
        <w:t> 668 679 414</w:t>
      </w: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C0" w:rsidRDefault="00734BC0" w:rsidP="006B0DBA">
      <w:r>
        <w:separator/>
      </w:r>
    </w:p>
  </w:endnote>
  <w:endnote w:type="continuationSeparator" w:id="0">
    <w:p w:rsidR="00734BC0" w:rsidRDefault="00734BC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</w:t>
                          </w:r>
                          <w:r w:rsidR="00B312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20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B312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Wysokość kapitału zakładowego w całości wpłaconego:</w:t>
                    </w:r>
                    <w:r w:rsidR="00B312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20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B312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C0" w:rsidRDefault="00734BC0" w:rsidP="006B0DBA">
      <w:r w:rsidRPr="006B0DBA">
        <w:rPr>
          <w:color w:val="000000"/>
        </w:rPr>
        <w:separator/>
      </w:r>
    </w:p>
  </w:footnote>
  <w:footnote w:type="continuationSeparator" w:id="0">
    <w:p w:rsidR="00734BC0" w:rsidRDefault="00734BC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2532"/>
    <w:rsid w:val="000D59C5"/>
    <w:rsid w:val="000D5AB3"/>
    <w:rsid w:val="000D7BF5"/>
    <w:rsid w:val="000E0137"/>
    <w:rsid w:val="000E07D2"/>
    <w:rsid w:val="000E5ADB"/>
    <w:rsid w:val="000F03A7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5EB"/>
    <w:rsid w:val="001E2F51"/>
    <w:rsid w:val="001F0681"/>
    <w:rsid w:val="001F1E1E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0403"/>
    <w:rsid w:val="003325E3"/>
    <w:rsid w:val="00334DD6"/>
    <w:rsid w:val="00336594"/>
    <w:rsid w:val="00336BFE"/>
    <w:rsid w:val="003431F4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5302"/>
    <w:rsid w:val="004865A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3F14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D29BC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42A0"/>
    <w:rsid w:val="00734BC0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87AE7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24E47"/>
    <w:rsid w:val="008363E9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5FB5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174CE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3732"/>
    <w:rsid w:val="009B5A53"/>
    <w:rsid w:val="009C00DC"/>
    <w:rsid w:val="009C0CD1"/>
    <w:rsid w:val="009C17C7"/>
    <w:rsid w:val="009C27A8"/>
    <w:rsid w:val="009C6F0E"/>
    <w:rsid w:val="009C7042"/>
    <w:rsid w:val="009D1C6B"/>
    <w:rsid w:val="009D6715"/>
    <w:rsid w:val="009D6A1C"/>
    <w:rsid w:val="009D708A"/>
    <w:rsid w:val="009E254F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1265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3C8"/>
    <w:rsid w:val="00BE08F0"/>
    <w:rsid w:val="00BE45E9"/>
    <w:rsid w:val="00BE732D"/>
    <w:rsid w:val="00BE764C"/>
    <w:rsid w:val="00BF41D6"/>
    <w:rsid w:val="00BF479C"/>
    <w:rsid w:val="00BF5338"/>
    <w:rsid w:val="00BF6ED2"/>
    <w:rsid w:val="00C015D9"/>
    <w:rsid w:val="00C14F51"/>
    <w:rsid w:val="00C230FC"/>
    <w:rsid w:val="00C2519C"/>
    <w:rsid w:val="00C306F9"/>
    <w:rsid w:val="00C30A8A"/>
    <w:rsid w:val="00C33373"/>
    <w:rsid w:val="00C34C6C"/>
    <w:rsid w:val="00C36A3F"/>
    <w:rsid w:val="00C36AEA"/>
    <w:rsid w:val="00C42C9C"/>
    <w:rsid w:val="00C443A5"/>
    <w:rsid w:val="00C54BBE"/>
    <w:rsid w:val="00C6269F"/>
    <w:rsid w:val="00C63288"/>
    <w:rsid w:val="00C63F8A"/>
    <w:rsid w:val="00C752C5"/>
    <w:rsid w:val="00C81DB7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DF7E69"/>
    <w:rsid w:val="00E01DFF"/>
    <w:rsid w:val="00E03F44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73878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C68E2"/>
    <w:rsid w:val="00FD4EC1"/>
    <w:rsid w:val="00FE7DD1"/>
    <w:rsid w:val="00FF0249"/>
    <w:rsid w:val="00FF2ADA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D5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6D99-92CC-4AF5-94BA-CB29E6FF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2019-04-23T09:55:00Z</cp:lastPrinted>
  <dcterms:created xsi:type="dcterms:W3CDTF">2019-04-23T09:55:00Z</dcterms:created>
  <dcterms:modified xsi:type="dcterms:W3CDTF">2019-04-23T09:55:00Z</dcterms:modified>
</cp:coreProperties>
</file>