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4F19B1" w:rsidRPr="004743DD" w:rsidRDefault="0011132C" w:rsidP="004743DD">
      <w:pPr>
        <w:jc w:val="right"/>
        <w:rPr>
          <w:rFonts w:cs="Arial"/>
        </w:rPr>
      </w:pPr>
      <w:r>
        <w:rPr>
          <w:rFonts w:cs="Arial"/>
        </w:rPr>
        <w:t xml:space="preserve">Sosnowiec, </w:t>
      </w:r>
      <w:r w:rsidR="009D72E5">
        <w:rPr>
          <w:rFonts w:cs="Arial"/>
        </w:rPr>
        <w:t>14</w:t>
      </w:r>
      <w:r w:rsidR="0062270B">
        <w:rPr>
          <w:rFonts w:cs="Arial"/>
        </w:rPr>
        <w:t xml:space="preserve"> grudnia</w:t>
      </w:r>
      <w:r w:rsidR="00F970D9" w:rsidRPr="00F970D9">
        <w:rPr>
          <w:rFonts w:cs="Arial"/>
        </w:rPr>
        <w:t xml:space="preserve"> 2021 r.</w:t>
      </w:r>
    </w:p>
    <w:p w:rsidR="009D1AEB" w:rsidRPr="004743DD" w:rsidRDefault="0062270B" w:rsidP="004743DD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4743DD">
        <w:rPr>
          <w:sz w:val="22"/>
          <w:szCs w:val="22"/>
        </w:rPr>
        <w:t>Ze stacji Sławków</w:t>
      </w:r>
      <w:r w:rsidR="00F970D9" w:rsidRPr="004743DD">
        <w:rPr>
          <w:sz w:val="22"/>
          <w:szCs w:val="22"/>
        </w:rPr>
        <w:t xml:space="preserve"> wygodniejsze </w:t>
      </w:r>
      <w:r w:rsidRPr="004743DD">
        <w:rPr>
          <w:sz w:val="22"/>
          <w:szCs w:val="22"/>
        </w:rPr>
        <w:t xml:space="preserve">i bezpieczniejsze </w:t>
      </w:r>
      <w:r w:rsidR="00F970D9" w:rsidRPr="004743DD">
        <w:rPr>
          <w:sz w:val="22"/>
          <w:szCs w:val="22"/>
        </w:rPr>
        <w:t>podróże koleją</w:t>
      </w:r>
      <w:r w:rsidR="004B33E3" w:rsidRPr="004743DD">
        <w:rPr>
          <w:sz w:val="22"/>
          <w:szCs w:val="22"/>
        </w:rPr>
        <w:t xml:space="preserve"> </w:t>
      </w:r>
    </w:p>
    <w:bookmarkEnd w:id="0"/>
    <w:p w:rsidR="009D1AEB" w:rsidRDefault="0062270B" w:rsidP="004743DD">
      <w:pPr>
        <w:spacing w:before="100" w:beforeAutospacing="1" w:after="100" w:afterAutospacing="1" w:line="360" w:lineRule="auto"/>
        <w:rPr>
          <w:rFonts w:cs="Arial"/>
          <w:b/>
        </w:rPr>
      </w:pPr>
      <w:r w:rsidRPr="0062270B">
        <w:rPr>
          <w:rFonts w:cs="Arial"/>
          <w:b/>
        </w:rPr>
        <w:t xml:space="preserve">Wygodne i bezpieczne </w:t>
      </w:r>
      <w:r>
        <w:rPr>
          <w:rFonts w:cs="Arial"/>
          <w:b/>
        </w:rPr>
        <w:t>są podróże ze stacji Sławków w stronę Olkusza, Wolbromia, Kielc, Sosnowca i Katowic. PKP Polskie Linie Kolejowe S.A.</w:t>
      </w:r>
      <w:r w:rsidRPr="0062270B">
        <w:rPr>
          <w:rFonts w:cs="Arial"/>
          <w:b/>
        </w:rPr>
        <w:t xml:space="preserve"> zakończyły prace przy budowie peronów i nastawni.</w:t>
      </w:r>
      <w:r>
        <w:rPr>
          <w:rFonts w:cs="Arial"/>
          <w:b/>
        </w:rPr>
        <w:t xml:space="preserve"> Wartość zadania to ok. 35</w:t>
      </w:r>
      <w:r w:rsidR="00F970D9" w:rsidRPr="00F970D9">
        <w:rPr>
          <w:rFonts w:cs="Arial"/>
          <w:b/>
        </w:rPr>
        <w:t xml:space="preserve"> mln zł ze środków budżetowych.</w:t>
      </w:r>
      <w:r w:rsidR="006C6C1C">
        <w:rPr>
          <w:rFonts w:cs="Arial"/>
          <w:b/>
        </w:rPr>
        <w:t xml:space="preserve"> </w:t>
      </w:r>
    </w:p>
    <w:p w:rsidR="0062270B" w:rsidRPr="0062270B" w:rsidRDefault="009D72E5" w:rsidP="004743DD">
      <w:pPr>
        <w:spacing w:before="100" w:beforeAutospacing="1" w:after="100" w:afterAutospacing="1" w:line="360" w:lineRule="auto"/>
        <w:rPr>
          <w:rFonts w:eastAsia="Calibri" w:cs="Arial"/>
        </w:rPr>
      </w:pPr>
      <w:r w:rsidRPr="0062270B">
        <w:rPr>
          <w:rFonts w:eastAsia="Calibri" w:cs="Arial"/>
        </w:rPr>
        <w:t xml:space="preserve">Przebudowa stacji Sławków realizowana przez PKP Polskie Linie Kolejowe S.A. zwiększyła komfort obsługi podróżnych </w:t>
      </w:r>
      <w:r w:rsidR="0062270B" w:rsidRPr="0062270B">
        <w:rPr>
          <w:rFonts w:eastAsia="Calibri" w:cs="Arial"/>
        </w:rPr>
        <w:t xml:space="preserve">Peron wyspowy na linii kolejowej Sosnowiec Główny – Tunel, został zastąpiony przez dwa jednokrawędziowe perony. Perony są podwyższone i wyposażone w antypoślizgową nawierzchnię. Podróżnym o ograniczonych możliwościach poruszania się dojście na peron ułatwia pochylnia. Są nowe wiaty, ławki, oświetlenie i nagłośnienie. Oznakowanie i gabloty z rozkładami jazdy zapewniają dobrą informację o kursujących pociągach. </w:t>
      </w:r>
    </w:p>
    <w:p w:rsidR="0062270B" w:rsidRPr="0062270B" w:rsidRDefault="0062270B" w:rsidP="004743DD">
      <w:pPr>
        <w:spacing w:before="100" w:beforeAutospacing="1" w:after="100" w:afterAutospacing="1" w:line="360" w:lineRule="auto"/>
        <w:rPr>
          <w:rFonts w:eastAsia="Calibri" w:cs="Arial"/>
        </w:rPr>
      </w:pPr>
      <w:r w:rsidRPr="0062270B">
        <w:rPr>
          <w:rFonts w:eastAsia="Calibri" w:cs="Arial"/>
        </w:rPr>
        <w:t xml:space="preserve">Na stacji wymieniono tory i sieć trakcyjną. Przebudowa objęła 10 rozjazdów, obiekt inżynieryjny i przejazd kolejowo - drogowy w obrębie stacji. Rozjazdy są wyposażone w urządzenia elektrycznego ogrzewania, które zapewnią sprawny przejazd pociągów zimą. Nowo wybudowana nastawnia została wyposażona w komputerowe urządzenia sterowania ruchem. Zwiększyła się sprawność i poziom bezpieczeństwa w ruchu kolejowym. </w:t>
      </w:r>
    </w:p>
    <w:p w:rsidR="0062270B" w:rsidRPr="0062270B" w:rsidRDefault="0062270B" w:rsidP="004743DD">
      <w:pPr>
        <w:spacing w:before="100" w:beforeAutospacing="1" w:after="100" w:afterAutospacing="1" w:line="360" w:lineRule="auto"/>
        <w:rPr>
          <w:rFonts w:eastAsia="Calibri" w:cs="Arial"/>
        </w:rPr>
      </w:pPr>
      <w:r w:rsidRPr="0062270B">
        <w:rPr>
          <w:rFonts w:eastAsia="Calibri" w:cs="Arial"/>
        </w:rPr>
        <w:t xml:space="preserve">Sprawniejszy jest przewóz towarów pomiędzy Azją a Europą, dzięki rewitalizacji wjazdu na bocznicę LHS (Linia Hutnicza Szerokotorowa). W Sławkowie na linii LHS znajduje się </w:t>
      </w:r>
      <w:proofErr w:type="spellStart"/>
      <w:r w:rsidRPr="0062270B">
        <w:rPr>
          <w:rFonts w:eastAsia="Calibri" w:cs="Arial"/>
        </w:rPr>
        <w:t>Euroterminal</w:t>
      </w:r>
      <w:proofErr w:type="spellEnd"/>
      <w:r w:rsidRPr="0062270B">
        <w:rPr>
          <w:rFonts w:eastAsia="Calibri" w:cs="Arial"/>
        </w:rPr>
        <w:t>, który zapewnia międzynarodowy przewóz towarów. Inwestycja Polskich Linii Kolejowych pozytywnie wpłynie na wzrost konkurencyjności transportu kolejowego.</w:t>
      </w:r>
    </w:p>
    <w:p w:rsidR="00003AB0" w:rsidRPr="00F970D9" w:rsidRDefault="0062270B" w:rsidP="004743DD">
      <w:pPr>
        <w:spacing w:before="100" w:beforeAutospacing="1" w:after="100" w:afterAutospacing="1" w:line="360" w:lineRule="auto"/>
        <w:rPr>
          <w:rFonts w:eastAsia="Calibri" w:cs="Arial"/>
        </w:rPr>
      </w:pPr>
      <w:r w:rsidRPr="0062270B">
        <w:rPr>
          <w:rFonts w:eastAsia="Calibri" w:cs="Arial"/>
        </w:rPr>
        <w:t>Zadanie realizowane było przez PKP Polskie Linie Kolejowe S.A. na stacji Sławków w ramach projektu „Prace na liniach kolejowych nr 62, 660 na odcinku Tunel – Bukowno – Sosnowiec Płd.”. Inwestycja ze środków budżetowych sięgająca prawie 35 mln złotych usprawniła połączenia kolejowe na terenie Zagłębia Dąbrowskiego i sieci kolejowej.</w:t>
      </w:r>
      <w:r w:rsidR="00003AB0">
        <w:rPr>
          <w:rFonts w:eastAsia="Calibri" w:cs="Arial"/>
        </w:rPr>
        <w:t xml:space="preserve"> </w:t>
      </w:r>
    </w:p>
    <w:p w:rsidR="007F3648" w:rsidRPr="00824658" w:rsidRDefault="007F3648" w:rsidP="004743DD">
      <w:pPr>
        <w:spacing w:after="0" w:line="360" w:lineRule="auto"/>
        <w:rPr>
          <w:rStyle w:val="Pogrubienie"/>
          <w:rFonts w:eastAsia="Calibri"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A15AED" w:rsidRPr="00F05BC8" w:rsidRDefault="004A7AF5" w:rsidP="004743DD">
      <w:pPr>
        <w:spacing w:after="0" w:line="360" w:lineRule="auto"/>
      </w:pPr>
      <w:r w:rsidRPr="00E147F7">
        <w:rPr>
          <w:rFonts w:cs="Arial"/>
          <w:bCs/>
        </w:rPr>
        <w:t>Katarzyna Głowacka</w:t>
      </w:r>
      <w:r w:rsidRPr="00E147F7">
        <w:rPr>
          <w:rFonts w:cs="Arial"/>
          <w:bCs/>
        </w:rPr>
        <w:br/>
        <w:t>zespół prasowy</w:t>
      </w:r>
      <w:r w:rsidRPr="00E147F7">
        <w:rPr>
          <w:rFonts w:cs="Arial"/>
          <w:bCs/>
        </w:rPr>
        <w:br/>
        <w:t>PKP Polskie Linie Kolejowe S.A.</w:t>
      </w:r>
      <w:r w:rsidRPr="00E147F7">
        <w:rPr>
          <w:rFonts w:cs="Arial"/>
          <w:bCs/>
        </w:rPr>
        <w:br/>
      </w:r>
      <w:r w:rsidRPr="00E147F7">
        <w:rPr>
          <w:rFonts w:cs="Arial"/>
          <w:bCs/>
          <w:u w:val="single"/>
        </w:rPr>
        <w:lastRenderedPageBreak/>
        <w:t>rzecznik@plk-sa.pl</w:t>
      </w:r>
      <w:r w:rsidR="00AC76CE">
        <w:rPr>
          <w:rFonts w:cs="Arial"/>
          <w:bCs/>
        </w:rPr>
        <w:br/>
        <w:t>T: +48 697 044 571</w:t>
      </w: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D9D" w:rsidRDefault="00105D9D" w:rsidP="009D1AEB">
      <w:pPr>
        <w:spacing w:after="0" w:line="240" w:lineRule="auto"/>
      </w:pPr>
      <w:r>
        <w:separator/>
      </w:r>
    </w:p>
  </w:endnote>
  <w:endnote w:type="continuationSeparator" w:id="0">
    <w:p w:rsidR="00105D9D" w:rsidRDefault="00105D9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F26B3"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D9D" w:rsidRDefault="00105D9D" w:rsidP="009D1AEB">
      <w:pPr>
        <w:spacing w:after="0" w:line="240" w:lineRule="auto"/>
      </w:pPr>
      <w:r>
        <w:separator/>
      </w:r>
    </w:p>
  </w:footnote>
  <w:footnote w:type="continuationSeparator" w:id="0">
    <w:p w:rsidR="00105D9D" w:rsidRDefault="00105D9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AB0"/>
    <w:rsid w:val="000762E2"/>
    <w:rsid w:val="00105D9D"/>
    <w:rsid w:val="0011132C"/>
    <w:rsid w:val="00160D2A"/>
    <w:rsid w:val="00163963"/>
    <w:rsid w:val="00163F1D"/>
    <w:rsid w:val="00171E77"/>
    <w:rsid w:val="00182230"/>
    <w:rsid w:val="001B681F"/>
    <w:rsid w:val="001D0F35"/>
    <w:rsid w:val="001F3026"/>
    <w:rsid w:val="002163EC"/>
    <w:rsid w:val="00236985"/>
    <w:rsid w:val="00277762"/>
    <w:rsid w:val="00291328"/>
    <w:rsid w:val="002F6767"/>
    <w:rsid w:val="0030100B"/>
    <w:rsid w:val="00317A89"/>
    <w:rsid w:val="003B2D81"/>
    <w:rsid w:val="003F0C77"/>
    <w:rsid w:val="003F206A"/>
    <w:rsid w:val="0040572D"/>
    <w:rsid w:val="004101C2"/>
    <w:rsid w:val="00414B8B"/>
    <w:rsid w:val="00423320"/>
    <w:rsid w:val="004314DF"/>
    <w:rsid w:val="004560AA"/>
    <w:rsid w:val="004743DD"/>
    <w:rsid w:val="004A3999"/>
    <w:rsid w:val="004A7AF5"/>
    <w:rsid w:val="004B33E3"/>
    <w:rsid w:val="004F19B1"/>
    <w:rsid w:val="00502391"/>
    <w:rsid w:val="005C5AB6"/>
    <w:rsid w:val="005D2CB2"/>
    <w:rsid w:val="0062270B"/>
    <w:rsid w:val="0063625B"/>
    <w:rsid w:val="006A0D0F"/>
    <w:rsid w:val="006B2043"/>
    <w:rsid w:val="006B3533"/>
    <w:rsid w:val="006C6C1C"/>
    <w:rsid w:val="00716A09"/>
    <w:rsid w:val="0076094B"/>
    <w:rsid w:val="007F3648"/>
    <w:rsid w:val="00824658"/>
    <w:rsid w:val="00860074"/>
    <w:rsid w:val="008929E0"/>
    <w:rsid w:val="008A1CE7"/>
    <w:rsid w:val="008A4BB6"/>
    <w:rsid w:val="008D1C8E"/>
    <w:rsid w:val="008D5441"/>
    <w:rsid w:val="008D5DE4"/>
    <w:rsid w:val="008F228C"/>
    <w:rsid w:val="009976CE"/>
    <w:rsid w:val="009A74DD"/>
    <w:rsid w:val="009D1AEB"/>
    <w:rsid w:val="009D72E5"/>
    <w:rsid w:val="00A10946"/>
    <w:rsid w:val="00A15AED"/>
    <w:rsid w:val="00A45032"/>
    <w:rsid w:val="00A85AC4"/>
    <w:rsid w:val="00AC76CE"/>
    <w:rsid w:val="00AE1AB8"/>
    <w:rsid w:val="00B7222D"/>
    <w:rsid w:val="00B82C42"/>
    <w:rsid w:val="00BA4157"/>
    <w:rsid w:val="00C34F75"/>
    <w:rsid w:val="00C40B9B"/>
    <w:rsid w:val="00C53080"/>
    <w:rsid w:val="00C95337"/>
    <w:rsid w:val="00CA19E7"/>
    <w:rsid w:val="00D00A85"/>
    <w:rsid w:val="00D149FC"/>
    <w:rsid w:val="00D6664D"/>
    <w:rsid w:val="00D734D8"/>
    <w:rsid w:val="00E21624"/>
    <w:rsid w:val="00ED6FDD"/>
    <w:rsid w:val="00F05BC8"/>
    <w:rsid w:val="00F970D9"/>
    <w:rsid w:val="00FA448D"/>
    <w:rsid w:val="00FD1E13"/>
    <w:rsid w:val="00FE2F20"/>
    <w:rsid w:val="00FE7AA4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4A545-6E0F-4A4F-BD38-BBFB61F6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 stacji Sławków wygodniejsze i bezpieczniejsze podróże koleją</vt:lpstr>
    </vt:vector>
  </TitlesOfParts>
  <Company>PKP PLK S.A.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 stacji Sławków wygodniejsze i bezpieczniejsze podróże koleją</dc:title>
  <dc:subject/>
  <dc:creator>Kundzicz Adam</dc:creator>
  <cp:keywords/>
  <dc:description/>
  <cp:lastModifiedBy>Dudzińska Maria</cp:lastModifiedBy>
  <cp:revision>2</cp:revision>
  <dcterms:created xsi:type="dcterms:W3CDTF">2021-12-14T14:25:00Z</dcterms:created>
  <dcterms:modified xsi:type="dcterms:W3CDTF">2021-12-14T14:25:00Z</dcterms:modified>
</cp:coreProperties>
</file>