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FE9135F" w14:textId="7B1AB477" w:rsidR="00BC69F8" w:rsidRDefault="00B862F5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C6171C">
        <w:rPr>
          <w:rFonts w:cs="Arial"/>
        </w:rPr>
        <w:t>9 listopada</w:t>
      </w:r>
      <w:r w:rsidR="00713DC1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54F30339" w14:textId="66E6B239" w:rsidR="00C6171C" w:rsidRPr="003F139F" w:rsidRDefault="00C6171C" w:rsidP="00C6171C">
      <w:pPr>
        <w:pStyle w:val="Nagwek1"/>
        <w:rPr>
          <w:sz w:val="22"/>
          <w:szCs w:val="22"/>
        </w:rPr>
      </w:pPr>
      <w:r w:rsidRPr="003F139F">
        <w:rPr>
          <w:sz w:val="22"/>
          <w:szCs w:val="22"/>
        </w:rPr>
        <w:t>Podlaskie: nowy przystane</w:t>
      </w:r>
      <w:r w:rsidR="00D068B4" w:rsidRPr="003F139F">
        <w:rPr>
          <w:sz w:val="22"/>
          <w:szCs w:val="22"/>
        </w:rPr>
        <w:t>k Gregorowce Południowe zwiększ</w:t>
      </w:r>
      <w:r w:rsidR="003F139F" w:rsidRPr="003F139F">
        <w:rPr>
          <w:sz w:val="22"/>
          <w:szCs w:val="22"/>
        </w:rPr>
        <w:t>a</w:t>
      </w:r>
      <w:r w:rsidRPr="003F139F">
        <w:rPr>
          <w:sz w:val="22"/>
          <w:szCs w:val="22"/>
        </w:rPr>
        <w:t xml:space="preserve"> dostęp do kolei </w:t>
      </w:r>
    </w:p>
    <w:p w14:paraId="3A11F880" w14:textId="572EF61D" w:rsidR="00FB72D3" w:rsidRDefault="006C20C1" w:rsidP="00F26F1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Przystanek Gregorowce Południowe na linii kolejowej Białystok – Czeremcha przybliży kolej mieszkańcom powiatu bielskiego. Nowy punkt na kolejowej mapie Podlasia to odpowiedź PKP Polskich Linii Kolejowych S.A. </w:t>
      </w:r>
      <w:r w:rsidR="00B13EC0">
        <w:rPr>
          <w:rFonts w:cs="Arial"/>
          <w:b/>
        </w:rPr>
        <w:t xml:space="preserve">na potrzeby lokalnej społeczności. </w:t>
      </w:r>
      <w:r w:rsidR="00B13EC0" w:rsidRPr="002760D1">
        <w:rPr>
          <w:rFonts w:cs="Arial"/>
          <w:b/>
        </w:rPr>
        <w:t xml:space="preserve">Inwestycja za </w:t>
      </w:r>
      <w:r w:rsidR="003368E3" w:rsidRPr="002760D1">
        <w:rPr>
          <w:rFonts w:cs="Arial"/>
          <w:b/>
        </w:rPr>
        <w:t>2</w:t>
      </w:r>
      <w:r w:rsidR="0035206F" w:rsidRPr="002760D1">
        <w:rPr>
          <w:rFonts w:cs="Arial"/>
          <w:b/>
        </w:rPr>
        <w:t>,2</w:t>
      </w:r>
      <w:r w:rsidR="003368E3" w:rsidRPr="002760D1">
        <w:rPr>
          <w:rFonts w:cs="Arial"/>
          <w:b/>
        </w:rPr>
        <w:t xml:space="preserve"> </w:t>
      </w:r>
      <w:r w:rsidR="00B13EC0">
        <w:rPr>
          <w:rFonts w:cs="Arial"/>
          <w:b/>
        </w:rPr>
        <w:t>mln zł została</w:t>
      </w:r>
      <w:r w:rsidR="00713DC1">
        <w:rPr>
          <w:rFonts w:cs="Arial"/>
          <w:b/>
        </w:rPr>
        <w:t xml:space="preserve"> </w:t>
      </w:r>
      <w:r w:rsidR="00B13EC0">
        <w:rPr>
          <w:rFonts w:cs="Arial"/>
          <w:b/>
        </w:rPr>
        <w:t>z</w:t>
      </w:r>
      <w:r w:rsidR="00713DC1">
        <w:rPr>
          <w:rFonts w:cs="Arial"/>
          <w:b/>
        </w:rPr>
        <w:t xml:space="preserve">realizowana w ramach </w:t>
      </w:r>
      <w:r w:rsidR="00B13EC0">
        <w:rPr>
          <w:rFonts w:cs="Arial"/>
          <w:b/>
        </w:rPr>
        <w:t>„</w:t>
      </w:r>
      <w:r w:rsidR="00713DC1">
        <w:rPr>
          <w:rFonts w:cs="Arial"/>
          <w:b/>
        </w:rPr>
        <w:t xml:space="preserve">Rządowego </w:t>
      </w:r>
      <w:r w:rsidR="00EE7421">
        <w:rPr>
          <w:rFonts w:cs="Arial"/>
          <w:b/>
        </w:rPr>
        <w:t xml:space="preserve">programu </w:t>
      </w:r>
      <w:r w:rsidR="00713DC1" w:rsidRPr="00713DC1">
        <w:rPr>
          <w:rFonts w:cs="Arial"/>
          <w:b/>
        </w:rPr>
        <w:t>budowy lub modernizacji przystanków kolejowych na lata 2021-2025</w:t>
      </w:r>
      <w:r w:rsidR="00B13EC0">
        <w:rPr>
          <w:rFonts w:cs="Arial"/>
          <w:b/>
        </w:rPr>
        <w:t>”</w:t>
      </w:r>
      <w:r w:rsidR="00713DC1">
        <w:rPr>
          <w:rFonts w:cs="Arial"/>
          <w:b/>
        </w:rPr>
        <w:t>.</w:t>
      </w:r>
    </w:p>
    <w:p w14:paraId="42FFAFF1" w14:textId="5622476B" w:rsidR="00A75736" w:rsidRDefault="00992D5F" w:rsidP="00F26F1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Od 12 listopada w</w:t>
      </w:r>
      <w:r w:rsidR="00A75736">
        <w:rPr>
          <w:rFonts w:cs="Arial"/>
        </w:rPr>
        <w:t xml:space="preserve">ygodniej do pociągu wsiądą mieszkańcy wsi Gregorowce w gminie Orla w powiecie bielskim. W bezpośrednim sąsiedztwie wsi powstał nowy przystanek kolejowy. Dzięki temu codzienne dojazdy </w:t>
      </w:r>
      <w:r w:rsidR="00B507BC">
        <w:rPr>
          <w:rFonts w:cs="Arial"/>
        </w:rPr>
        <w:t xml:space="preserve">do szkoły i pracy </w:t>
      </w:r>
      <w:r w:rsidR="00A75736">
        <w:rPr>
          <w:rFonts w:cs="Arial"/>
        </w:rPr>
        <w:t xml:space="preserve">w kierunku Czeremchy, Bielska Podlaskiego i Białegostoku </w:t>
      </w:r>
      <w:r w:rsidR="00625560">
        <w:rPr>
          <w:rFonts w:cs="Arial"/>
        </w:rPr>
        <w:t xml:space="preserve">będą wygodniejsze. </w:t>
      </w:r>
      <w:r w:rsidR="00296AFD">
        <w:rPr>
          <w:rFonts w:cs="Arial"/>
        </w:rPr>
        <w:t>Komfort podróży zapewnia nowy peron – ma wysokość 76 cm, co ułatwia wsiadanie do pociągów</w:t>
      </w:r>
      <w:r w:rsidR="008F4C76">
        <w:rPr>
          <w:rFonts w:cs="Arial"/>
        </w:rPr>
        <w:t xml:space="preserve">. </w:t>
      </w:r>
      <w:r w:rsidR="00296AFD">
        <w:rPr>
          <w:rFonts w:cs="Arial"/>
        </w:rPr>
        <w:t>Zainstalowano oznakowanie i tablice informacyjne, wiatę chroniącą przed opadami, ławki oraz ekologiczne oświetlenie LED. Na potrzeby mieszkańców łączących podróż rowerem i koleją przygotowano stojaki. Dostęp osobom o ograniczonej mobilności zapewnia pochylnia.</w:t>
      </w:r>
    </w:p>
    <w:p w14:paraId="2926D50E" w14:textId="1F2DD4D9" w:rsidR="00D068B4" w:rsidRDefault="00D068B4" w:rsidP="00D068B4">
      <w:pPr>
        <w:spacing w:before="120" w:after="120" w:line="360" w:lineRule="auto"/>
        <w:rPr>
          <w:rFonts w:ascii="Calibri" w:hAnsi="Calibri"/>
          <w:b/>
          <w:bCs/>
          <w:i/>
          <w:iCs/>
        </w:rPr>
      </w:pPr>
      <w:r>
        <w:rPr>
          <w:b/>
          <w:bCs/>
          <w:i/>
          <w:iCs/>
        </w:rPr>
        <w:t xml:space="preserve">– Nowy przystanek Gregorowce Południowe to kolejny krok na drodze do likwidacji wykluczenia komunikacyjnego na Podlasiu. Także w mniejszych miejscowościach  przybliżamy kolej mieszkańcom. W województwie podlaskim sukcesywnie oddajemy do użytku zmodernizowane i nowe perony na liniach Białystok – Czeremcha oraz Sokółka – Suwałki – </w:t>
      </w:r>
      <w:r>
        <w:rPr>
          <w:b/>
          <w:bCs/>
        </w:rPr>
        <w:t>mówi Andrzej Bittel, sekretarz stanu w Ministerstwie Infrastruktury. </w:t>
      </w:r>
    </w:p>
    <w:p w14:paraId="17DCFEA1" w14:textId="5A53F582" w:rsidR="00467DCB" w:rsidRPr="002760D1" w:rsidRDefault="00467DCB" w:rsidP="00467DCB">
      <w:pPr>
        <w:spacing w:before="100" w:beforeAutospacing="1" w:after="100" w:afterAutospacing="1" w:line="360" w:lineRule="auto"/>
        <w:rPr>
          <w:rFonts w:cs="Arial"/>
        </w:rPr>
      </w:pPr>
      <w:r w:rsidRPr="002760D1">
        <w:rPr>
          <w:rFonts w:cs="Arial"/>
        </w:rPr>
        <w:t>Inwestycja PLK SA jest odpowiedzią na potrzeby mieszkańców</w:t>
      </w:r>
      <w:r w:rsidR="005F072D">
        <w:rPr>
          <w:rFonts w:cs="Arial"/>
        </w:rPr>
        <w:t>. D</w:t>
      </w:r>
      <w:r w:rsidRPr="002760D1">
        <w:rPr>
          <w:rFonts w:cs="Arial"/>
        </w:rPr>
        <w:t xml:space="preserve">otychczas korzystali </w:t>
      </w:r>
      <w:r w:rsidR="005F072D">
        <w:rPr>
          <w:rFonts w:cs="Arial"/>
        </w:rPr>
        <w:t xml:space="preserve">oni </w:t>
      </w:r>
      <w:r w:rsidRPr="002760D1">
        <w:rPr>
          <w:rFonts w:cs="Arial"/>
        </w:rPr>
        <w:t>z peronu na stacji Gregorowce</w:t>
      </w:r>
      <w:r>
        <w:rPr>
          <w:rFonts w:cs="Arial"/>
        </w:rPr>
        <w:t>, znajdującego się na terenie miejscowości Gredele-Kolonia</w:t>
      </w:r>
      <w:r w:rsidRPr="002760D1">
        <w:rPr>
          <w:rFonts w:cs="Arial"/>
        </w:rPr>
        <w:t xml:space="preserve">. Nowy przystanek zbudowano bliżej </w:t>
      </w:r>
      <w:r>
        <w:rPr>
          <w:rFonts w:cs="Arial"/>
        </w:rPr>
        <w:t>w</w:t>
      </w:r>
      <w:r w:rsidR="003D63D1">
        <w:rPr>
          <w:rFonts w:cs="Arial"/>
        </w:rPr>
        <w:t>si</w:t>
      </w:r>
      <w:r>
        <w:rPr>
          <w:rFonts w:cs="Arial"/>
        </w:rPr>
        <w:t xml:space="preserve"> Gregorow</w:t>
      </w:r>
      <w:r w:rsidR="003D63D1">
        <w:rPr>
          <w:rFonts w:cs="Arial"/>
        </w:rPr>
        <w:t>ce</w:t>
      </w:r>
      <w:r w:rsidRPr="002760D1">
        <w:rPr>
          <w:rFonts w:cs="Arial"/>
        </w:rPr>
        <w:t xml:space="preserve">. Obecnie do dyspozycji podróżnych jest zarówno nowy przystanek, jak i </w:t>
      </w:r>
      <w:r>
        <w:rPr>
          <w:rFonts w:cs="Arial"/>
        </w:rPr>
        <w:t>stacja w</w:t>
      </w:r>
      <w:r w:rsidRPr="002760D1">
        <w:rPr>
          <w:rFonts w:cs="Arial"/>
        </w:rPr>
        <w:t xml:space="preserve"> dotychczasow</w:t>
      </w:r>
      <w:r>
        <w:rPr>
          <w:rFonts w:cs="Arial"/>
        </w:rPr>
        <w:t>ej lokalizacji</w:t>
      </w:r>
      <w:r w:rsidRPr="002760D1">
        <w:rPr>
          <w:rFonts w:cs="Arial"/>
        </w:rPr>
        <w:t>.</w:t>
      </w:r>
    </w:p>
    <w:p w14:paraId="03AB44E7" w14:textId="5C7EFA74" w:rsidR="00DB13FC" w:rsidRDefault="00DB13FC" w:rsidP="00DB13FC">
      <w:pPr>
        <w:spacing w:before="100" w:beforeAutospacing="1" w:after="100" w:afterAutospacing="1" w:line="360" w:lineRule="auto"/>
        <w:rPr>
          <w:rFonts w:ascii="Calibri" w:hAnsi="Calibri"/>
          <w:b/>
          <w:bCs/>
          <w:i/>
          <w:iCs/>
        </w:rPr>
      </w:pPr>
      <w:r>
        <w:rPr>
          <w:b/>
          <w:bCs/>
          <w:i/>
          <w:iCs/>
        </w:rPr>
        <w:t>– Dzięki Programowi Przystankowemu w miejscach takich jak Gregorowce, PLK SA tworzą nowe, lepsze warunki podróży. Mieszkańcy zyskają wygodne połączenia do Czeremchy i Białegostoku. Inwestycje kolejowe na Podlasiu postępują, a ich zakres jest rekordowy w historii regionu –</w:t>
      </w:r>
      <w:r>
        <w:rPr>
          <w:b/>
          <w:bCs/>
        </w:rPr>
        <w:t xml:space="preserve"> mówi Ireneusz Merchel, prezes Zarządu PKP Polskich Linii Kolejowych S.A.</w:t>
      </w:r>
    </w:p>
    <w:p w14:paraId="0CB22D3D" w14:textId="498688A5" w:rsidR="00B13EC0" w:rsidRPr="002760D1" w:rsidRDefault="0063380B" w:rsidP="00F26F12">
      <w:pPr>
        <w:spacing w:before="100" w:beforeAutospacing="1" w:after="100" w:afterAutospacing="1" w:line="360" w:lineRule="auto"/>
        <w:rPr>
          <w:rFonts w:cs="Arial"/>
        </w:rPr>
      </w:pPr>
      <w:r w:rsidRPr="002760D1">
        <w:rPr>
          <w:rFonts w:cs="Arial"/>
        </w:rPr>
        <w:lastRenderedPageBreak/>
        <w:t xml:space="preserve">Dzięki inwestycji PLK SA w Gregorowcach zwiększy się także bezpieczeństwo ruchu drogowego. </w:t>
      </w:r>
      <w:r w:rsidR="00B4418E" w:rsidRPr="002760D1">
        <w:rPr>
          <w:rFonts w:cs="Arial"/>
        </w:rPr>
        <w:t>S</w:t>
      </w:r>
      <w:r w:rsidRPr="002760D1">
        <w:rPr>
          <w:rFonts w:cs="Arial"/>
        </w:rPr>
        <w:t>ąsiadujący z nowym peronem przejazd kolejowo-</w:t>
      </w:r>
      <w:r w:rsidR="001F0AAE" w:rsidRPr="002760D1">
        <w:rPr>
          <w:rFonts w:cs="Arial"/>
        </w:rPr>
        <w:t>drogowy</w:t>
      </w:r>
      <w:r w:rsidRPr="002760D1">
        <w:rPr>
          <w:rFonts w:cs="Arial"/>
        </w:rPr>
        <w:t xml:space="preserve"> został wyposażony w nowe urządzenia</w:t>
      </w:r>
      <w:r w:rsidR="00891802">
        <w:rPr>
          <w:rFonts w:cs="Arial"/>
        </w:rPr>
        <w:t xml:space="preserve"> </w:t>
      </w:r>
      <w:r w:rsidRPr="002760D1">
        <w:rPr>
          <w:rFonts w:cs="Arial"/>
        </w:rPr>
        <w:t xml:space="preserve">– o nadjeżdżającym pociągu poinformuje sygnalizacja świetlna i dźwiękowa. </w:t>
      </w:r>
    </w:p>
    <w:p w14:paraId="539D5E7F" w14:textId="6DD03F8D" w:rsidR="001F6492" w:rsidRPr="002760D1" w:rsidRDefault="001F6492" w:rsidP="00F26F12">
      <w:pPr>
        <w:spacing w:before="100" w:beforeAutospacing="1" w:after="100" w:afterAutospacing="1" w:line="360" w:lineRule="auto"/>
        <w:rPr>
          <w:rFonts w:cs="Arial"/>
        </w:rPr>
      </w:pPr>
      <w:r w:rsidRPr="002760D1">
        <w:rPr>
          <w:rFonts w:cs="Arial"/>
        </w:rPr>
        <w:t xml:space="preserve">Budżet inwestycji w Gregorowcach to </w:t>
      </w:r>
      <w:r w:rsidR="003368E3" w:rsidRPr="002760D1">
        <w:rPr>
          <w:rFonts w:cs="Arial"/>
        </w:rPr>
        <w:t>2</w:t>
      </w:r>
      <w:r w:rsidR="00351E69" w:rsidRPr="002760D1">
        <w:rPr>
          <w:rFonts w:cs="Arial"/>
        </w:rPr>
        <w:t xml:space="preserve">,2 </w:t>
      </w:r>
      <w:r w:rsidRPr="002760D1">
        <w:rPr>
          <w:rFonts w:cs="Arial"/>
        </w:rPr>
        <w:t xml:space="preserve">mln zł netto. Budowa nowego przystanku prowadzona była od </w:t>
      </w:r>
      <w:r w:rsidR="00351E69" w:rsidRPr="002760D1">
        <w:rPr>
          <w:rFonts w:cs="Arial"/>
        </w:rPr>
        <w:t>stycznia tego roku</w:t>
      </w:r>
      <w:r w:rsidR="003368E3" w:rsidRPr="002760D1">
        <w:rPr>
          <w:rFonts w:cs="Arial"/>
        </w:rPr>
        <w:t>.</w:t>
      </w:r>
    </w:p>
    <w:p w14:paraId="252B6526" w14:textId="4D1F3A14" w:rsidR="005C0FCF" w:rsidRPr="002760D1" w:rsidRDefault="005C0FCF" w:rsidP="005C0FCF">
      <w:pPr>
        <w:pStyle w:val="Nagwek2"/>
      </w:pPr>
      <w:r w:rsidRPr="002760D1">
        <w:t>Program Przystankowy w woj. podlaskim</w:t>
      </w:r>
    </w:p>
    <w:p w14:paraId="58798679" w14:textId="33B9B4B6" w:rsidR="00F712CF" w:rsidRDefault="00D233B6" w:rsidP="00F26F12">
      <w:pPr>
        <w:spacing w:before="100" w:beforeAutospacing="1" w:after="100" w:afterAutospacing="1" w:line="360" w:lineRule="auto"/>
        <w:rPr>
          <w:rFonts w:cs="Arial"/>
        </w:rPr>
      </w:pPr>
      <w:r w:rsidRPr="002760D1">
        <w:rPr>
          <w:rFonts w:cs="Arial"/>
        </w:rPr>
        <w:t xml:space="preserve">Na terenie województwa podlaskiego w ramach Programu Przystankowego przewidziano łącznie budowę lub modernizację piętnastu przystanków. </w:t>
      </w:r>
      <w:r w:rsidR="001D4A55" w:rsidRPr="002760D1">
        <w:rPr>
          <w:rFonts w:cs="Arial"/>
        </w:rPr>
        <w:t xml:space="preserve">Na linii Białystok – Czeremcha </w:t>
      </w:r>
      <w:r w:rsidR="008C6D59">
        <w:rPr>
          <w:rFonts w:cs="Arial"/>
        </w:rPr>
        <w:t>podróżni korzystają już z peronów w Kleszczelach oraz Suchowolcach. P</w:t>
      </w:r>
      <w:r w:rsidR="001D4A55" w:rsidRPr="002760D1">
        <w:rPr>
          <w:rFonts w:cs="Arial"/>
        </w:rPr>
        <w:t xml:space="preserve">owstanie </w:t>
      </w:r>
      <w:r w:rsidR="008C6D59">
        <w:rPr>
          <w:rFonts w:cs="Arial"/>
        </w:rPr>
        <w:t>także</w:t>
      </w:r>
      <w:r w:rsidR="001D4A55" w:rsidRPr="002760D1">
        <w:rPr>
          <w:rFonts w:cs="Arial"/>
        </w:rPr>
        <w:t xml:space="preserve"> nowy przystanek – Repczyce Zalew. Dzięki tej inwestycji mieszkańcy zyskają możliwość </w:t>
      </w:r>
      <w:r w:rsidR="0083062B" w:rsidRPr="002760D1">
        <w:rPr>
          <w:rFonts w:cs="Arial"/>
        </w:rPr>
        <w:t>do</w:t>
      </w:r>
      <w:r w:rsidR="0083062B">
        <w:rPr>
          <w:rFonts w:cs="Arial"/>
        </w:rPr>
        <w:t>jazdu</w:t>
      </w:r>
      <w:r w:rsidR="0083062B" w:rsidRPr="002760D1">
        <w:rPr>
          <w:rFonts w:cs="Arial"/>
        </w:rPr>
        <w:t xml:space="preserve"> </w:t>
      </w:r>
      <w:r w:rsidR="001D4A55" w:rsidRPr="002760D1">
        <w:rPr>
          <w:rFonts w:cs="Arial"/>
        </w:rPr>
        <w:t xml:space="preserve">koleją do popularnego miejsca wypoczynku nad zalewem na rzece Nurzec. </w:t>
      </w:r>
      <w:r w:rsidR="007E2068">
        <w:rPr>
          <w:rFonts w:cs="Arial"/>
        </w:rPr>
        <w:t>M</w:t>
      </w:r>
      <w:r w:rsidR="001D4A55" w:rsidRPr="002760D1">
        <w:rPr>
          <w:rFonts w:cs="Arial"/>
        </w:rPr>
        <w:t>odernizowany będzie także przystanek Podbiele.</w:t>
      </w:r>
    </w:p>
    <w:p w14:paraId="3E354820" w14:textId="7E4698B6" w:rsidR="004A3BE6" w:rsidRPr="002760D1" w:rsidRDefault="00D233B6" w:rsidP="00F26F12">
      <w:pPr>
        <w:spacing w:before="100" w:beforeAutospacing="1" w:after="100" w:afterAutospacing="1" w:line="360" w:lineRule="auto"/>
        <w:rPr>
          <w:rFonts w:cs="Arial"/>
        </w:rPr>
      </w:pPr>
      <w:r w:rsidRPr="002760D1">
        <w:rPr>
          <w:rFonts w:cs="Arial"/>
        </w:rPr>
        <w:t>N</w:t>
      </w:r>
      <w:r w:rsidR="004A3BE6" w:rsidRPr="002760D1">
        <w:rPr>
          <w:rFonts w:cs="Arial"/>
        </w:rPr>
        <w:t xml:space="preserve">a linii Sokółka – Suwałki </w:t>
      </w:r>
      <w:r w:rsidR="005C0FCF" w:rsidRPr="002760D1">
        <w:rPr>
          <w:rFonts w:cs="Arial"/>
        </w:rPr>
        <w:t xml:space="preserve">gotowych jest osiem </w:t>
      </w:r>
      <w:r w:rsidR="00C56A3C">
        <w:rPr>
          <w:rFonts w:cs="Arial"/>
        </w:rPr>
        <w:t>zmodernizowanych</w:t>
      </w:r>
      <w:r w:rsidR="00C56A3C" w:rsidRPr="002760D1">
        <w:rPr>
          <w:rFonts w:cs="Arial"/>
        </w:rPr>
        <w:t xml:space="preserve"> </w:t>
      </w:r>
      <w:r w:rsidR="005C0FCF" w:rsidRPr="002760D1">
        <w:rPr>
          <w:rFonts w:cs="Arial"/>
        </w:rPr>
        <w:t xml:space="preserve">peronów, </w:t>
      </w:r>
      <w:r w:rsidR="00F50CDD" w:rsidRPr="002760D1">
        <w:rPr>
          <w:rFonts w:cs="Arial"/>
        </w:rPr>
        <w:t>p</w:t>
      </w:r>
      <w:r w:rsidR="004A3BE6" w:rsidRPr="002760D1">
        <w:rPr>
          <w:rFonts w:cs="Arial"/>
        </w:rPr>
        <w:t xml:space="preserve">race kontynuowane są w Dąbrowie Białostockiej, </w:t>
      </w:r>
      <w:r w:rsidR="00F712CF">
        <w:rPr>
          <w:rFonts w:cs="Arial"/>
        </w:rPr>
        <w:t>zmodernizowany zostanie również</w:t>
      </w:r>
      <w:r w:rsidR="004A3BE6" w:rsidRPr="002760D1">
        <w:rPr>
          <w:rFonts w:cs="Arial"/>
        </w:rPr>
        <w:t xml:space="preserve"> przystan</w:t>
      </w:r>
      <w:r w:rsidR="00F712CF">
        <w:rPr>
          <w:rFonts w:cs="Arial"/>
        </w:rPr>
        <w:t>e</w:t>
      </w:r>
      <w:r w:rsidR="004A3BE6" w:rsidRPr="002760D1">
        <w:rPr>
          <w:rFonts w:cs="Arial"/>
        </w:rPr>
        <w:t>k Kamienna Nowa.</w:t>
      </w:r>
      <w:r w:rsidR="004B6085" w:rsidRPr="002760D1">
        <w:rPr>
          <w:rFonts w:cs="Arial"/>
        </w:rPr>
        <w:t xml:space="preserve"> </w:t>
      </w:r>
    </w:p>
    <w:p w14:paraId="7A31F637" w14:textId="755D6BBC" w:rsidR="00312941" w:rsidRPr="002760D1" w:rsidRDefault="00312941" w:rsidP="00F26F12">
      <w:pPr>
        <w:spacing w:before="100" w:beforeAutospacing="1" w:after="100" w:afterAutospacing="1" w:line="360" w:lineRule="auto"/>
        <w:rPr>
          <w:rFonts w:eastAsia="Calibri" w:cs="Arial"/>
        </w:rPr>
      </w:pPr>
      <w:r w:rsidRPr="002760D1">
        <w:rPr>
          <w:rFonts w:cs="Arial"/>
          <w:b/>
          <w:shd w:val="clear" w:color="auto" w:fill="FFFFFF"/>
        </w:rPr>
        <w:t xml:space="preserve">„Rządowy </w:t>
      </w:r>
      <w:r w:rsidR="00C71863">
        <w:rPr>
          <w:rFonts w:cs="Arial"/>
          <w:b/>
          <w:shd w:val="clear" w:color="auto" w:fill="FFFFFF"/>
        </w:rPr>
        <w:t>p</w:t>
      </w:r>
      <w:r w:rsidR="00C71863" w:rsidRPr="002760D1">
        <w:rPr>
          <w:rFonts w:cs="Arial"/>
          <w:b/>
          <w:shd w:val="clear" w:color="auto" w:fill="FFFFFF"/>
        </w:rPr>
        <w:t xml:space="preserve">rogram </w:t>
      </w:r>
      <w:r w:rsidRPr="002760D1">
        <w:rPr>
          <w:rFonts w:cs="Arial"/>
          <w:b/>
          <w:shd w:val="clear" w:color="auto" w:fill="FFFFFF"/>
        </w:rPr>
        <w:t>budowy lub modernizacji przystanków kolejowych na lata 2021</w:t>
      </w:r>
      <w:r w:rsidR="002F019E">
        <w:rPr>
          <w:rFonts w:cs="Arial"/>
          <w:b/>
          <w:shd w:val="clear" w:color="auto" w:fill="FFFFFF"/>
        </w:rPr>
        <w:t xml:space="preserve"> </w:t>
      </w:r>
      <w:r w:rsidRPr="002760D1">
        <w:rPr>
          <w:rFonts w:cs="Arial"/>
          <w:b/>
          <w:shd w:val="clear" w:color="auto" w:fill="FFFFFF"/>
        </w:rPr>
        <w:t>-</w:t>
      </w:r>
      <w:r w:rsidR="002F019E">
        <w:rPr>
          <w:rFonts w:cs="Arial"/>
          <w:b/>
          <w:shd w:val="clear" w:color="auto" w:fill="FFFFFF"/>
        </w:rPr>
        <w:t xml:space="preserve"> </w:t>
      </w:r>
      <w:r w:rsidRPr="002760D1">
        <w:rPr>
          <w:rFonts w:cs="Arial"/>
          <w:b/>
          <w:shd w:val="clear" w:color="auto" w:fill="FFFFFF"/>
        </w:rPr>
        <w:t>2025”</w:t>
      </w:r>
      <w:r w:rsidRPr="002760D1">
        <w:rPr>
          <w:rFonts w:cs="Arial"/>
          <w:shd w:val="clear" w:color="auto" w:fill="FFFFFF"/>
        </w:rPr>
        <w:t xml:space="preserve"> przyczynia się do ograniczenia wykluczenia komunikacyjnego i umożliwi pasażerom dostęp do kolejowej komunikacji wojewódzkiej i międzywojewódzkiej. Na ten cel przeznaczono </w:t>
      </w:r>
      <w:r w:rsidR="0013706A" w:rsidRPr="002760D1">
        <w:rPr>
          <w:rFonts w:cs="Arial"/>
          <w:shd w:val="clear" w:color="auto" w:fill="FFFFFF"/>
        </w:rPr>
        <w:t xml:space="preserve">ponad </w:t>
      </w:r>
      <w:r w:rsidRPr="002760D1">
        <w:rPr>
          <w:rFonts w:cs="Arial"/>
          <w:shd w:val="clear" w:color="auto" w:fill="FFFFFF"/>
        </w:rPr>
        <w:t xml:space="preserve">1 mld zł. Środki zostaną wykorzystane m.in. na wybudowanie lub zmodernizowanie przystanków kolejowych. W zadaniu uwzględniono 314 lokalizacji w całej Polsce. Na liście podstawowej jest </w:t>
      </w:r>
      <w:r w:rsidR="006C3466" w:rsidRPr="002760D1">
        <w:rPr>
          <w:rFonts w:cs="Arial"/>
          <w:shd w:val="clear" w:color="auto" w:fill="FFFFFF"/>
        </w:rPr>
        <w:t>207</w:t>
      </w:r>
      <w:r w:rsidRPr="002760D1">
        <w:rPr>
          <w:rFonts w:cs="Arial"/>
          <w:shd w:val="clear" w:color="auto" w:fill="FFFFFF"/>
        </w:rPr>
        <w:t xml:space="preserve"> lokalizacji, a na liście rezerwowej 1</w:t>
      </w:r>
      <w:r w:rsidR="006C3466" w:rsidRPr="002760D1">
        <w:rPr>
          <w:rFonts w:cs="Arial"/>
          <w:shd w:val="clear" w:color="auto" w:fill="FFFFFF"/>
        </w:rPr>
        <w:t>07</w:t>
      </w:r>
      <w:r w:rsidRPr="002760D1">
        <w:rPr>
          <w:rFonts w:cs="Arial"/>
          <w:shd w:val="clear" w:color="auto" w:fill="FFFFFF"/>
        </w:rPr>
        <w:t>.</w:t>
      </w:r>
    </w:p>
    <w:p w14:paraId="56172EF7" w14:textId="77777777" w:rsidR="00AF4E83" w:rsidRPr="00C079B1" w:rsidRDefault="00AF4E83" w:rsidP="0095722D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77777777" w:rsidR="00AF4E83" w:rsidRPr="00C079B1" w:rsidRDefault="00AF4E83" w:rsidP="0095722D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6B340E54" w14:textId="77777777" w:rsidR="00AF4E83" w:rsidRPr="00C079B1" w:rsidRDefault="00AF4E83" w:rsidP="0095722D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47169AE3" w14:textId="77777777" w:rsidR="00AF4E83" w:rsidRPr="00C079B1" w:rsidRDefault="00AF4E83" w:rsidP="0095722D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000000" w:rsidP="0095722D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3A91F9BA" w:rsidR="00DB432D" w:rsidRPr="00666111" w:rsidRDefault="00AF4E83" w:rsidP="0095722D">
      <w:pPr>
        <w:spacing w:after="0" w:line="36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9682" w14:textId="77777777" w:rsidR="000C48A7" w:rsidRDefault="000C48A7" w:rsidP="009D1AEB">
      <w:pPr>
        <w:spacing w:after="0" w:line="240" w:lineRule="auto"/>
      </w:pPr>
      <w:r>
        <w:separator/>
      </w:r>
    </w:p>
  </w:endnote>
  <w:endnote w:type="continuationSeparator" w:id="0">
    <w:p w14:paraId="08DCCADB" w14:textId="77777777" w:rsidR="000C48A7" w:rsidRDefault="000C48A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39B920AD" w14:textId="77777777" w:rsidR="007739CA" w:rsidRPr="00933A24" w:rsidRDefault="007739CA" w:rsidP="007739CA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2759CD" w14:textId="77777777" w:rsidR="007739CA" w:rsidRPr="00933A24" w:rsidRDefault="007739CA" w:rsidP="007739CA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43DFA5E9" w14:textId="10F5DA2A" w:rsidR="00860074" w:rsidRPr="007739CA" w:rsidRDefault="007739CA" w:rsidP="007739CA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>
      <w:rPr>
        <w:rFonts w:eastAsia="Times New Roman" w:cs="Arial"/>
        <w:color w:val="000000"/>
        <w:sz w:val="14"/>
        <w:szCs w:val="14"/>
      </w:rPr>
      <w:t>33.272.194.</w:t>
    </w:r>
    <w:r w:rsidRPr="002C7C48">
      <w:rPr>
        <w:rFonts w:eastAsia="Times New Roman" w:cs="Arial"/>
        <w:color w:val="000000"/>
        <w:sz w:val="14"/>
        <w:szCs w:val="14"/>
      </w:rPr>
      <w:t>000,00</w:t>
    </w:r>
    <w:r w:rsidRPr="00933A24">
      <w:rPr>
        <w:rFonts w:cs="Arial"/>
        <w:bCs/>
        <w:sz w:val="14"/>
        <w:szCs w:val="14"/>
      </w:rPr>
      <w:t xml:space="preserve"> </w:t>
    </w:r>
    <w:r w:rsidRPr="00933A24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BDD4" w14:textId="77777777" w:rsidR="000C48A7" w:rsidRDefault="000C48A7" w:rsidP="009D1AEB">
      <w:pPr>
        <w:spacing w:after="0" w:line="240" w:lineRule="auto"/>
      </w:pPr>
      <w:r>
        <w:separator/>
      </w:r>
    </w:p>
  </w:footnote>
  <w:footnote w:type="continuationSeparator" w:id="0">
    <w:p w14:paraId="3FA19DFE" w14:textId="77777777" w:rsidR="000C48A7" w:rsidRDefault="000C48A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46213">
    <w:abstractNumId w:val="1"/>
  </w:num>
  <w:num w:numId="2" w16cid:durableId="1573007459">
    <w:abstractNumId w:val="0"/>
  </w:num>
  <w:num w:numId="3" w16cid:durableId="141474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09ED"/>
    <w:rsid w:val="00044C6A"/>
    <w:rsid w:val="000459C9"/>
    <w:rsid w:val="00061CC0"/>
    <w:rsid w:val="00063232"/>
    <w:rsid w:val="00064201"/>
    <w:rsid w:val="00080D05"/>
    <w:rsid w:val="00084E6E"/>
    <w:rsid w:val="0009124D"/>
    <w:rsid w:val="00095835"/>
    <w:rsid w:val="000A372E"/>
    <w:rsid w:val="000A6323"/>
    <w:rsid w:val="000B0027"/>
    <w:rsid w:val="000B5CFD"/>
    <w:rsid w:val="000C29EB"/>
    <w:rsid w:val="000C48A7"/>
    <w:rsid w:val="000C6626"/>
    <w:rsid w:val="000D062A"/>
    <w:rsid w:val="000D1775"/>
    <w:rsid w:val="000D2171"/>
    <w:rsid w:val="000D2517"/>
    <w:rsid w:val="000D3FD3"/>
    <w:rsid w:val="000D5B5B"/>
    <w:rsid w:val="000D5FC4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257EF"/>
    <w:rsid w:val="001300B0"/>
    <w:rsid w:val="00134EFB"/>
    <w:rsid w:val="00135CC9"/>
    <w:rsid w:val="00136315"/>
    <w:rsid w:val="0013706A"/>
    <w:rsid w:val="0014334E"/>
    <w:rsid w:val="00146D67"/>
    <w:rsid w:val="0015012C"/>
    <w:rsid w:val="001566F7"/>
    <w:rsid w:val="00157231"/>
    <w:rsid w:val="00157944"/>
    <w:rsid w:val="00157A2D"/>
    <w:rsid w:val="00163BB8"/>
    <w:rsid w:val="00170A78"/>
    <w:rsid w:val="001737AC"/>
    <w:rsid w:val="00181870"/>
    <w:rsid w:val="00184F86"/>
    <w:rsid w:val="00187418"/>
    <w:rsid w:val="00187FDC"/>
    <w:rsid w:val="00196013"/>
    <w:rsid w:val="0019759D"/>
    <w:rsid w:val="001A192A"/>
    <w:rsid w:val="001A3407"/>
    <w:rsid w:val="001A5703"/>
    <w:rsid w:val="001A6EC6"/>
    <w:rsid w:val="001B3E9A"/>
    <w:rsid w:val="001B6DD4"/>
    <w:rsid w:val="001C13E0"/>
    <w:rsid w:val="001C2C32"/>
    <w:rsid w:val="001D35D3"/>
    <w:rsid w:val="001D3C78"/>
    <w:rsid w:val="001D3D94"/>
    <w:rsid w:val="001D3E02"/>
    <w:rsid w:val="001D4A55"/>
    <w:rsid w:val="001F0AAE"/>
    <w:rsid w:val="001F1136"/>
    <w:rsid w:val="001F127D"/>
    <w:rsid w:val="001F6353"/>
    <w:rsid w:val="001F6492"/>
    <w:rsid w:val="00203132"/>
    <w:rsid w:val="002039F9"/>
    <w:rsid w:val="00205BDF"/>
    <w:rsid w:val="0021012E"/>
    <w:rsid w:val="0021243F"/>
    <w:rsid w:val="00216BE2"/>
    <w:rsid w:val="00220639"/>
    <w:rsid w:val="00220770"/>
    <w:rsid w:val="00223167"/>
    <w:rsid w:val="00232DC4"/>
    <w:rsid w:val="00236985"/>
    <w:rsid w:val="002424E9"/>
    <w:rsid w:val="00242FC5"/>
    <w:rsid w:val="00252038"/>
    <w:rsid w:val="00253A4A"/>
    <w:rsid w:val="00260B8B"/>
    <w:rsid w:val="00260EFE"/>
    <w:rsid w:val="00265FDB"/>
    <w:rsid w:val="002679D1"/>
    <w:rsid w:val="00272319"/>
    <w:rsid w:val="002760D1"/>
    <w:rsid w:val="00276CBE"/>
    <w:rsid w:val="00277762"/>
    <w:rsid w:val="002816C3"/>
    <w:rsid w:val="00283084"/>
    <w:rsid w:val="0028360A"/>
    <w:rsid w:val="00284DB1"/>
    <w:rsid w:val="00285C53"/>
    <w:rsid w:val="00287301"/>
    <w:rsid w:val="00291328"/>
    <w:rsid w:val="00293B7D"/>
    <w:rsid w:val="00296AFD"/>
    <w:rsid w:val="002A14B2"/>
    <w:rsid w:val="002B2070"/>
    <w:rsid w:val="002B3FFE"/>
    <w:rsid w:val="002D1FC3"/>
    <w:rsid w:val="002D22A6"/>
    <w:rsid w:val="002D2E59"/>
    <w:rsid w:val="002D3F50"/>
    <w:rsid w:val="002D4131"/>
    <w:rsid w:val="002D7142"/>
    <w:rsid w:val="002E4A8A"/>
    <w:rsid w:val="002E69BE"/>
    <w:rsid w:val="002E6C8A"/>
    <w:rsid w:val="002F019E"/>
    <w:rsid w:val="002F277D"/>
    <w:rsid w:val="002F6767"/>
    <w:rsid w:val="003033AB"/>
    <w:rsid w:val="00307CB5"/>
    <w:rsid w:val="00310FD2"/>
    <w:rsid w:val="0031272A"/>
    <w:rsid w:val="00312941"/>
    <w:rsid w:val="0031314D"/>
    <w:rsid w:val="00331DB9"/>
    <w:rsid w:val="00332DB5"/>
    <w:rsid w:val="003360D1"/>
    <w:rsid w:val="0033667B"/>
    <w:rsid w:val="003368E3"/>
    <w:rsid w:val="00347A15"/>
    <w:rsid w:val="00351449"/>
    <w:rsid w:val="00351E69"/>
    <w:rsid w:val="0035206F"/>
    <w:rsid w:val="00353650"/>
    <w:rsid w:val="00353849"/>
    <w:rsid w:val="00357D5E"/>
    <w:rsid w:val="003602D1"/>
    <w:rsid w:val="0036178F"/>
    <w:rsid w:val="0036586B"/>
    <w:rsid w:val="00365B7E"/>
    <w:rsid w:val="00383889"/>
    <w:rsid w:val="0038666F"/>
    <w:rsid w:val="003900C9"/>
    <w:rsid w:val="00392B24"/>
    <w:rsid w:val="00394E45"/>
    <w:rsid w:val="00396A20"/>
    <w:rsid w:val="003A6431"/>
    <w:rsid w:val="003A645D"/>
    <w:rsid w:val="003B1CA1"/>
    <w:rsid w:val="003B3CD6"/>
    <w:rsid w:val="003B76C5"/>
    <w:rsid w:val="003C0236"/>
    <w:rsid w:val="003C23A9"/>
    <w:rsid w:val="003C4C51"/>
    <w:rsid w:val="003C6167"/>
    <w:rsid w:val="003D0040"/>
    <w:rsid w:val="003D0B5A"/>
    <w:rsid w:val="003D63D1"/>
    <w:rsid w:val="003E2830"/>
    <w:rsid w:val="003E2CAE"/>
    <w:rsid w:val="003F0669"/>
    <w:rsid w:val="003F139F"/>
    <w:rsid w:val="003F5637"/>
    <w:rsid w:val="003F7AA0"/>
    <w:rsid w:val="004020D4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67DCB"/>
    <w:rsid w:val="00473DB5"/>
    <w:rsid w:val="00474375"/>
    <w:rsid w:val="004813B5"/>
    <w:rsid w:val="00482D89"/>
    <w:rsid w:val="00483777"/>
    <w:rsid w:val="004909B1"/>
    <w:rsid w:val="00494969"/>
    <w:rsid w:val="004A10D0"/>
    <w:rsid w:val="004A2E88"/>
    <w:rsid w:val="004A30A6"/>
    <w:rsid w:val="004A373C"/>
    <w:rsid w:val="004A3BE6"/>
    <w:rsid w:val="004A4CE0"/>
    <w:rsid w:val="004A7DBC"/>
    <w:rsid w:val="004B6085"/>
    <w:rsid w:val="004C2DFE"/>
    <w:rsid w:val="004C761E"/>
    <w:rsid w:val="004D058E"/>
    <w:rsid w:val="004D3917"/>
    <w:rsid w:val="004E1188"/>
    <w:rsid w:val="004E3B8F"/>
    <w:rsid w:val="004F08B5"/>
    <w:rsid w:val="004F0AF8"/>
    <w:rsid w:val="005029CF"/>
    <w:rsid w:val="005052C6"/>
    <w:rsid w:val="00505AF2"/>
    <w:rsid w:val="00505EDE"/>
    <w:rsid w:val="0050704C"/>
    <w:rsid w:val="005218C7"/>
    <w:rsid w:val="00527F37"/>
    <w:rsid w:val="00547358"/>
    <w:rsid w:val="00552B5F"/>
    <w:rsid w:val="00555643"/>
    <w:rsid w:val="00557F14"/>
    <w:rsid w:val="00561DB7"/>
    <w:rsid w:val="0056692D"/>
    <w:rsid w:val="00567116"/>
    <w:rsid w:val="00570445"/>
    <w:rsid w:val="00570542"/>
    <w:rsid w:val="00572716"/>
    <w:rsid w:val="00576CBD"/>
    <w:rsid w:val="00584522"/>
    <w:rsid w:val="00585E41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7418"/>
    <w:rsid w:val="005A754D"/>
    <w:rsid w:val="005B2D3B"/>
    <w:rsid w:val="005B6CD2"/>
    <w:rsid w:val="005C0075"/>
    <w:rsid w:val="005C0FCF"/>
    <w:rsid w:val="005C25B0"/>
    <w:rsid w:val="005C6D86"/>
    <w:rsid w:val="005E01A7"/>
    <w:rsid w:val="005E02D8"/>
    <w:rsid w:val="005E1A5D"/>
    <w:rsid w:val="005E1B76"/>
    <w:rsid w:val="005E2F7E"/>
    <w:rsid w:val="005E542C"/>
    <w:rsid w:val="005F072D"/>
    <w:rsid w:val="005F6D66"/>
    <w:rsid w:val="00600453"/>
    <w:rsid w:val="00613D6A"/>
    <w:rsid w:val="006202DB"/>
    <w:rsid w:val="00624151"/>
    <w:rsid w:val="00625560"/>
    <w:rsid w:val="006320DE"/>
    <w:rsid w:val="00632C51"/>
    <w:rsid w:val="0063380B"/>
    <w:rsid w:val="00633BA0"/>
    <w:rsid w:val="0063625B"/>
    <w:rsid w:val="00643BE0"/>
    <w:rsid w:val="00647F5F"/>
    <w:rsid w:val="00653532"/>
    <w:rsid w:val="006550B8"/>
    <w:rsid w:val="006554F4"/>
    <w:rsid w:val="00657B47"/>
    <w:rsid w:val="00657C92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20C1"/>
    <w:rsid w:val="006C3466"/>
    <w:rsid w:val="006C3AD8"/>
    <w:rsid w:val="006C4A5D"/>
    <w:rsid w:val="006C6C1C"/>
    <w:rsid w:val="006D04A6"/>
    <w:rsid w:val="006D1743"/>
    <w:rsid w:val="006D398A"/>
    <w:rsid w:val="006E14AF"/>
    <w:rsid w:val="006F0B5B"/>
    <w:rsid w:val="006F684D"/>
    <w:rsid w:val="00706BED"/>
    <w:rsid w:val="007105B0"/>
    <w:rsid w:val="00713370"/>
    <w:rsid w:val="00713928"/>
    <w:rsid w:val="00713DC1"/>
    <w:rsid w:val="00714006"/>
    <w:rsid w:val="00716D46"/>
    <w:rsid w:val="00723D0B"/>
    <w:rsid w:val="00724B5E"/>
    <w:rsid w:val="0072741D"/>
    <w:rsid w:val="007341A1"/>
    <w:rsid w:val="00734966"/>
    <w:rsid w:val="00735CD3"/>
    <w:rsid w:val="00741ED0"/>
    <w:rsid w:val="00752879"/>
    <w:rsid w:val="007544DB"/>
    <w:rsid w:val="00765C1C"/>
    <w:rsid w:val="00766510"/>
    <w:rsid w:val="00767F05"/>
    <w:rsid w:val="00770153"/>
    <w:rsid w:val="00772DD4"/>
    <w:rsid w:val="007739CA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7922"/>
    <w:rsid w:val="007D7D76"/>
    <w:rsid w:val="007E01C0"/>
    <w:rsid w:val="007E2068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CDF"/>
    <w:rsid w:val="0083062B"/>
    <w:rsid w:val="00833F56"/>
    <w:rsid w:val="00834C77"/>
    <w:rsid w:val="00846694"/>
    <w:rsid w:val="008504D6"/>
    <w:rsid w:val="00851216"/>
    <w:rsid w:val="00856806"/>
    <w:rsid w:val="00860074"/>
    <w:rsid w:val="008635F1"/>
    <w:rsid w:val="00870D4C"/>
    <w:rsid w:val="0087386D"/>
    <w:rsid w:val="00886837"/>
    <w:rsid w:val="008878E5"/>
    <w:rsid w:val="00891802"/>
    <w:rsid w:val="008921BD"/>
    <w:rsid w:val="00892D9B"/>
    <w:rsid w:val="008972DF"/>
    <w:rsid w:val="008A04EC"/>
    <w:rsid w:val="008A50B0"/>
    <w:rsid w:val="008A6817"/>
    <w:rsid w:val="008A6FB8"/>
    <w:rsid w:val="008A76A6"/>
    <w:rsid w:val="008B1B6A"/>
    <w:rsid w:val="008B22D6"/>
    <w:rsid w:val="008B4232"/>
    <w:rsid w:val="008C0175"/>
    <w:rsid w:val="008C0BDE"/>
    <w:rsid w:val="008C59BC"/>
    <w:rsid w:val="008C69F4"/>
    <w:rsid w:val="008C6D59"/>
    <w:rsid w:val="008D00B4"/>
    <w:rsid w:val="008D3988"/>
    <w:rsid w:val="008D5441"/>
    <w:rsid w:val="008D58CE"/>
    <w:rsid w:val="008D6219"/>
    <w:rsid w:val="008D7D1C"/>
    <w:rsid w:val="008E233A"/>
    <w:rsid w:val="008E3BB5"/>
    <w:rsid w:val="008E7DB5"/>
    <w:rsid w:val="008E7ED4"/>
    <w:rsid w:val="008F0B9C"/>
    <w:rsid w:val="008F0FC5"/>
    <w:rsid w:val="008F1998"/>
    <w:rsid w:val="008F4C76"/>
    <w:rsid w:val="00904112"/>
    <w:rsid w:val="00905400"/>
    <w:rsid w:val="00907840"/>
    <w:rsid w:val="00917E11"/>
    <w:rsid w:val="0092338E"/>
    <w:rsid w:val="0093328E"/>
    <w:rsid w:val="009408BD"/>
    <w:rsid w:val="00945A2D"/>
    <w:rsid w:val="009532EC"/>
    <w:rsid w:val="0095722D"/>
    <w:rsid w:val="009624DC"/>
    <w:rsid w:val="00962ECE"/>
    <w:rsid w:val="0096337B"/>
    <w:rsid w:val="00966540"/>
    <w:rsid w:val="00970A21"/>
    <w:rsid w:val="00974FF2"/>
    <w:rsid w:val="00976F36"/>
    <w:rsid w:val="00987CD6"/>
    <w:rsid w:val="00992D5F"/>
    <w:rsid w:val="009935E0"/>
    <w:rsid w:val="00993F22"/>
    <w:rsid w:val="009A1EF4"/>
    <w:rsid w:val="009A2593"/>
    <w:rsid w:val="009B4C92"/>
    <w:rsid w:val="009D11BA"/>
    <w:rsid w:val="009D1AEB"/>
    <w:rsid w:val="009D5838"/>
    <w:rsid w:val="009E45BA"/>
    <w:rsid w:val="009E52CD"/>
    <w:rsid w:val="009F464C"/>
    <w:rsid w:val="009F6DA1"/>
    <w:rsid w:val="00A02445"/>
    <w:rsid w:val="00A057B5"/>
    <w:rsid w:val="00A13BB0"/>
    <w:rsid w:val="00A14DBA"/>
    <w:rsid w:val="00A15A84"/>
    <w:rsid w:val="00A15AED"/>
    <w:rsid w:val="00A22537"/>
    <w:rsid w:val="00A241D0"/>
    <w:rsid w:val="00A3348F"/>
    <w:rsid w:val="00A346C9"/>
    <w:rsid w:val="00A34FFD"/>
    <w:rsid w:val="00A44052"/>
    <w:rsid w:val="00A46DF0"/>
    <w:rsid w:val="00A477E3"/>
    <w:rsid w:val="00A52B28"/>
    <w:rsid w:val="00A54163"/>
    <w:rsid w:val="00A55923"/>
    <w:rsid w:val="00A61326"/>
    <w:rsid w:val="00A64E86"/>
    <w:rsid w:val="00A73E11"/>
    <w:rsid w:val="00A75736"/>
    <w:rsid w:val="00A8112B"/>
    <w:rsid w:val="00A847CB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53"/>
    <w:rsid w:val="00B05179"/>
    <w:rsid w:val="00B13EC0"/>
    <w:rsid w:val="00B1481B"/>
    <w:rsid w:val="00B245BD"/>
    <w:rsid w:val="00B32F89"/>
    <w:rsid w:val="00B338D5"/>
    <w:rsid w:val="00B42136"/>
    <w:rsid w:val="00B4418E"/>
    <w:rsid w:val="00B44B05"/>
    <w:rsid w:val="00B507BC"/>
    <w:rsid w:val="00B552A2"/>
    <w:rsid w:val="00B57001"/>
    <w:rsid w:val="00B616D9"/>
    <w:rsid w:val="00B63758"/>
    <w:rsid w:val="00B6559E"/>
    <w:rsid w:val="00B66F51"/>
    <w:rsid w:val="00B862F5"/>
    <w:rsid w:val="00B95D33"/>
    <w:rsid w:val="00B95E4E"/>
    <w:rsid w:val="00BA229B"/>
    <w:rsid w:val="00BA3611"/>
    <w:rsid w:val="00BB720C"/>
    <w:rsid w:val="00BC21EB"/>
    <w:rsid w:val="00BC69F8"/>
    <w:rsid w:val="00BD72CB"/>
    <w:rsid w:val="00BE004E"/>
    <w:rsid w:val="00BE215E"/>
    <w:rsid w:val="00BE3C2A"/>
    <w:rsid w:val="00BE472E"/>
    <w:rsid w:val="00BE5629"/>
    <w:rsid w:val="00BF5971"/>
    <w:rsid w:val="00BF6165"/>
    <w:rsid w:val="00BF7E27"/>
    <w:rsid w:val="00C02243"/>
    <w:rsid w:val="00C04283"/>
    <w:rsid w:val="00C0583B"/>
    <w:rsid w:val="00C14583"/>
    <w:rsid w:val="00C15016"/>
    <w:rsid w:val="00C17E2E"/>
    <w:rsid w:val="00C2286D"/>
    <w:rsid w:val="00C241B4"/>
    <w:rsid w:val="00C3188F"/>
    <w:rsid w:val="00C3768C"/>
    <w:rsid w:val="00C42AF3"/>
    <w:rsid w:val="00C43B12"/>
    <w:rsid w:val="00C518A8"/>
    <w:rsid w:val="00C51EAD"/>
    <w:rsid w:val="00C56A3C"/>
    <w:rsid w:val="00C6171C"/>
    <w:rsid w:val="00C63A64"/>
    <w:rsid w:val="00C66B4F"/>
    <w:rsid w:val="00C71863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62DA"/>
    <w:rsid w:val="00CC3C05"/>
    <w:rsid w:val="00CC4098"/>
    <w:rsid w:val="00CC59BF"/>
    <w:rsid w:val="00CD0BB0"/>
    <w:rsid w:val="00CD5C1E"/>
    <w:rsid w:val="00CD6057"/>
    <w:rsid w:val="00CD635E"/>
    <w:rsid w:val="00CD7FC6"/>
    <w:rsid w:val="00CE1BD9"/>
    <w:rsid w:val="00CE45B6"/>
    <w:rsid w:val="00CF120A"/>
    <w:rsid w:val="00CF312F"/>
    <w:rsid w:val="00CF3B22"/>
    <w:rsid w:val="00D004B0"/>
    <w:rsid w:val="00D068B4"/>
    <w:rsid w:val="00D07DDB"/>
    <w:rsid w:val="00D141DD"/>
    <w:rsid w:val="00D14727"/>
    <w:rsid w:val="00D149FC"/>
    <w:rsid w:val="00D15271"/>
    <w:rsid w:val="00D21523"/>
    <w:rsid w:val="00D233B6"/>
    <w:rsid w:val="00D256DD"/>
    <w:rsid w:val="00D31B08"/>
    <w:rsid w:val="00D330E9"/>
    <w:rsid w:val="00D33B8F"/>
    <w:rsid w:val="00D34217"/>
    <w:rsid w:val="00D4115D"/>
    <w:rsid w:val="00D43542"/>
    <w:rsid w:val="00D43FC2"/>
    <w:rsid w:val="00D44BA8"/>
    <w:rsid w:val="00D451FE"/>
    <w:rsid w:val="00D45759"/>
    <w:rsid w:val="00D46631"/>
    <w:rsid w:val="00D52197"/>
    <w:rsid w:val="00D57B81"/>
    <w:rsid w:val="00D66711"/>
    <w:rsid w:val="00D74CD3"/>
    <w:rsid w:val="00D80BD4"/>
    <w:rsid w:val="00D81C0A"/>
    <w:rsid w:val="00D85019"/>
    <w:rsid w:val="00D860F1"/>
    <w:rsid w:val="00D9065E"/>
    <w:rsid w:val="00D91C4B"/>
    <w:rsid w:val="00D96E30"/>
    <w:rsid w:val="00DA1831"/>
    <w:rsid w:val="00DA5173"/>
    <w:rsid w:val="00DB055D"/>
    <w:rsid w:val="00DB13FC"/>
    <w:rsid w:val="00DB38F3"/>
    <w:rsid w:val="00DB432D"/>
    <w:rsid w:val="00DB46DF"/>
    <w:rsid w:val="00DC3CDC"/>
    <w:rsid w:val="00DD0DE4"/>
    <w:rsid w:val="00DD1B22"/>
    <w:rsid w:val="00DD2B3B"/>
    <w:rsid w:val="00DE4675"/>
    <w:rsid w:val="00DF43D7"/>
    <w:rsid w:val="00DF4D1C"/>
    <w:rsid w:val="00DF5735"/>
    <w:rsid w:val="00DF6032"/>
    <w:rsid w:val="00E049CE"/>
    <w:rsid w:val="00E115BF"/>
    <w:rsid w:val="00E336BB"/>
    <w:rsid w:val="00E33AE0"/>
    <w:rsid w:val="00E4279D"/>
    <w:rsid w:val="00E455D2"/>
    <w:rsid w:val="00E45752"/>
    <w:rsid w:val="00E52889"/>
    <w:rsid w:val="00E54A78"/>
    <w:rsid w:val="00E60D78"/>
    <w:rsid w:val="00E63DC0"/>
    <w:rsid w:val="00E70E31"/>
    <w:rsid w:val="00E74E88"/>
    <w:rsid w:val="00E77A60"/>
    <w:rsid w:val="00E80629"/>
    <w:rsid w:val="00E8285A"/>
    <w:rsid w:val="00E9508A"/>
    <w:rsid w:val="00E977B4"/>
    <w:rsid w:val="00EA58ED"/>
    <w:rsid w:val="00EA5D6F"/>
    <w:rsid w:val="00EB3E6F"/>
    <w:rsid w:val="00EB5D4A"/>
    <w:rsid w:val="00EB6E35"/>
    <w:rsid w:val="00EC48EF"/>
    <w:rsid w:val="00EC788A"/>
    <w:rsid w:val="00ED57EB"/>
    <w:rsid w:val="00EE0F43"/>
    <w:rsid w:val="00EE4536"/>
    <w:rsid w:val="00EE4BC0"/>
    <w:rsid w:val="00EE7421"/>
    <w:rsid w:val="00EE7A43"/>
    <w:rsid w:val="00EF2F52"/>
    <w:rsid w:val="00EF5721"/>
    <w:rsid w:val="00F028E8"/>
    <w:rsid w:val="00F02C2E"/>
    <w:rsid w:val="00F06739"/>
    <w:rsid w:val="00F13A2B"/>
    <w:rsid w:val="00F200F8"/>
    <w:rsid w:val="00F20FF8"/>
    <w:rsid w:val="00F25ABC"/>
    <w:rsid w:val="00F26F12"/>
    <w:rsid w:val="00F35576"/>
    <w:rsid w:val="00F36541"/>
    <w:rsid w:val="00F37A4C"/>
    <w:rsid w:val="00F43291"/>
    <w:rsid w:val="00F50CDD"/>
    <w:rsid w:val="00F65969"/>
    <w:rsid w:val="00F675DF"/>
    <w:rsid w:val="00F709E0"/>
    <w:rsid w:val="00F712CF"/>
    <w:rsid w:val="00F73730"/>
    <w:rsid w:val="00F754A0"/>
    <w:rsid w:val="00F75976"/>
    <w:rsid w:val="00F7788A"/>
    <w:rsid w:val="00F82BCB"/>
    <w:rsid w:val="00F87B61"/>
    <w:rsid w:val="00F87D53"/>
    <w:rsid w:val="00F96806"/>
    <w:rsid w:val="00F96A61"/>
    <w:rsid w:val="00FA0779"/>
    <w:rsid w:val="00FA160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3B5F-7514-4732-B114-7AA3891A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– wygodniejsze podróże z nowego peronu</vt:lpstr>
    </vt:vector>
  </TitlesOfParts>
  <Company>PKP PLK S.A.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– wygodniejsze podróże z nowego peronu</dc:title>
  <dc:subject/>
  <dc:creator>PKP Polskie Linie Kolejowe S.A.</dc:creator>
  <cp:keywords/>
  <dc:description/>
  <cp:lastModifiedBy>Dudzińska Maria</cp:lastModifiedBy>
  <cp:revision>2</cp:revision>
  <cp:lastPrinted>2023-11-07T11:59:00Z</cp:lastPrinted>
  <dcterms:created xsi:type="dcterms:W3CDTF">2023-11-15T09:05:00Z</dcterms:created>
  <dcterms:modified xsi:type="dcterms:W3CDTF">2023-11-15T09:05:00Z</dcterms:modified>
</cp:coreProperties>
</file>