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0E0992B4" w:rsidR="002614A7" w:rsidRDefault="002614A7" w:rsidP="00D05FAF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Łódź,</w:t>
      </w:r>
      <w:r w:rsidR="00C67A1B">
        <w:rPr>
          <w:rFonts w:cs="Arial"/>
        </w:rPr>
        <w:t xml:space="preserve"> </w:t>
      </w:r>
      <w:r w:rsidR="00544906">
        <w:rPr>
          <w:rFonts w:cs="Arial"/>
        </w:rPr>
        <w:t>15 maja</w:t>
      </w:r>
      <w:r>
        <w:rPr>
          <w:rFonts w:cs="Arial"/>
        </w:rPr>
        <w:t xml:space="preserve"> 20</w:t>
      </w:r>
      <w:r w:rsidRPr="00B22E5A">
        <w:rPr>
          <w:rFonts w:cs="Arial"/>
        </w:rPr>
        <w:t>2</w:t>
      </w:r>
      <w:r w:rsidR="006E48F7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4A250CAC" w14:textId="056DBAF5" w:rsidR="002614A7" w:rsidRDefault="00340E18" w:rsidP="005831CD">
      <w:pPr>
        <w:pStyle w:val="Nagwek1"/>
        <w:spacing w:before="8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TBM </w:t>
      </w:r>
      <w:r w:rsidR="00BA2F6E">
        <w:rPr>
          <w:rFonts w:cs="Arial"/>
          <w:sz w:val="22"/>
          <w:szCs w:val="22"/>
        </w:rPr>
        <w:t xml:space="preserve">Faustyna </w:t>
      </w:r>
      <w:r w:rsidR="004079E9">
        <w:rPr>
          <w:rFonts w:cs="Arial"/>
          <w:sz w:val="22"/>
          <w:szCs w:val="22"/>
        </w:rPr>
        <w:t xml:space="preserve">na półmetku drążenia </w:t>
      </w:r>
      <w:r w:rsidR="00CC1251">
        <w:rPr>
          <w:rFonts w:cs="Arial"/>
          <w:sz w:val="22"/>
          <w:szCs w:val="22"/>
        </w:rPr>
        <w:t xml:space="preserve">trzeciego </w:t>
      </w:r>
      <w:r w:rsidR="004079E9">
        <w:rPr>
          <w:rFonts w:cs="Arial"/>
          <w:sz w:val="22"/>
          <w:szCs w:val="22"/>
        </w:rPr>
        <w:t xml:space="preserve">tunelu między Żabieńcem a </w:t>
      </w:r>
      <w:r>
        <w:rPr>
          <w:rFonts w:cs="Arial"/>
          <w:sz w:val="22"/>
          <w:szCs w:val="22"/>
        </w:rPr>
        <w:t>Kozin</w:t>
      </w:r>
      <w:r w:rsidR="004079E9">
        <w:rPr>
          <w:rFonts w:cs="Arial"/>
          <w:sz w:val="22"/>
          <w:szCs w:val="22"/>
        </w:rPr>
        <w:t>ami</w:t>
      </w:r>
    </w:p>
    <w:p w14:paraId="0A63F86E" w14:textId="3B505E4A" w:rsidR="002614A7" w:rsidRPr="0043676D" w:rsidRDefault="00EA4B8E" w:rsidP="005831CD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M</w:t>
      </w:r>
      <w:r w:rsidR="00C67A1B">
        <w:rPr>
          <w:rFonts w:cs="Arial"/>
          <w:b/>
          <w:bCs/>
        </w:rPr>
        <w:t>niejsz</w:t>
      </w:r>
      <w:r w:rsidR="00A95B2F">
        <w:rPr>
          <w:rFonts w:cs="Arial"/>
          <w:b/>
          <w:bCs/>
        </w:rPr>
        <w:t>a</w:t>
      </w:r>
      <w:r w:rsidR="00C67A1B">
        <w:rPr>
          <w:rFonts w:cs="Arial"/>
          <w:b/>
          <w:bCs/>
        </w:rPr>
        <w:t xml:space="preserve"> maszyn</w:t>
      </w:r>
      <w:r w:rsidR="00A95B2F">
        <w:rPr>
          <w:rFonts w:cs="Arial"/>
          <w:b/>
          <w:bCs/>
        </w:rPr>
        <w:t>a</w:t>
      </w:r>
      <w:r w:rsidR="00C67A1B">
        <w:rPr>
          <w:rFonts w:cs="Arial"/>
          <w:b/>
          <w:bCs/>
        </w:rPr>
        <w:t xml:space="preserve"> </w:t>
      </w:r>
      <w:r w:rsidR="00C67A1B" w:rsidRPr="008E61D8">
        <w:rPr>
          <w:rFonts w:cs="Arial"/>
          <w:b/>
          <w:bCs/>
        </w:rPr>
        <w:t>TBM</w:t>
      </w:r>
      <w:r w:rsidR="00A95B2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Faustyna </w:t>
      </w:r>
      <w:r w:rsidR="00357190">
        <w:rPr>
          <w:rFonts w:cs="Arial"/>
          <w:b/>
          <w:bCs/>
        </w:rPr>
        <w:t>wy</w:t>
      </w:r>
      <w:r w:rsidR="0043676D">
        <w:rPr>
          <w:rFonts w:cs="Arial"/>
          <w:b/>
          <w:bCs/>
        </w:rPr>
        <w:t>drąży</w:t>
      </w:r>
      <w:r w:rsidR="00357190">
        <w:rPr>
          <w:rFonts w:cs="Arial"/>
          <w:b/>
          <w:bCs/>
        </w:rPr>
        <w:t>ła</w:t>
      </w:r>
      <w:r w:rsidR="00D66DEF">
        <w:rPr>
          <w:rFonts w:cs="Arial"/>
          <w:b/>
          <w:bCs/>
        </w:rPr>
        <w:t xml:space="preserve"> już </w:t>
      </w:r>
      <w:r w:rsidR="00357190">
        <w:rPr>
          <w:rFonts w:cs="Arial"/>
          <w:b/>
          <w:bCs/>
        </w:rPr>
        <w:t>połowę</w:t>
      </w:r>
      <w:r w:rsidR="0043676D">
        <w:rPr>
          <w:rFonts w:cs="Arial"/>
          <w:b/>
          <w:bCs/>
        </w:rPr>
        <w:t xml:space="preserve"> </w:t>
      </w:r>
      <w:r w:rsidR="00D53C82">
        <w:rPr>
          <w:rFonts w:cs="Arial"/>
          <w:b/>
          <w:bCs/>
        </w:rPr>
        <w:t>trzeci</w:t>
      </w:r>
      <w:r w:rsidR="00357190">
        <w:rPr>
          <w:rFonts w:cs="Arial"/>
          <w:b/>
          <w:bCs/>
        </w:rPr>
        <w:t>ego</w:t>
      </w:r>
      <w:r w:rsidR="00D53C82">
        <w:rPr>
          <w:rFonts w:cs="Arial"/>
          <w:b/>
          <w:bCs/>
        </w:rPr>
        <w:t xml:space="preserve"> jednotor</w:t>
      </w:r>
      <w:r w:rsidR="0043676D">
        <w:rPr>
          <w:rFonts w:cs="Arial"/>
          <w:b/>
          <w:bCs/>
        </w:rPr>
        <w:t>ow</w:t>
      </w:r>
      <w:r w:rsidR="00357190">
        <w:rPr>
          <w:rFonts w:cs="Arial"/>
          <w:b/>
          <w:bCs/>
        </w:rPr>
        <w:t>ego</w:t>
      </w:r>
      <w:r w:rsidR="00D53C82">
        <w:rPr>
          <w:rFonts w:cs="Arial"/>
          <w:b/>
          <w:bCs/>
        </w:rPr>
        <w:t xml:space="preserve"> tunel</w:t>
      </w:r>
      <w:r w:rsidR="00357190">
        <w:rPr>
          <w:rFonts w:cs="Arial"/>
          <w:b/>
          <w:bCs/>
        </w:rPr>
        <w:t>u</w:t>
      </w:r>
      <w:r w:rsidR="00340E18">
        <w:rPr>
          <w:rFonts w:cs="Arial"/>
          <w:b/>
          <w:bCs/>
        </w:rPr>
        <w:t xml:space="preserve">, który połączy stację Łódź Żabieniec z </w:t>
      </w:r>
      <w:r w:rsidR="00D53C82">
        <w:rPr>
          <w:rFonts w:cs="Arial"/>
          <w:b/>
          <w:bCs/>
        </w:rPr>
        <w:t>przystank</w:t>
      </w:r>
      <w:r w:rsidR="00340E18">
        <w:rPr>
          <w:rFonts w:cs="Arial"/>
          <w:b/>
          <w:bCs/>
        </w:rPr>
        <w:t>iem</w:t>
      </w:r>
      <w:r w:rsidR="00D53C82">
        <w:rPr>
          <w:rFonts w:cs="Arial"/>
          <w:b/>
          <w:bCs/>
        </w:rPr>
        <w:t xml:space="preserve"> Koziny</w:t>
      </w:r>
      <w:r w:rsidR="00A40CB2">
        <w:rPr>
          <w:rFonts w:cs="Arial"/>
          <w:b/>
          <w:bCs/>
        </w:rPr>
        <w:t>.</w:t>
      </w:r>
      <w:r w:rsidR="0043676D">
        <w:rPr>
          <w:rFonts w:cs="Arial"/>
          <w:b/>
          <w:bCs/>
        </w:rPr>
        <w:t xml:space="preserve"> </w:t>
      </w:r>
      <w:r w:rsidR="00357190">
        <w:rPr>
          <w:rFonts w:cs="Arial"/>
          <w:b/>
          <w:bCs/>
        </w:rPr>
        <w:t xml:space="preserve">Na </w:t>
      </w:r>
      <w:r w:rsidR="00D66DEF">
        <w:rPr>
          <w:rFonts w:cs="Arial"/>
          <w:b/>
          <w:bCs/>
        </w:rPr>
        <w:t xml:space="preserve">przystankach </w:t>
      </w:r>
      <w:r w:rsidR="00357190">
        <w:rPr>
          <w:rFonts w:cs="Arial"/>
          <w:b/>
          <w:bCs/>
        </w:rPr>
        <w:t>Koziny</w:t>
      </w:r>
      <w:r w:rsidR="00D66DEF">
        <w:rPr>
          <w:rFonts w:cs="Arial"/>
          <w:b/>
          <w:bCs/>
        </w:rPr>
        <w:t xml:space="preserve">, </w:t>
      </w:r>
      <w:r w:rsidR="00357190">
        <w:rPr>
          <w:rFonts w:cs="Arial"/>
          <w:b/>
          <w:bCs/>
        </w:rPr>
        <w:t xml:space="preserve">Polesie </w:t>
      </w:r>
      <w:r w:rsidR="00D66DEF">
        <w:rPr>
          <w:rFonts w:cs="Arial"/>
          <w:b/>
          <w:bCs/>
        </w:rPr>
        <w:t xml:space="preserve">i Śródmieście </w:t>
      </w:r>
      <w:r w:rsidR="00357190">
        <w:rPr>
          <w:rFonts w:cs="Arial"/>
          <w:b/>
          <w:bCs/>
        </w:rPr>
        <w:t xml:space="preserve">kontynuowane są roboty </w:t>
      </w:r>
      <w:r w:rsidR="00D66DEF">
        <w:rPr>
          <w:rFonts w:cs="Arial"/>
          <w:b/>
          <w:bCs/>
        </w:rPr>
        <w:t>podziemne</w:t>
      </w:r>
      <w:r w:rsidR="00357190">
        <w:rPr>
          <w:rFonts w:cs="Arial"/>
          <w:b/>
          <w:bCs/>
        </w:rPr>
        <w:t xml:space="preserve">. </w:t>
      </w:r>
      <w:r w:rsidR="00D66DEF">
        <w:rPr>
          <w:rFonts w:cs="Arial"/>
          <w:b/>
          <w:bCs/>
        </w:rPr>
        <w:t>Inwestycja otworzy a</w:t>
      </w:r>
      <w:r w:rsidR="00453B56">
        <w:rPr>
          <w:rFonts w:cs="Arial"/>
          <w:b/>
          <w:bCs/>
        </w:rPr>
        <w:t>glomeracj</w:t>
      </w:r>
      <w:r w:rsidR="00D66DEF">
        <w:rPr>
          <w:rFonts w:cs="Arial"/>
          <w:b/>
          <w:bCs/>
        </w:rPr>
        <w:t>ę</w:t>
      </w:r>
      <w:r w:rsidR="00453B56">
        <w:rPr>
          <w:rFonts w:cs="Arial"/>
          <w:b/>
          <w:bCs/>
        </w:rPr>
        <w:t xml:space="preserve"> łódzk</w:t>
      </w:r>
      <w:r w:rsidR="00D66DEF">
        <w:rPr>
          <w:rFonts w:cs="Arial"/>
          <w:b/>
          <w:bCs/>
        </w:rPr>
        <w:t>ą</w:t>
      </w:r>
      <w:r w:rsidR="00453B56">
        <w:rPr>
          <w:rFonts w:cs="Arial"/>
          <w:b/>
          <w:bCs/>
        </w:rPr>
        <w:t xml:space="preserve"> </w:t>
      </w:r>
      <w:r w:rsidR="00D66DEF">
        <w:rPr>
          <w:rFonts w:cs="Arial"/>
          <w:b/>
          <w:bCs/>
        </w:rPr>
        <w:t xml:space="preserve">na </w:t>
      </w:r>
      <w:r w:rsidR="00A07AC9" w:rsidRPr="00A07AC9">
        <w:rPr>
          <w:rFonts w:cs="Arial"/>
          <w:b/>
          <w:bCs/>
        </w:rPr>
        <w:t xml:space="preserve">nowe połączenia </w:t>
      </w:r>
      <w:r w:rsidR="00A07AC9" w:rsidRPr="008E61D8">
        <w:rPr>
          <w:rFonts w:cs="Arial"/>
          <w:b/>
          <w:bCs/>
        </w:rPr>
        <w:t>dalekobieżn</w:t>
      </w:r>
      <w:r w:rsidR="00A07AC9">
        <w:rPr>
          <w:rFonts w:cs="Arial"/>
          <w:b/>
          <w:bCs/>
        </w:rPr>
        <w:t>e</w:t>
      </w:r>
      <w:r w:rsidR="00A07AC9" w:rsidRPr="008E61D8">
        <w:rPr>
          <w:rFonts w:cs="Arial"/>
          <w:b/>
          <w:bCs/>
        </w:rPr>
        <w:t>, regionaln</w:t>
      </w:r>
      <w:r w:rsidR="00A07AC9">
        <w:rPr>
          <w:rFonts w:cs="Arial"/>
          <w:b/>
          <w:bCs/>
        </w:rPr>
        <w:t>e</w:t>
      </w:r>
      <w:r w:rsidR="00A07AC9" w:rsidRPr="008E61D8">
        <w:rPr>
          <w:rFonts w:cs="Arial"/>
          <w:b/>
          <w:bCs/>
        </w:rPr>
        <w:t xml:space="preserve"> i </w:t>
      </w:r>
      <w:r w:rsidR="00E36FB2">
        <w:rPr>
          <w:rFonts w:cs="Arial"/>
          <w:b/>
          <w:bCs/>
        </w:rPr>
        <w:t xml:space="preserve">podmiejskie. </w:t>
      </w:r>
      <w:r w:rsidR="00D66DEF">
        <w:rPr>
          <w:rFonts w:cs="Arial"/>
          <w:b/>
          <w:bCs/>
        </w:rPr>
        <w:t>Pr</w:t>
      </w:r>
      <w:r w:rsidR="00E36FB2">
        <w:rPr>
          <w:rFonts w:cs="Arial"/>
          <w:b/>
          <w:bCs/>
        </w:rPr>
        <w:t>zedsięwzięcie</w:t>
      </w:r>
      <w:r w:rsidR="00D66DEF">
        <w:rPr>
          <w:rFonts w:cs="Arial"/>
          <w:b/>
          <w:bCs/>
        </w:rPr>
        <w:t xml:space="preserve"> </w:t>
      </w:r>
      <w:r w:rsidR="00DB1C12">
        <w:rPr>
          <w:rFonts w:cs="Arial"/>
          <w:b/>
          <w:bCs/>
        </w:rPr>
        <w:t>P</w:t>
      </w:r>
      <w:r>
        <w:rPr>
          <w:rFonts w:cs="Arial"/>
          <w:b/>
          <w:bCs/>
        </w:rPr>
        <w:t>KP Polskich Linii Kolejowych S.A.</w:t>
      </w:r>
      <w:r w:rsidR="00DB1C12">
        <w:rPr>
          <w:rFonts w:cs="Arial"/>
          <w:b/>
          <w:bCs/>
        </w:rPr>
        <w:t xml:space="preserve"> </w:t>
      </w:r>
      <w:r w:rsidR="00D9284E">
        <w:rPr>
          <w:rFonts w:cs="Arial"/>
          <w:b/>
          <w:bCs/>
        </w:rPr>
        <w:t xml:space="preserve">za </w:t>
      </w:r>
      <w:r w:rsidR="002A7541">
        <w:rPr>
          <w:rFonts w:cs="Arial"/>
          <w:b/>
          <w:bCs/>
        </w:rPr>
        <w:t xml:space="preserve">ok. </w:t>
      </w:r>
      <w:r w:rsidR="00D66DEF">
        <w:rPr>
          <w:rFonts w:cs="Arial"/>
          <w:b/>
          <w:bCs/>
        </w:rPr>
        <w:t>2</w:t>
      </w:r>
      <w:r w:rsidR="002614A7" w:rsidRPr="00A00EB8">
        <w:rPr>
          <w:rFonts w:cs="Arial"/>
          <w:b/>
          <w:bCs/>
        </w:rPr>
        <w:t xml:space="preserve"> mld zł </w:t>
      </w:r>
      <w:r w:rsidR="0026063C">
        <w:rPr>
          <w:rFonts w:cs="Arial"/>
          <w:b/>
          <w:bCs/>
        </w:rPr>
        <w:t xml:space="preserve"> jest </w:t>
      </w:r>
      <w:r w:rsidR="00D17C87">
        <w:rPr>
          <w:rFonts w:cs="Arial"/>
          <w:b/>
          <w:bCs/>
        </w:rPr>
        <w:t>wspó</w:t>
      </w:r>
      <w:r w:rsidR="00DA2554">
        <w:rPr>
          <w:rFonts w:cs="Arial"/>
          <w:b/>
          <w:bCs/>
        </w:rPr>
        <w:t>ł</w:t>
      </w:r>
      <w:r w:rsidR="00D17C87">
        <w:rPr>
          <w:rFonts w:cs="Arial"/>
          <w:b/>
          <w:bCs/>
        </w:rPr>
        <w:t>finansowan</w:t>
      </w:r>
      <w:r w:rsidR="00E36FB2">
        <w:rPr>
          <w:rFonts w:cs="Arial"/>
          <w:b/>
          <w:bCs/>
        </w:rPr>
        <w:t>e</w:t>
      </w:r>
      <w:r w:rsidR="00D17C87">
        <w:rPr>
          <w:rFonts w:cs="Arial"/>
          <w:b/>
          <w:bCs/>
        </w:rPr>
        <w:t xml:space="preserve"> z </w:t>
      </w:r>
      <w:proofErr w:type="spellStart"/>
      <w:r w:rsidR="00D66DEF">
        <w:rPr>
          <w:rFonts w:eastAsia="Times New Roman" w:cs="Arial"/>
          <w:b/>
          <w:bCs/>
          <w:lang w:eastAsia="pl-PL"/>
        </w:rPr>
        <w:t>FEnIKS</w:t>
      </w:r>
      <w:proofErr w:type="spellEnd"/>
      <w:r w:rsidR="002614A7" w:rsidRPr="00D17C87">
        <w:rPr>
          <w:rFonts w:cs="Arial"/>
          <w:b/>
          <w:bCs/>
          <w:color w:val="000000"/>
          <w:shd w:val="clear" w:color="auto" w:fill="FFFFFF"/>
        </w:rPr>
        <w:t>.</w:t>
      </w:r>
      <w:r w:rsidR="00340E18">
        <w:rPr>
          <w:rFonts w:cs="Arial"/>
          <w:b/>
          <w:bCs/>
          <w:color w:val="000000"/>
          <w:shd w:val="clear" w:color="auto" w:fill="FFFFFF"/>
        </w:rPr>
        <w:t xml:space="preserve"> </w:t>
      </w:r>
    </w:p>
    <w:p w14:paraId="582AB6AD" w14:textId="4E496BF9" w:rsidR="002F6AFA" w:rsidRPr="00B90F9F" w:rsidRDefault="00E36FB2" w:rsidP="007A5F6E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TBM </w:t>
      </w:r>
      <w:r w:rsidRPr="00EA4B8E">
        <w:rPr>
          <w:rFonts w:cs="Arial"/>
        </w:rPr>
        <w:t xml:space="preserve">Faustyna wystartowała z komory </w:t>
      </w:r>
      <w:r>
        <w:rPr>
          <w:rFonts w:cs="Arial"/>
        </w:rPr>
        <w:t xml:space="preserve">technologicznej </w:t>
      </w:r>
      <w:r w:rsidRPr="00EA4B8E">
        <w:rPr>
          <w:rFonts w:cs="Arial"/>
        </w:rPr>
        <w:t xml:space="preserve">przy ul. </w:t>
      </w:r>
      <w:r>
        <w:rPr>
          <w:rFonts w:cs="Arial"/>
        </w:rPr>
        <w:t xml:space="preserve">Żniwnej </w:t>
      </w:r>
      <w:r w:rsidRPr="00EA4B8E">
        <w:rPr>
          <w:rFonts w:cs="Arial"/>
        </w:rPr>
        <w:t>w kierunku przystanku Łódź Koziny</w:t>
      </w:r>
      <w:r w:rsidR="008D6876">
        <w:rPr>
          <w:rFonts w:cs="Arial"/>
        </w:rPr>
        <w:t xml:space="preserve"> pod koniec lutego br</w:t>
      </w:r>
      <w:r w:rsidRPr="00EA4B8E">
        <w:rPr>
          <w:rFonts w:cs="Arial"/>
        </w:rPr>
        <w:t xml:space="preserve">. Na odcinku o </w:t>
      </w:r>
      <w:r w:rsidRPr="00EE6FD3">
        <w:rPr>
          <w:rFonts w:cs="Arial"/>
        </w:rPr>
        <w:t xml:space="preserve">długości </w:t>
      </w:r>
      <w:r>
        <w:rPr>
          <w:rFonts w:cs="Arial"/>
        </w:rPr>
        <w:t xml:space="preserve">ok. 750 </w:t>
      </w:r>
      <w:r w:rsidRPr="00EA4B8E">
        <w:rPr>
          <w:rFonts w:cs="Arial"/>
        </w:rPr>
        <w:t xml:space="preserve">metrów </w:t>
      </w:r>
      <w:r>
        <w:rPr>
          <w:rFonts w:cs="Arial"/>
        </w:rPr>
        <w:t>mechaniczny „kret” buduje</w:t>
      </w:r>
      <w:r w:rsidRPr="00EA4B8E">
        <w:rPr>
          <w:rFonts w:cs="Arial"/>
        </w:rPr>
        <w:t xml:space="preserve"> </w:t>
      </w:r>
      <w:r>
        <w:rPr>
          <w:rFonts w:cs="Arial"/>
        </w:rPr>
        <w:t xml:space="preserve">trzeci </w:t>
      </w:r>
      <w:r w:rsidRPr="00EA4B8E">
        <w:rPr>
          <w:rFonts w:cs="Arial"/>
        </w:rPr>
        <w:t xml:space="preserve">z </w:t>
      </w:r>
      <w:r w:rsidR="0026063C">
        <w:rPr>
          <w:rFonts w:cs="Arial"/>
        </w:rPr>
        <w:t>czterech</w:t>
      </w:r>
      <w:r w:rsidRPr="00EA4B8E">
        <w:rPr>
          <w:rFonts w:cs="Arial"/>
        </w:rPr>
        <w:t xml:space="preserve"> jednotorowych tuneli o średnicy 8,5 metra, któr</w:t>
      </w:r>
      <w:r>
        <w:rPr>
          <w:rFonts w:cs="Arial"/>
        </w:rPr>
        <w:t>e</w:t>
      </w:r>
      <w:r w:rsidRPr="00EA4B8E">
        <w:rPr>
          <w:rFonts w:cs="Arial"/>
        </w:rPr>
        <w:t xml:space="preserve"> połącz</w:t>
      </w:r>
      <w:r>
        <w:rPr>
          <w:rFonts w:cs="Arial"/>
        </w:rPr>
        <w:t>ą</w:t>
      </w:r>
      <w:r w:rsidRPr="00EA4B8E">
        <w:rPr>
          <w:rFonts w:cs="Arial"/>
        </w:rPr>
        <w:t xml:space="preserve"> stacj</w:t>
      </w:r>
      <w:r>
        <w:rPr>
          <w:rFonts w:cs="Arial"/>
        </w:rPr>
        <w:t>e</w:t>
      </w:r>
      <w:r w:rsidRPr="00EA4B8E">
        <w:rPr>
          <w:rFonts w:cs="Arial"/>
        </w:rPr>
        <w:t xml:space="preserve"> Łódź Kaliska i Łódź Żabieniec</w:t>
      </w:r>
      <w:r>
        <w:rPr>
          <w:rFonts w:cs="Arial"/>
        </w:rPr>
        <w:t xml:space="preserve"> z </w:t>
      </w:r>
      <w:r w:rsidRPr="00EA4B8E">
        <w:rPr>
          <w:rFonts w:cs="Arial"/>
        </w:rPr>
        <w:t>dwutorowy</w:t>
      </w:r>
      <w:r>
        <w:rPr>
          <w:rFonts w:cs="Arial"/>
        </w:rPr>
        <w:t>m</w:t>
      </w:r>
      <w:r w:rsidRPr="00EA4B8E">
        <w:rPr>
          <w:rFonts w:cs="Arial"/>
        </w:rPr>
        <w:t xml:space="preserve"> tunel</w:t>
      </w:r>
      <w:r>
        <w:rPr>
          <w:rFonts w:cs="Arial"/>
        </w:rPr>
        <w:t>em</w:t>
      </w:r>
      <w:r w:rsidRPr="00EA4B8E">
        <w:rPr>
          <w:rFonts w:cs="Arial"/>
        </w:rPr>
        <w:t xml:space="preserve"> główny</w:t>
      </w:r>
      <w:r>
        <w:rPr>
          <w:rFonts w:cs="Arial"/>
        </w:rPr>
        <w:t>m</w:t>
      </w:r>
      <w:r w:rsidRPr="00EA4B8E">
        <w:rPr>
          <w:rFonts w:cs="Arial"/>
        </w:rPr>
        <w:t xml:space="preserve"> w kierunku Łodzi Fabrycznej</w:t>
      </w:r>
      <w:r>
        <w:rPr>
          <w:rFonts w:cs="Arial"/>
        </w:rPr>
        <w:t>.</w:t>
      </w:r>
      <w:r w:rsidR="007A5F6E">
        <w:rPr>
          <w:rFonts w:cs="Arial"/>
        </w:rPr>
        <w:br/>
      </w:r>
      <w:r w:rsidR="00340E18" w:rsidRPr="0009308E">
        <w:rPr>
          <w:rFonts w:cs="Arial"/>
        </w:rPr>
        <w:t>Faustyna wykonała</w:t>
      </w:r>
      <w:r w:rsidR="0043676D">
        <w:rPr>
          <w:rFonts w:cs="Arial"/>
        </w:rPr>
        <w:t xml:space="preserve"> </w:t>
      </w:r>
      <w:r w:rsidR="00C026D6">
        <w:rPr>
          <w:rFonts w:cs="Arial"/>
        </w:rPr>
        <w:t xml:space="preserve">blisko 375 metrów, osiągając półmetek drążenia. </w:t>
      </w:r>
      <w:r w:rsidR="005D1DB0">
        <w:rPr>
          <w:rFonts w:cs="Arial"/>
        </w:rPr>
        <w:t xml:space="preserve">Mniejsza tarcza TBM wybudowała do tej pory dwa tunele jednotorowe: </w:t>
      </w:r>
      <w:r w:rsidR="005D1DB0" w:rsidRPr="00EA4B8E">
        <w:rPr>
          <w:rFonts w:cs="Arial"/>
        </w:rPr>
        <w:t xml:space="preserve">od komory od ul. Długosza pod Al. Włókniarzy do ul. Stolarskiej </w:t>
      </w:r>
      <w:r w:rsidR="005D1DB0">
        <w:rPr>
          <w:rFonts w:cs="Arial"/>
        </w:rPr>
        <w:t>(</w:t>
      </w:r>
      <w:r w:rsidR="005D1DB0" w:rsidRPr="00EA4B8E">
        <w:rPr>
          <w:rFonts w:cs="Arial"/>
        </w:rPr>
        <w:t xml:space="preserve">o </w:t>
      </w:r>
      <w:r w:rsidR="005D1DB0" w:rsidRPr="00EE6FD3">
        <w:rPr>
          <w:rFonts w:cs="Arial"/>
        </w:rPr>
        <w:t xml:space="preserve">długości </w:t>
      </w:r>
      <w:r w:rsidR="00AD5319">
        <w:rPr>
          <w:rFonts w:cs="Arial"/>
        </w:rPr>
        <w:t>940</w:t>
      </w:r>
      <w:r w:rsidR="005D1DB0" w:rsidRPr="00EE6FD3">
        <w:rPr>
          <w:rFonts w:cs="Arial"/>
        </w:rPr>
        <w:t xml:space="preserve"> m)</w:t>
      </w:r>
      <w:r w:rsidR="005D1DB0">
        <w:rPr>
          <w:rFonts w:cs="Arial"/>
        </w:rPr>
        <w:t xml:space="preserve"> oraz</w:t>
      </w:r>
      <w:r w:rsidR="005D1DB0" w:rsidRPr="00EA4B8E">
        <w:rPr>
          <w:rFonts w:cs="Arial"/>
        </w:rPr>
        <w:t xml:space="preserve"> z komory odgałęźnej przy ul. Stolarskiej </w:t>
      </w:r>
      <w:r w:rsidR="005D1DB0">
        <w:rPr>
          <w:rFonts w:cs="Arial"/>
        </w:rPr>
        <w:t xml:space="preserve">przez </w:t>
      </w:r>
      <w:r w:rsidR="005D1DB0" w:rsidRPr="00EA4B8E">
        <w:rPr>
          <w:rFonts w:cs="Arial"/>
        </w:rPr>
        <w:t>przystan</w:t>
      </w:r>
      <w:r w:rsidR="005D1DB0">
        <w:rPr>
          <w:rFonts w:cs="Arial"/>
        </w:rPr>
        <w:t>e</w:t>
      </w:r>
      <w:r w:rsidR="005D1DB0" w:rsidRPr="00EA4B8E">
        <w:rPr>
          <w:rFonts w:cs="Arial"/>
        </w:rPr>
        <w:t xml:space="preserve">k Łódź Koziny </w:t>
      </w:r>
      <w:r w:rsidR="005D1DB0">
        <w:rPr>
          <w:rFonts w:cs="Arial"/>
        </w:rPr>
        <w:t>do ul. Skarpowej</w:t>
      </w:r>
      <w:r w:rsidR="005D1DB0" w:rsidRPr="00EA4B8E">
        <w:rPr>
          <w:rFonts w:cs="Arial"/>
        </w:rPr>
        <w:t xml:space="preserve"> </w:t>
      </w:r>
      <w:r w:rsidR="005D1DB0">
        <w:rPr>
          <w:rFonts w:cs="Arial"/>
        </w:rPr>
        <w:t>(</w:t>
      </w:r>
      <w:r w:rsidR="005D1DB0" w:rsidRPr="00EA4B8E">
        <w:rPr>
          <w:rFonts w:cs="Arial"/>
        </w:rPr>
        <w:t xml:space="preserve">o długości </w:t>
      </w:r>
      <w:r w:rsidR="005D1DB0" w:rsidRPr="00EE6FD3">
        <w:rPr>
          <w:rFonts w:cs="Arial"/>
        </w:rPr>
        <w:t xml:space="preserve">ok. </w:t>
      </w:r>
      <w:r w:rsidR="00424671" w:rsidRPr="00EE6FD3">
        <w:rPr>
          <w:rFonts w:cs="Arial"/>
        </w:rPr>
        <w:t>852</w:t>
      </w:r>
      <w:r w:rsidR="00DB637E">
        <w:rPr>
          <w:rFonts w:cs="Arial"/>
        </w:rPr>
        <w:t xml:space="preserve"> m</w:t>
      </w:r>
      <w:r w:rsidR="005D1DB0" w:rsidRPr="00EE6FD3">
        <w:rPr>
          <w:rFonts w:cs="Arial"/>
        </w:rPr>
        <w:t>).</w:t>
      </w:r>
      <w:r w:rsidR="005D1DB0">
        <w:rPr>
          <w:rFonts w:cs="Arial"/>
        </w:rPr>
        <w:t xml:space="preserve"> </w:t>
      </w:r>
      <w:r w:rsidR="00EA4B8E">
        <w:rPr>
          <w:rFonts w:cs="Arial"/>
        </w:rPr>
        <w:t xml:space="preserve">Maszyna wybuduje jeszcze jedną nitkę </w:t>
      </w:r>
      <w:r w:rsidR="00EA4B8E" w:rsidRPr="00EA4B8E">
        <w:rPr>
          <w:rFonts w:cs="Arial"/>
        </w:rPr>
        <w:t>o długoś</w:t>
      </w:r>
      <w:r w:rsidR="00EA4B8E" w:rsidRPr="00EE6FD3">
        <w:rPr>
          <w:rFonts w:cs="Arial"/>
        </w:rPr>
        <w:t xml:space="preserve">ci </w:t>
      </w:r>
      <w:r w:rsidR="00424671" w:rsidRPr="00EE6FD3">
        <w:rPr>
          <w:rFonts w:cs="Arial"/>
        </w:rPr>
        <w:t>696</w:t>
      </w:r>
      <w:r w:rsidR="00EA4B8E" w:rsidRPr="00EE6FD3">
        <w:rPr>
          <w:rFonts w:cs="Arial"/>
        </w:rPr>
        <w:t xml:space="preserve"> m</w:t>
      </w:r>
      <w:r w:rsidR="00EA4B8E" w:rsidRPr="00EA4B8E">
        <w:rPr>
          <w:rFonts w:cs="Arial"/>
        </w:rPr>
        <w:t xml:space="preserve"> </w:t>
      </w:r>
      <w:r w:rsidR="00EA4B8E">
        <w:rPr>
          <w:rFonts w:cs="Arial"/>
        </w:rPr>
        <w:t xml:space="preserve">z przystanku Łódź Koziny </w:t>
      </w:r>
      <w:r w:rsidR="00EA4B8E" w:rsidRPr="00EA4B8E">
        <w:rPr>
          <w:rFonts w:cs="Arial"/>
        </w:rPr>
        <w:t xml:space="preserve">do </w:t>
      </w:r>
      <w:r w:rsidR="008E3BD7">
        <w:rPr>
          <w:rFonts w:cs="Arial"/>
        </w:rPr>
        <w:t>komory przy al. Unii Lubelskiej.</w:t>
      </w:r>
    </w:p>
    <w:p w14:paraId="79AEF445" w14:textId="77777777" w:rsidR="007C0287" w:rsidRDefault="007C0287" w:rsidP="005831CD">
      <w:pPr>
        <w:pStyle w:val="Nagwek2"/>
        <w:spacing w:before="120" w:after="0" w:line="360" w:lineRule="auto"/>
      </w:pPr>
      <w:r>
        <w:t>Wzmacnianie gruntu w centrum miasta</w:t>
      </w:r>
      <w:r w:rsidRPr="002A4077">
        <w:t xml:space="preserve"> </w:t>
      </w:r>
    </w:p>
    <w:p w14:paraId="6C84E224" w14:textId="5FD6AE63" w:rsidR="00597EC6" w:rsidRPr="00622EBB" w:rsidRDefault="00944692" w:rsidP="005831CD">
      <w:pPr>
        <w:spacing w:line="360" w:lineRule="auto"/>
        <w:rPr>
          <w:rFonts w:eastAsia="Times New Roman" w:cs="Arial"/>
        </w:rPr>
      </w:pPr>
      <w:r>
        <w:rPr>
          <w:rFonts w:cs="Arial"/>
        </w:rPr>
        <w:t>Duża tarcza TBM</w:t>
      </w:r>
      <w:r w:rsidR="00597EC6">
        <w:rPr>
          <w:rFonts w:cs="Arial"/>
        </w:rPr>
        <w:t xml:space="preserve"> znajduje się</w:t>
      </w:r>
      <w:r>
        <w:rPr>
          <w:rFonts w:cs="Arial"/>
        </w:rPr>
        <w:t xml:space="preserve"> w bloku postojowo-technicznym przy ul. Mielczarskiego.</w:t>
      </w:r>
      <w:r w:rsidR="008D56FE">
        <w:rPr>
          <w:rFonts w:cs="Arial"/>
        </w:rPr>
        <w:t xml:space="preserve"> </w:t>
      </w:r>
      <w:r w:rsidR="00597EC6">
        <w:rPr>
          <w:rFonts w:cs="Arial"/>
        </w:rPr>
        <w:t xml:space="preserve">Wznowienie drążenia pod centrum miasta nastąpi po wzmocnieniu gruntu pod budynkami na trasie tunelu do Łodzi Fabrycznej. W tym celu budowane </w:t>
      </w:r>
      <w:r w:rsidR="00F92922" w:rsidRPr="0009308E">
        <w:rPr>
          <w:rFonts w:eastAsia="Times New Roman" w:cs="Arial"/>
        </w:rPr>
        <w:t xml:space="preserve">są </w:t>
      </w:r>
      <w:r w:rsidR="00F92922">
        <w:rPr>
          <w:rFonts w:eastAsia="Times New Roman" w:cs="Arial"/>
        </w:rPr>
        <w:t xml:space="preserve">tzw. </w:t>
      </w:r>
      <w:r w:rsidR="00F92922" w:rsidRPr="0009308E">
        <w:rPr>
          <w:rFonts w:eastAsia="Times New Roman" w:cs="Arial"/>
        </w:rPr>
        <w:t>szachty</w:t>
      </w:r>
      <w:r w:rsidR="00F92922">
        <w:rPr>
          <w:rFonts w:eastAsia="Times New Roman" w:cs="Arial"/>
        </w:rPr>
        <w:t>, czyli</w:t>
      </w:r>
      <w:r w:rsidR="00F92922" w:rsidRPr="0009308E">
        <w:rPr>
          <w:rFonts w:eastAsia="Times New Roman" w:cs="Arial"/>
        </w:rPr>
        <w:t xml:space="preserve"> </w:t>
      </w:r>
      <w:r w:rsidR="00F92922">
        <w:rPr>
          <w:rFonts w:eastAsia="Times New Roman" w:cs="Arial"/>
        </w:rPr>
        <w:t xml:space="preserve">wykopy technologiczne </w:t>
      </w:r>
      <w:r w:rsidR="00F92922" w:rsidRPr="0009308E">
        <w:rPr>
          <w:rFonts w:eastAsia="Times New Roman" w:cs="Arial"/>
        </w:rPr>
        <w:t xml:space="preserve">o rozmiarze walca głębokości ok. 7-9 m i średnicy 13 m, w których specjalistyczna maszyna wykona iniekcje polegające na wtłoczeniu w podłoże spoiwa cementowego, aby wypełnić pustki, wzmocnić i ustabilizować podłoże oraz zminimalizować wpływ drążenia na </w:t>
      </w:r>
      <w:r w:rsidR="00F92922" w:rsidRPr="00D05FAF">
        <w:rPr>
          <w:rFonts w:eastAsia="Times New Roman" w:cs="Arial"/>
        </w:rPr>
        <w:t>budynki.</w:t>
      </w:r>
      <w:r w:rsidR="00622EBB" w:rsidRPr="00D05FAF">
        <w:rPr>
          <w:rFonts w:eastAsia="Times New Roman" w:cs="Arial"/>
        </w:rPr>
        <w:t xml:space="preserve"> </w:t>
      </w:r>
      <w:r w:rsidR="00622EBB" w:rsidRPr="00D05FAF">
        <w:rPr>
          <w:rFonts w:cs="Arial"/>
        </w:rPr>
        <w:t xml:space="preserve">Do tej pory wybudowano </w:t>
      </w:r>
      <w:r w:rsidR="00E41839" w:rsidRPr="00D05FAF">
        <w:rPr>
          <w:rFonts w:cs="Arial"/>
        </w:rPr>
        <w:t>5</w:t>
      </w:r>
      <w:r w:rsidR="00622EBB" w:rsidRPr="00D05FAF">
        <w:rPr>
          <w:rFonts w:cs="Arial"/>
        </w:rPr>
        <w:t xml:space="preserve"> szacht</w:t>
      </w:r>
      <w:r w:rsidR="00E41839" w:rsidRPr="00D05FAF">
        <w:rPr>
          <w:rFonts w:cs="Arial"/>
        </w:rPr>
        <w:t>ów</w:t>
      </w:r>
      <w:r w:rsidR="00622EBB" w:rsidRPr="00D05FAF">
        <w:rPr>
          <w:rFonts w:cs="Arial"/>
        </w:rPr>
        <w:t xml:space="preserve">. </w:t>
      </w:r>
      <w:r w:rsidR="00216449" w:rsidRPr="00D05FAF">
        <w:rPr>
          <w:rFonts w:cs="Arial"/>
        </w:rPr>
        <w:t>Trwa</w:t>
      </w:r>
      <w:r w:rsidR="00E41839" w:rsidRPr="00D05FAF">
        <w:rPr>
          <w:rFonts w:cs="Arial"/>
        </w:rPr>
        <w:t xml:space="preserve"> </w:t>
      </w:r>
      <w:r w:rsidR="00216449" w:rsidRPr="00D05FAF">
        <w:rPr>
          <w:rFonts w:cs="Arial"/>
        </w:rPr>
        <w:t xml:space="preserve">budowa kolejnych </w:t>
      </w:r>
      <w:r w:rsidR="00E41839" w:rsidRPr="00D05FAF">
        <w:rPr>
          <w:rFonts w:cs="Arial"/>
        </w:rPr>
        <w:t xml:space="preserve">2 szachtów </w:t>
      </w:r>
      <w:r w:rsidR="00622EBB" w:rsidRPr="00D05FAF">
        <w:rPr>
          <w:rFonts w:cs="Arial"/>
        </w:rPr>
        <w:t>między przystankami Polesie i Śródmieście</w:t>
      </w:r>
      <w:r w:rsidR="00E41839" w:rsidRPr="00D05FAF">
        <w:rPr>
          <w:rFonts w:cs="Arial"/>
        </w:rPr>
        <w:t>. Pozostałe 2 szachty</w:t>
      </w:r>
      <w:r w:rsidR="00216449" w:rsidRPr="00D05FAF">
        <w:rPr>
          <w:rFonts w:cs="Arial"/>
        </w:rPr>
        <w:t xml:space="preserve"> </w:t>
      </w:r>
      <w:r w:rsidR="00622EBB" w:rsidRPr="00D05FAF">
        <w:rPr>
          <w:rFonts w:cs="Arial"/>
        </w:rPr>
        <w:t>zostan</w:t>
      </w:r>
      <w:r w:rsidR="00216449" w:rsidRPr="00D05FAF">
        <w:rPr>
          <w:rFonts w:cs="Arial"/>
        </w:rPr>
        <w:t>ą</w:t>
      </w:r>
      <w:r w:rsidR="00622EBB" w:rsidRPr="00D05FAF">
        <w:rPr>
          <w:rFonts w:cs="Arial"/>
        </w:rPr>
        <w:t xml:space="preserve"> wybudow</w:t>
      </w:r>
      <w:r w:rsidR="00216449" w:rsidRPr="00D05FAF">
        <w:rPr>
          <w:rFonts w:cs="Arial"/>
        </w:rPr>
        <w:t>ane</w:t>
      </w:r>
      <w:r w:rsidR="00622EBB" w:rsidRPr="00D05FAF">
        <w:rPr>
          <w:rFonts w:cs="Arial"/>
        </w:rPr>
        <w:t xml:space="preserve"> do lipca br. </w:t>
      </w:r>
      <w:r w:rsidR="00216449" w:rsidRPr="00D05FAF">
        <w:rPr>
          <w:rFonts w:cs="Arial"/>
        </w:rPr>
        <w:t xml:space="preserve">Łącznie na tym odcinku będzie </w:t>
      </w:r>
      <w:r w:rsidR="00E41839" w:rsidRPr="00D05FAF">
        <w:rPr>
          <w:rFonts w:cs="Arial"/>
        </w:rPr>
        <w:t>9</w:t>
      </w:r>
      <w:r w:rsidR="00216449" w:rsidRPr="00D05FAF">
        <w:rPr>
          <w:rFonts w:cs="Arial"/>
        </w:rPr>
        <w:t xml:space="preserve"> szachtów</w:t>
      </w:r>
      <w:r w:rsidR="00622EBB" w:rsidRPr="00D05FAF">
        <w:rPr>
          <w:rFonts w:cs="Arial"/>
          <w:bCs/>
        </w:rPr>
        <w:t>.</w:t>
      </w:r>
      <w:r w:rsidR="00622EBB">
        <w:rPr>
          <w:rFonts w:cs="Arial"/>
          <w:bCs/>
        </w:rPr>
        <w:t xml:space="preserve"> </w:t>
      </w:r>
      <w:r w:rsidR="00375047">
        <w:rPr>
          <w:rFonts w:cs="Arial"/>
          <w:bCs/>
        </w:rPr>
        <w:br/>
        <w:t>Aby</w:t>
      </w:r>
      <w:r w:rsidR="00597EC6" w:rsidRPr="0009308E">
        <w:rPr>
          <w:rFonts w:cs="Arial"/>
        </w:rPr>
        <w:t xml:space="preserve"> bezpieczne wybudować </w:t>
      </w:r>
      <w:r w:rsidR="00622EBB">
        <w:rPr>
          <w:rFonts w:cs="Arial"/>
        </w:rPr>
        <w:t xml:space="preserve">każdy </w:t>
      </w:r>
      <w:r w:rsidR="00597EC6" w:rsidRPr="0009308E">
        <w:rPr>
          <w:rFonts w:cs="Arial"/>
        </w:rPr>
        <w:t xml:space="preserve">szacht wykonawca musi </w:t>
      </w:r>
      <w:r w:rsidR="00622EBB">
        <w:rPr>
          <w:rFonts w:cs="Arial"/>
        </w:rPr>
        <w:t xml:space="preserve">wcześniej </w:t>
      </w:r>
      <w:r w:rsidR="00597EC6" w:rsidRPr="0009308E">
        <w:rPr>
          <w:rFonts w:cs="Arial"/>
        </w:rPr>
        <w:t xml:space="preserve">przeprowadzić szczegółową inwentaryzacje terenu oraz usunąć kolizje z podziemną infrastrukturą. </w:t>
      </w:r>
      <w:r w:rsidR="00622EBB">
        <w:rPr>
          <w:rFonts w:cs="Arial"/>
        </w:rPr>
        <w:t>N</w:t>
      </w:r>
      <w:r w:rsidR="00597EC6" w:rsidRPr="0009308E">
        <w:rPr>
          <w:rFonts w:cs="Arial"/>
        </w:rPr>
        <w:t xml:space="preserve">iezbędne są uzgodnienia z miastem i właścicielami prywatnych nieruchomości, </w:t>
      </w:r>
      <w:r w:rsidR="00622EBB">
        <w:rPr>
          <w:rFonts w:cs="Arial"/>
        </w:rPr>
        <w:t xml:space="preserve">w celu </w:t>
      </w:r>
      <w:r w:rsidR="00597EC6" w:rsidRPr="0009308E">
        <w:rPr>
          <w:rFonts w:cs="Arial"/>
        </w:rPr>
        <w:t>ogranicz</w:t>
      </w:r>
      <w:r w:rsidR="00622EBB">
        <w:rPr>
          <w:rFonts w:cs="Arial"/>
        </w:rPr>
        <w:t>enia</w:t>
      </w:r>
      <w:r w:rsidR="00597EC6" w:rsidRPr="0009308E">
        <w:rPr>
          <w:rFonts w:cs="Arial"/>
        </w:rPr>
        <w:t xml:space="preserve"> utrudnie</w:t>
      </w:r>
      <w:r w:rsidR="00622EBB">
        <w:rPr>
          <w:rFonts w:cs="Arial"/>
        </w:rPr>
        <w:t>ń</w:t>
      </w:r>
      <w:r w:rsidR="00597EC6" w:rsidRPr="0009308E">
        <w:rPr>
          <w:rFonts w:cs="Arial"/>
        </w:rPr>
        <w:t xml:space="preserve"> dla mieszkańców.</w:t>
      </w:r>
      <w:r w:rsidR="00622EBB">
        <w:rPr>
          <w:rFonts w:cs="Arial"/>
        </w:rPr>
        <w:t xml:space="preserve"> </w:t>
      </w:r>
    </w:p>
    <w:p w14:paraId="71A3811A" w14:textId="77777777" w:rsidR="00567F68" w:rsidRDefault="00567F68" w:rsidP="005831CD">
      <w:pPr>
        <w:pStyle w:val="Nagwek2"/>
      </w:pPr>
      <w:r>
        <w:lastRenderedPageBreak/>
        <w:t xml:space="preserve">Budowa podziemnych przystanków </w:t>
      </w:r>
    </w:p>
    <w:p w14:paraId="613373AC" w14:textId="41B840AE" w:rsidR="00567F68" w:rsidRDefault="00567F68" w:rsidP="005831CD">
      <w:pPr>
        <w:spacing w:after="0" w:line="360" w:lineRule="auto"/>
      </w:pPr>
      <w:r>
        <w:t xml:space="preserve">Wykonawca systematycznie realizuje prace przy budowie </w:t>
      </w:r>
      <w:r w:rsidR="0026063C">
        <w:t>trzech</w:t>
      </w:r>
      <w:r>
        <w:t xml:space="preserve"> podziemnych przystank</w:t>
      </w:r>
      <w:r w:rsidR="0026063C">
        <w:t xml:space="preserve">ów </w:t>
      </w:r>
      <w:r>
        <w:t xml:space="preserve">Łódź Śródmieście, Łódź Polesie i Łódź Koziny. </w:t>
      </w:r>
      <w:r w:rsidR="00D05FAF">
        <w:br/>
      </w:r>
      <w:r w:rsidR="00216449" w:rsidRPr="00D05FAF">
        <w:t>U</w:t>
      </w:r>
      <w:r w:rsidR="00060C9D" w:rsidRPr="00D05FAF">
        <w:t>łożono nowe tymczasowe torowisko tramwajowe w rejonie skrzyżowania Zielona/Kościuszki.</w:t>
      </w:r>
      <w:r w:rsidR="00060C9D">
        <w:t xml:space="preserve"> Prace te były niezbędne dla dalszej budowy </w:t>
      </w:r>
      <w:r>
        <w:t xml:space="preserve">ścian szczelinowych </w:t>
      </w:r>
      <w:r w:rsidR="00060C9D">
        <w:t>przystanku</w:t>
      </w:r>
      <w:r w:rsidR="00D05FAF">
        <w:t xml:space="preserve"> Śródmieście</w:t>
      </w:r>
      <w:r>
        <w:t xml:space="preserve">. </w:t>
      </w:r>
      <w:r w:rsidR="00060C9D">
        <w:t>Kontynuowane jest przekładanie</w:t>
      </w:r>
      <w:r>
        <w:t xml:space="preserve"> instalacji teletechnicznych</w:t>
      </w:r>
      <w:r w:rsidR="00060C9D">
        <w:t xml:space="preserve"> kolidujących z realizacją ścian.</w:t>
      </w:r>
    </w:p>
    <w:p w14:paraId="612A2ED5" w14:textId="015D0A98" w:rsidR="002A5261" w:rsidRDefault="00060C9D" w:rsidP="005831CD">
      <w:pPr>
        <w:spacing w:after="0" w:line="360" w:lineRule="auto"/>
      </w:pPr>
      <w:r w:rsidRPr="00060C9D">
        <w:t xml:space="preserve">Na Polesiu po przejściu dużego TBM </w:t>
      </w:r>
      <w:r>
        <w:t xml:space="preserve">postępuje </w:t>
      </w:r>
      <w:r w:rsidRPr="00060C9D">
        <w:t>budow</w:t>
      </w:r>
      <w:r>
        <w:t>a</w:t>
      </w:r>
      <w:r w:rsidRPr="00060C9D">
        <w:t xml:space="preserve"> płyty dennej</w:t>
      </w:r>
      <w:r>
        <w:t xml:space="preserve"> na głębokości 26 metrów.</w:t>
      </w:r>
      <w:r w:rsidRPr="00060C9D">
        <w:t xml:space="preserve"> </w:t>
      </w:r>
      <w:r w:rsidR="00D05FAF">
        <w:br/>
      </w:r>
      <w:r w:rsidRPr="00060C9D">
        <w:t>Na Kozinach kontynuowan</w:t>
      </w:r>
      <w:r>
        <w:t>e są prace na najniższym poziomie przystanku -3</w:t>
      </w:r>
      <w:r w:rsidR="006A0325">
        <w:t xml:space="preserve">. </w:t>
      </w:r>
      <w:r>
        <w:t xml:space="preserve">Rozpoczęto </w:t>
      </w:r>
      <w:r w:rsidR="006A0325">
        <w:t xml:space="preserve">też </w:t>
      </w:r>
      <w:r>
        <w:t>budowę tzw. kołyski dla mniejszej tarczy TBM Faustyny</w:t>
      </w:r>
      <w:r w:rsidR="00D05FAF">
        <w:t>, w której zatrzyma się</w:t>
      </w:r>
      <w:r>
        <w:t xml:space="preserve"> po wydrążeniu trzeciego tunelu jednotorowego.</w:t>
      </w:r>
      <w:r w:rsidRPr="00060C9D">
        <w:t xml:space="preserve"> </w:t>
      </w:r>
      <w:r w:rsidR="00D05FAF">
        <w:br/>
      </w:r>
      <w:r w:rsidRPr="00060C9D">
        <w:t xml:space="preserve">Przy Dworcu Fabrycznym </w:t>
      </w:r>
      <w:r>
        <w:t xml:space="preserve">postępuje </w:t>
      </w:r>
      <w:r w:rsidRPr="00060C9D">
        <w:t>budowa ścian szczelinowych dla przyszłej komory TBM.</w:t>
      </w:r>
    </w:p>
    <w:p w14:paraId="45442C4C" w14:textId="0B71EABC" w:rsidR="00A05C8F" w:rsidRPr="0058276D" w:rsidRDefault="00A05C8F" w:rsidP="005831CD">
      <w:pPr>
        <w:pStyle w:val="Nagwek2"/>
      </w:pPr>
      <w:r w:rsidRPr="0058276D">
        <w:t>Tunel łączy Polskę</w:t>
      </w:r>
    </w:p>
    <w:p w14:paraId="70C70AAA" w14:textId="2DA796EC" w:rsidR="002A5261" w:rsidRDefault="002614A7" w:rsidP="005831CD">
      <w:pPr>
        <w:spacing w:line="360" w:lineRule="auto"/>
        <w:rPr>
          <w:rFonts w:cs="Arial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>kontynuacja budowy dworca Łódź Fabryczna, który z dworca końcowego stanie się przelotowym. Przez ścisłe centrum Łodzi będą jeździły pociągi regionalne i dalekobieżne</w:t>
      </w:r>
      <w:r w:rsidR="0026063C">
        <w:rPr>
          <w:rFonts w:cs="Arial"/>
        </w:rPr>
        <w:t xml:space="preserve">: </w:t>
      </w:r>
      <w:r w:rsidRPr="008E61D8">
        <w:rPr>
          <w:rFonts w:cs="Arial"/>
        </w:rPr>
        <w:t xml:space="preserve">na osi wschód – zachód (przez stacje Łódź Widzew, Fabryczna i Kaliska) i na osi północ – południe (przez stacje Łódź Widzew, Fabryczna, Żabieniec). Więcej informacji o projekcie </w:t>
      </w:r>
      <w:hyperlink r:id="rId7" w:tooltip="link do strony internetowej projektu budowy tunelu średnicowego w Łodzi" w:history="1">
        <w:r w:rsidR="0005584C">
          <w:rPr>
            <w:rStyle w:val="Hipercze"/>
            <w:rFonts w:cs="Arial"/>
          </w:rPr>
          <w:t>https://tunel-laczypolske.pl/</w:t>
        </w:r>
      </w:hyperlink>
      <w:r w:rsidRPr="008E61D8">
        <w:rPr>
          <w:rStyle w:val="Hipercze"/>
          <w:rFonts w:cs="Arial"/>
        </w:rPr>
        <w:t>.</w:t>
      </w:r>
      <w:r w:rsidR="00C237FB">
        <w:rPr>
          <w:rFonts w:cs="Arial"/>
        </w:rPr>
        <w:br/>
      </w:r>
    </w:p>
    <w:p w14:paraId="636445BC" w14:textId="2739FBAC" w:rsidR="002614A7" w:rsidRPr="00C237FB" w:rsidRDefault="002614A7" w:rsidP="005831CD">
      <w:pPr>
        <w:spacing w:line="360" w:lineRule="auto"/>
        <w:rPr>
          <w:rFonts w:cs="Arial"/>
        </w:rPr>
      </w:pPr>
      <w:r>
        <w:rPr>
          <w:rFonts w:cs="Arial"/>
        </w:rPr>
        <w:t>PLK SA</w:t>
      </w:r>
      <w:r w:rsidRPr="0072395F">
        <w:rPr>
          <w:rFonts w:cs="Arial"/>
        </w:rPr>
        <w:t xml:space="preserve"> </w:t>
      </w:r>
      <w:r>
        <w:rPr>
          <w:rFonts w:cs="Arial"/>
        </w:rPr>
        <w:t>złożył</w:t>
      </w:r>
      <w:r w:rsidR="002A5261">
        <w:rPr>
          <w:rFonts w:cs="Arial"/>
        </w:rPr>
        <w:t>y</w:t>
      </w:r>
      <w:r w:rsidRPr="0072395F">
        <w:rPr>
          <w:rFonts w:cs="Arial"/>
        </w:rPr>
        <w:t xml:space="preserve"> wniosek o fazowanie projektu</w:t>
      </w:r>
      <w:r>
        <w:rPr>
          <w:rFonts w:cs="Arial"/>
        </w:rPr>
        <w:t xml:space="preserve"> tj.</w:t>
      </w:r>
      <w:r w:rsidRPr="0072395F">
        <w:rPr>
          <w:rFonts w:cs="Arial"/>
        </w:rPr>
        <w:t xml:space="preserve"> podział inwestycji na etapy i finansowanie prac realizowanych po 2023 r</w:t>
      </w:r>
      <w:r>
        <w:rPr>
          <w:rFonts w:cs="Arial"/>
        </w:rPr>
        <w:t>.</w:t>
      </w:r>
      <w:r w:rsidRPr="0072395F">
        <w:rPr>
          <w:rFonts w:cs="Arial"/>
        </w:rPr>
        <w:t xml:space="preserve"> ze środków budżetu UE na lata 2021-2027. Termin zakończenia</w:t>
      </w:r>
      <w:r w:rsidR="00DA5D81">
        <w:rPr>
          <w:rFonts w:cs="Arial"/>
        </w:rPr>
        <w:t xml:space="preserve"> budowy tunelu i </w:t>
      </w:r>
      <w:r w:rsidR="00BE441D">
        <w:rPr>
          <w:rFonts w:cs="Arial"/>
        </w:rPr>
        <w:t xml:space="preserve">rozpoczęcie </w:t>
      </w:r>
      <w:r w:rsidR="00DA5D81">
        <w:rPr>
          <w:rFonts w:cs="Arial"/>
        </w:rPr>
        <w:t>testów</w:t>
      </w:r>
      <w:r w:rsidR="00C573E6">
        <w:rPr>
          <w:rFonts w:cs="Arial"/>
        </w:rPr>
        <w:t xml:space="preserve"> </w:t>
      </w:r>
      <w:r w:rsidR="00BE441D">
        <w:rPr>
          <w:rFonts w:cs="Arial"/>
        </w:rPr>
        <w:t xml:space="preserve">i odbiorów </w:t>
      </w:r>
      <w:r w:rsidRPr="0072395F">
        <w:rPr>
          <w:rFonts w:cs="Arial"/>
        </w:rPr>
        <w:t xml:space="preserve">zaplanowano na </w:t>
      </w:r>
      <w:r w:rsidR="00567F68">
        <w:rPr>
          <w:rFonts w:cs="Arial"/>
        </w:rPr>
        <w:t>czerwiec 2026</w:t>
      </w:r>
      <w:r w:rsidRPr="0072395F">
        <w:rPr>
          <w:rFonts w:cs="Arial"/>
        </w:rPr>
        <w:t xml:space="preserve"> r.</w:t>
      </w:r>
      <w:r w:rsidR="00DA5D81">
        <w:rPr>
          <w:rFonts w:cs="Arial"/>
        </w:rPr>
        <w:t xml:space="preserve"> </w:t>
      </w:r>
      <w:r w:rsidR="00BE441D">
        <w:rPr>
          <w:rFonts w:cs="Arial"/>
        </w:rPr>
        <w:t xml:space="preserve">Uruchomienie pociągów planowane jest na rozkład jazdy od grudnia 2026 roku. </w:t>
      </w:r>
      <w:r w:rsidR="00C237FB">
        <w:rPr>
          <w:rStyle w:val="xnull1"/>
          <w:rFonts w:cs="Arial"/>
        </w:rPr>
        <w:br/>
      </w:r>
      <w:r>
        <w:rPr>
          <w:rStyle w:val="xnull1"/>
          <w:rFonts w:cs="Arial"/>
        </w:rPr>
        <w:t xml:space="preserve">Priorytetem PLK SA pozostaje realizacja prac na ważnym społecznie projekcie z obecnym wykonawcą </w:t>
      </w:r>
      <w:r w:rsidRPr="008C2225">
        <w:rPr>
          <w:rStyle w:val="xnull1"/>
          <w:rFonts w:cs="Arial"/>
        </w:rPr>
        <w:t>robót z zachowaniem najwyższych standardów bezpieczeństwa.</w:t>
      </w:r>
      <w:r>
        <w:rPr>
          <w:rStyle w:val="xnull1"/>
          <w:rFonts w:cs="Arial"/>
        </w:rPr>
        <w:t xml:space="preserve"> </w:t>
      </w:r>
      <w:r>
        <w:rPr>
          <w:rFonts w:cs="Arial"/>
          <w:color w:val="1A1A1A"/>
        </w:rPr>
        <w:t xml:space="preserve">Jest to projekt 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533FD635" w14:textId="77777777" w:rsidR="002A5261" w:rsidRDefault="002A5261" w:rsidP="005831CD">
      <w:pPr>
        <w:spacing w:after="0" w:line="360" w:lineRule="auto"/>
        <w:rPr>
          <w:rFonts w:cs="Arial"/>
          <w:b/>
          <w:bCs/>
          <w:lang w:eastAsia="pl-PL"/>
        </w:rPr>
      </w:pPr>
    </w:p>
    <w:p w14:paraId="569C99F9" w14:textId="3F66510B" w:rsidR="00A65071" w:rsidRDefault="002614A7" w:rsidP="005831CD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8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</w:t>
      </w:r>
      <w:r w:rsidR="00A65071">
        <w:rPr>
          <w:rFonts w:cs="Arial"/>
          <w:lang w:eastAsia="pl-PL"/>
        </w:rPr>
        <w:t> </w:t>
      </w:r>
      <w:r>
        <w:rPr>
          <w:rFonts w:cs="Arial"/>
          <w:lang w:eastAsia="pl-PL"/>
        </w:rPr>
        <w:t>377</w:t>
      </w:r>
    </w:p>
    <w:p w14:paraId="6EB09419" w14:textId="77777777" w:rsidR="00ED44B3" w:rsidRDefault="00ED44B3" w:rsidP="005831CD"/>
    <w:sectPr w:rsidR="00ED44B3" w:rsidSect="003B24EE">
      <w:headerReference w:type="first" r:id="rId9"/>
      <w:footerReference w:type="first" r:id="rId10"/>
      <w:pgSz w:w="11906" w:h="16838"/>
      <w:pgMar w:top="851" w:right="1558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6C53" w14:textId="77777777" w:rsidR="00A60016" w:rsidRDefault="00A60016">
      <w:pPr>
        <w:spacing w:after="0" w:line="240" w:lineRule="auto"/>
      </w:pPr>
      <w:r>
        <w:separator/>
      </w:r>
    </w:p>
  </w:endnote>
  <w:endnote w:type="continuationSeparator" w:id="0">
    <w:p w14:paraId="299E742F" w14:textId="77777777" w:rsidR="00A60016" w:rsidRDefault="00A6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0E9F072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995F" w14:textId="77777777" w:rsidR="00A60016" w:rsidRDefault="00A60016">
      <w:pPr>
        <w:spacing w:after="0" w:line="240" w:lineRule="auto"/>
      </w:pPr>
      <w:r>
        <w:separator/>
      </w:r>
    </w:p>
  </w:footnote>
  <w:footnote w:type="continuationSeparator" w:id="0">
    <w:p w14:paraId="5676443E" w14:textId="77777777" w:rsidR="00A60016" w:rsidRDefault="00A6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1" name="Obraz 1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1"/>
  </w:num>
  <w:num w:numId="2" w16cid:durableId="1492674886">
    <w:abstractNumId w:val="2"/>
  </w:num>
  <w:num w:numId="3" w16cid:durableId="96678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41937"/>
    <w:rsid w:val="00051DA7"/>
    <w:rsid w:val="0005584C"/>
    <w:rsid w:val="00060C9D"/>
    <w:rsid w:val="00076541"/>
    <w:rsid w:val="000D1992"/>
    <w:rsid w:val="000F611D"/>
    <w:rsid w:val="00113FC8"/>
    <w:rsid w:val="00123A46"/>
    <w:rsid w:val="001315C1"/>
    <w:rsid w:val="001416D6"/>
    <w:rsid w:val="00146DBC"/>
    <w:rsid w:val="00171676"/>
    <w:rsid w:val="001903D6"/>
    <w:rsid w:val="001947E9"/>
    <w:rsid w:val="001A6154"/>
    <w:rsid w:val="001B17D4"/>
    <w:rsid w:val="001B2D19"/>
    <w:rsid w:val="001C3C77"/>
    <w:rsid w:val="001E1DBB"/>
    <w:rsid w:val="001F2B1F"/>
    <w:rsid w:val="00216449"/>
    <w:rsid w:val="00217E5D"/>
    <w:rsid w:val="0026063C"/>
    <w:rsid w:val="002607E7"/>
    <w:rsid w:val="002614A7"/>
    <w:rsid w:val="002927B8"/>
    <w:rsid w:val="002968E1"/>
    <w:rsid w:val="002A06E1"/>
    <w:rsid w:val="002A3E24"/>
    <w:rsid w:val="002A4077"/>
    <w:rsid w:val="002A5261"/>
    <w:rsid w:val="002A7541"/>
    <w:rsid w:val="002C1396"/>
    <w:rsid w:val="002D13A3"/>
    <w:rsid w:val="002E4AA3"/>
    <w:rsid w:val="002E7A98"/>
    <w:rsid w:val="002F6AFA"/>
    <w:rsid w:val="003078A6"/>
    <w:rsid w:val="00324C9D"/>
    <w:rsid w:val="00326243"/>
    <w:rsid w:val="00340E18"/>
    <w:rsid w:val="003446AE"/>
    <w:rsid w:val="00346B64"/>
    <w:rsid w:val="00357190"/>
    <w:rsid w:val="0036011E"/>
    <w:rsid w:val="00375047"/>
    <w:rsid w:val="003A2990"/>
    <w:rsid w:val="003B24EE"/>
    <w:rsid w:val="003B5EDA"/>
    <w:rsid w:val="003F1AD9"/>
    <w:rsid w:val="00401B99"/>
    <w:rsid w:val="00405B7C"/>
    <w:rsid w:val="004079E9"/>
    <w:rsid w:val="00424671"/>
    <w:rsid w:val="00432955"/>
    <w:rsid w:val="0043308B"/>
    <w:rsid w:val="0043676D"/>
    <w:rsid w:val="00453B56"/>
    <w:rsid w:val="00481FED"/>
    <w:rsid w:val="00492353"/>
    <w:rsid w:val="004958BF"/>
    <w:rsid w:val="00495944"/>
    <w:rsid w:val="00495DC6"/>
    <w:rsid w:val="004A62F9"/>
    <w:rsid w:val="004B676B"/>
    <w:rsid w:val="004D27F3"/>
    <w:rsid w:val="004E68CD"/>
    <w:rsid w:val="00500196"/>
    <w:rsid w:val="00512C79"/>
    <w:rsid w:val="0053000B"/>
    <w:rsid w:val="00544906"/>
    <w:rsid w:val="00551A33"/>
    <w:rsid w:val="00552BE5"/>
    <w:rsid w:val="00567F68"/>
    <w:rsid w:val="005831CD"/>
    <w:rsid w:val="0059425F"/>
    <w:rsid w:val="00597EC6"/>
    <w:rsid w:val="005A42F6"/>
    <w:rsid w:val="005D1DB0"/>
    <w:rsid w:val="00613491"/>
    <w:rsid w:val="00622EBB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C51F1"/>
    <w:rsid w:val="006D5AAA"/>
    <w:rsid w:val="006E4361"/>
    <w:rsid w:val="006E48F7"/>
    <w:rsid w:val="006F1102"/>
    <w:rsid w:val="006F46D1"/>
    <w:rsid w:val="0070612E"/>
    <w:rsid w:val="00756D16"/>
    <w:rsid w:val="007947B8"/>
    <w:rsid w:val="007A3654"/>
    <w:rsid w:val="007A5F6E"/>
    <w:rsid w:val="007B4DB1"/>
    <w:rsid w:val="007B7665"/>
    <w:rsid w:val="007C0287"/>
    <w:rsid w:val="007C4031"/>
    <w:rsid w:val="007D333D"/>
    <w:rsid w:val="007E2E61"/>
    <w:rsid w:val="007E37FF"/>
    <w:rsid w:val="007F31E7"/>
    <w:rsid w:val="0080125A"/>
    <w:rsid w:val="008245FA"/>
    <w:rsid w:val="0083054F"/>
    <w:rsid w:val="00854974"/>
    <w:rsid w:val="00864FEF"/>
    <w:rsid w:val="008750EF"/>
    <w:rsid w:val="00875AFA"/>
    <w:rsid w:val="008B212E"/>
    <w:rsid w:val="008B480E"/>
    <w:rsid w:val="008D56FE"/>
    <w:rsid w:val="008D6876"/>
    <w:rsid w:val="008E3BD7"/>
    <w:rsid w:val="008E49F3"/>
    <w:rsid w:val="008E5005"/>
    <w:rsid w:val="00903AC0"/>
    <w:rsid w:val="00907942"/>
    <w:rsid w:val="00925F55"/>
    <w:rsid w:val="00940978"/>
    <w:rsid w:val="009417D2"/>
    <w:rsid w:val="00944692"/>
    <w:rsid w:val="00984923"/>
    <w:rsid w:val="0099660D"/>
    <w:rsid w:val="009C0A92"/>
    <w:rsid w:val="009C0C73"/>
    <w:rsid w:val="009C40B4"/>
    <w:rsid w:val="009D3099"/>
    <w:rsid w:val="009D7167"/>
    <w:rsid w:val="009E133F"/>
    <w:rsid w:val="009F52BD"/>
    <w:rsid w:val="00A0194B"/>
    <w:rsid w:val="00A058AA"/>
    <w:rsid w:val="00A05C8F"/>
    <w:rsid w:val="00A07AC9"/>
    <w:rsid w:val="00A23A97"/>
    <w:rsid w:val="00A24797"/>
    <w:rsid w:val="00A35200"/>
    <w:rsid w:val="00A40CB2"/>
    <w:rsid w:val="00A46120"/>
    <w:rsid w:val="00A60016"/>
    <w:rsid w:val="00A65071"/>
    <w:rsid w:val="00A95B2F"/>
    <w:rsid w:val="00AB7074"/>
    <w:rsid w:val="00AC1503"/>
    <w:rsid w:val="00AC1886"/>
    <w:rsid w:val="00AD336E"/>
    <w:rsid w:val="00AD5319"/>
    <w:rsid w:val="00AE3C7D"/>
    <w:rsid w:val="00B018A9"/>
    <w:rsid w:val="00B024B3"/>
    <w:rsid w:val="00B030CA"/>
    <w:rsid w:val="00B2309E"/>
    <w:rsid w:val="00B2410B"/>
    <w:rsid w:val="00B34BFE"/>
    <w:rsid w:val="00B42ED6"/>
    <w:rsid w:val="00B52721"/>
    <w:rsid w:val="00B54B11"/>
    <w:rsid w:val="00B62BC7"/>
    <w:rsid w:val="00B7544D"/>
    <w:rsid w:val="00B90F9F"/>
    <w:rsid w:val="00B94C2C"/>
    <w:rsid w:val="00BA2F6E"/>
    <w:rsid w:val="00BA5EF0"/>
    <w:rsid w:val="00BB057C"/>
    <w:rsid w:val="00BD5407"/>
    <w:rsid w:val="00BE441D"/>
    <w:rsid w:val="00BE63D1"/>
    <w:rsid w:val="00C026D6"/>
    <w:rsid w:val="00C237FB"/>
    <w:rsid w:val="00C35E72"/>
    <w:rsid w:val="00C473A0"/>
    <w:rsid w:val="00C47C8E"/>
    <w:rsid w:val="00C56D8F"/>
    <w:rsid w:val="00C573E6"/>
    <w:rsid w:val="00C67A1B"/>
    <w:rsid w:val="00C83FC0"/>
    <w:rsid w:val="00C84044"/>
    <w:rsid w:val="00C94EFE"/>
    <w:rsid w:val="00CC1251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E6F0F"/>
    <w:rsid w:val="00DF10DA"/>
    <w:rsid w:val="00DF47B7"/>
    <w:rsid w:val="00E04E87"/>
    <w:rsid w:val="00E11729"/>
    <w:rsid w:val="00E16A6D"/>
    <w:rsid w:val="00E226EB"/>
    <w:rsid w:val="00E308CD"/>
    <w:rsid w:val="00E36FB2"/>
    <w:rsid w:val="00E370FD"/>
    <w:rsid w:val="00E41839"/>
    <w:rsid w:val="00E42668"/>
    <w:rsid w:val="00E63A5D"/>
    <w:rsid w:val="00EA4B8E"/>
    <w:rsid w:val="00EB2943"/>
    <w:rsid w:val="00EB383C"/>
    <w:rsid w:val="00ED397B"/>
    <w:rsid w:val="00ED44B3"/>
    <w:rsid w:val="00EE4C14"/>
    <w:rsid w:val="00EE6FD3"/>
    <w:rsid w:val="00EF1265"/>
    <w:rsid w:val="00F01326"/>
    <w:rsid w:val="00F02EEC"/>
    <w:rsid w:val="00F11F1C"/>
    <w:rsid w:val="00F14309"/>
    <w:rsid w:val="00F16C70"/>
    <w:rsid w:val="00F30025"/>
    <w:rsid w:val="00F51D19"/>
    <w:rsid w:val="00F51D27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92922"/>
    <w:rsid w:val="00FA47DF"/>
    <w:rsid w:val="00FC271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nel-laczypolsk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TBM Faustyna na półmetku drążenia tunelu między Żabieńcem a Kozinami</vt:lpstr>
    </vt:vector>
  </TitlesOfParts>
  <Company>PKP PLK S.A.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 Faustyna na półmetku drążenia tunelu między Żabieńcem a Kozinami</dc:title>
  <dc:subject/>
  <dc:creator>Wilgusiak Rafał</dc:creator>
  <cp:keywords/>
  <dc:description/>
  <cp:lastModifiedBy>Dudzińska Maria</cp:lastModifiedBy>
  <cp:revision>2</cp:revision>
  <cp:lastPrinted>2024-05-13T13:03:00Z</cp:lastPrinted>
  <dcterms:created xsi:type="dcterms:W3CDTF">2024-05-19T08:03:00Z</dcterms:created>
  <dcterms:modified xsi:type="dcterms:W3CDTF">2024-05-19T08:03:00Z</dcterms:modified>
</cp:coreProperties>
</file>