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4E6C" w14:textId="03D403BD" w:rsidR="00BC69F8" w:rsidRDefault="00C04FAE" w:rsidP="00F26F12">
      <w:pPr>
        <w:spacing w:before="100" w:beforeAutospacing="1" w:after="100" w:afterAutospacing="1" w:line="360" w:lineRule="auto"/>
        <w:jc w:val="right"/>
        <w:rPr>
          <w:rFonts w:cs="Arial"/>
        </w:rPr>
      </w:pPr>
      <w:r>
        <w:rPr>
          <w:rFonts w:cs="Arial"/>
        </w:rPr>
        <w:t xml:space="preserve"> </w:t>
      </w:r>
      <w:r w:rsidR="002907B1">
        <w:rPr>
          <w:rFonts w:cs="Arial"/>
        </w:rPr>
        <w:t xml:space="preserve"> </w:t>
      </w:r>
      <w:r w:rsidR="00CE45B6">
        <w:rPr>
          <w:rFonts w:cs="Arial"/>
        </w:rPr>
        <w:t xml:space="preserve"> </w:t>
      </w:r>
    </w:p>
    <w:p w14:paraId="5FE9135F" w14:textId="4DD806BC" w:rsidR="00BC69F8" w:rsidRDefault="00BF7986" w:rsidP="00F26F12">
      <w:pPr>
        <w:spacing w:before="100" w:beforeAutospacing="1" w:after="100" w:afterAutospacing="1" w:line="360" w:lineRule="auto"/>
        <w:jc w:val="right"/>
        <w:rPr>
          <w:rFonts w:cs="Arial"/>
        </w:rPr>
      </w:pPr>
      <w:r>
        <w:rPr>
          <w:rFonts w:cs="Arial"/>
        </w:rPr>
        <w:t>Warszawa</w:t>
      </w:r>
      <w:r w:rsidR="00BC69F8">
        <w:rPr>
          <w:rFonts w:cs="Arial"/>
        </w:rPr>
        <w:t>,</w:t>
      </w:r>
      <w:r w:rsidR="00096A5E">
        <w:rPr>
          <w:rFonts w:cs="Arial"/>
        </w:rPr>
        <w:t xml:space="preserve"> </w:t>
      </w:r>
      <w:r w:rsidR="00785E6C">
        <w:rPr>
          <w:rFonts w:cs="Arial"/>
        </w:rPr>
        <w:t>23</w:t>
      </w:r>
      <w:r w:rsidR="00096A5E">
        <w:rPr>
          <w:rFonts w:cs="Arial"/>
        </w:rPr>
        <w:t xml:space="preserve"> kwietnia </w:t>
      </w:r>
      <w:r>
        <w:rPr>
          <w:rFonts w:cs="Arial"/>
        </w:rPr>
        <w:t>202</w:t>
      </w:r>
      <w:r w:rsidR="00E61975">
        <w:rPr>
          <w:rFonts w:cs="Arial"/>
        </w:rPr>
        <w:t>5</w:t>
      </w:r>
      <w:r w:rsidR="00BC69F8">
        <w:rPr>
          <w:rFonts w:cs="Arial"/>
        </w:rPr>
        <w:t xml:space="preserve"> </w:t>
      </w:r>
      <w:r w:rsidR="00BC69F8" w:rsidRPr="003D74BF">
        <w:rPr>
          <w:rFonts w:cs="Arial"/>
        </w:rPr>
        <w:t>r.</w:t>
      </w:r>
    </w:p>
    <w:p w14:paraId="73960FFD" w14:textId="28CC9B50" w:rsidR="00C152D5" w:rsidRPr="00886E64" w:rsidRDefault="00886E64" w:rsidP="008A49D5">
      <w:pPr>
        <w:pStyle w:val="Nagwek1"/>
      </w:pPr>
      <w:r>
        <w:t xml:space="preserve">PLK </w:t>
      </w:r>
      <w:r w:rsidRPr="00886E64">
        <w:t>wdraża nowoczesne rozwiązania HR na rzecz efektywnego zarządzania zasobami ludzkimi</w:t>
      </w:r>
    </w:p>
    <w:p w14:paraId="2046E9BB" w14:textId="25D41F4D" w:rsidR="00886E64" w:rsidRPr="00886E64" w:rsidRDefault="00C818F3" w:rsidP="00886E64">
      <w:pPr>
        <w:spacing w:before="120" w:after="120" w:line="360" w:lineRule="auto"/>
        <w:rPr>
          <w:rFonts w:cs="Arial"/>
          <w:b/>
          <w:bCs/>
          <w:color w:val="1A1A1A"/>
        </w:rPr>
      </w:pPr>
      <w:r>
        <w:rPr>
          <w:rFonts w:cs="Arial"/>
          <w:b/>
          <w:bCs/>
          <w:color w:val="1A1A1A"/>
        </w:rPr>
        <w:t xml:space="preserve">Polskie Linie Kolejowe </w:t>
      </w:r>
      <w:r w:rsidR="00886E64" w:rsidRPr="00886E64">
        <w:rPr>
          <w:rFonts w:cs="Arial"/>
          <w:b/>
          <w:bCs/>
          <w:color w:val="1A1A1A"/>
        </w:rPr>
        <w:t>podjęł</w:t>
      </w:r>
      <w:r>
        <w:rPr>
          <w:rFonts w:cs="Arial"/>
          <w:b/>
          <w:bCs/>
          <w:color w:val="1A1A1A"/>
        </w:rPr>
        <w:t>y</w:t>
      </w:r>
      <w:r w:rsidR="00886E64" w:rsidRPr="00886E64">
        <w:rPr>
          <w:rFonts w:cs="Arial"/>
          <w:b/>
          <w:bCs/>
          <w:color w:val="1A1A1A"/>
        </w:rPr>
        <w:t xml:space="preserve"> kroki w kierunku modernizacji procesów </w:t>
      </w:r>
      <w:r w:rsidR="001B4E68">
        <w:rPr>
          <w:rFonts w:cs="Arial"/>
          <w:b/>
          <w:bCs/>
          <w:color w:val="1A1A1A"/>
        </w:rPr>
        <w:t>HR</w:t>
      </w:r>
      <w:r w:rsidR="00886E64" w:rsidRPr="00886E64">
        <w:rPr>
          <w:rFonts w:cs="Arial"/>
          <w:b/>
          <w:bCs/>
          <w:color w:val="1A1A1A"/>
        </w:rPr>
        <w:t xml:space="preserve">, stawiając na innowacje oraz automatyzację w obszarze zarządzania zasobami ludzkimi. Celem działań jest nie tylko optymalizacja administracyjnych czynności, ale także podniesienie efektywności oraz </w:t>
      </w:r>
      <w:r w:rsidR="001B4E68">
        <w:rPr>
          <w:rFonts w:cs="Arial"/>
          <w:b/>
          <w:bCs/>
          <w:color w:val="1A1A1A"/>
        </w:rPr>
        <w:t xml:space="preserve">zapewnienie jeszcze wyższej jakości </w:t>
      </w:r>
      <w:r w:rsidR="00886E64" w:rsidRPr="00886E64">
        <w:rPr>
          <w:rFonts w:cs="Arial"/>
          <w:b/>
          <w:bCs/>
          <w:color w:val="1A1A1A"/>
        </w:rPr>
        <w:t>obsługi pracowników.</w:t>
      </w:r>
    </w:p>
    <w:p w14:paraId="5B817F60" w14:textId="7B7DE204" w:rsidR="00886E64" w:rsidRPr="00886E64" w:rsidRDefault="00886E64" w:rsidP="00886E64">
      <w:pPr>
        <w:spacing w:before="120" w:after="120" w:line="360" w:lineRule="auto"/>
        <w:rPr>
          <w:rFonts w:cs="Arial"/>
          <w:color w:val="1A1A1A"/>
        </w:rPr>
      </w:pPr>
      <w:r w:rsidRPr="00886E64">
        <w:rPr>
          <w:rFonts w:cs="Arial"/>
          <w:color w:val="1A1A1A"/>
        </w:rPr>
        <w:t>W Biur</w:t>
      </w:r>
      <w:r w:rsidR="00BE3BF1">
        <w:rPr>
          <w:rFonts w:cs="Arial"/>
          <w:color w:val="1A1A1A"/>
        </w:rPr>
        <w:t>ze</w:t>
      </w:r>
      <w:r w:rsidRPr="00886E64">
        <w:rPr>
          <w:rFonts w:cs="Arial"/>
          <w:color w:val="1A1A1A"/>
        </w:rPr>
        <w:t xml:space="preserve"> Spraw Pracowniczych </w:t>
      </w:r>
      <w:r w:rsidR="00C818F3">
        <w:rPr>
          <w:rFonts w:cs="Arial"/>
          <w:color w:val="1A1A1A"/>
        </w:rPr>
        <w:t xml:space="preserve">PLK SA, </w:t>
      </w:r>
      <w:r w:rsidRPr="00886E64">
        <w:rPr>
          <w:rFonts w:cs="Arial"/>
          <w:color w:val="1A1A1A"/>
        </w:rPr>
        <w:t>pow</w:t>
      </w:r>
      <w:r w:rsidR="00BE3BF1">
        <w:rPr>
          <w:rFonts w:cs="Arial"/>
          <w:color w:val="1A1A1A"/>
        </w:rPr>
        <w:t>stał</w:t>
      </w:r>
      <w:r w:rsidRPr="00886E64">
        <w:rPr>
          <w:rFonts w:cs="Arial"/>
          <w:color w:val="1A1A1A"/>
        </w:rPr>
        <w:t xml:space="preserve"> zespół</w:t>
      </w:r>
      <w:r w:rsidR="00BE3BF1">
        <w:rPr>
          <w:rFonts w:cs="Arial"/>
          <w:color w:val="1A1A1A"/>
        </w:rPr>
        <w:t xml:space="preserve"> nowoczesnych narzędzi HR</w:t>
      </w:r>
      <w:r w:rsidRPr="00886E64">
        <w:rPr>
          <w:rFonts w:cs="Arial"/>
          <w:color w:val="1A1A1A"/>
        </w:rPr>
        <w:t>, który skupi</w:t>
      </w:r>
      <w:r w:rsidR="00900E82">
        <w:rPr>
          <w:rFonts w:cs="Arial"/>
          <w:color w:val="1A1A1A"/>
        </w:rPr>
        <w:t>a</w:t>
      </w:r>
      <w:r w:rsidRPr="00886E64">
        <w:rPr>
          <w:rFonts w:cs="Arial"/>
          <w:color w:val="1A1A1A"/>
        </w:rPr>
        <w:t xml:space="preserve"> się </w:t>
      </w:r>
      <w:r w:rsidR="00BE3BF1">
        <w:rPr>
          <w:rFonts w:cs="Arial"/>
          <w:color w:val="1A1A1A"/>
        </w:rPr>
        <w:t xml:space="preserve">wypracowaniu </w:t>
      </w:r>
      <w:r w:rsidR="00BE3BF1" w:rsidRPr="00BE3BF1">
        <w:rPr>
          <w:rFonts w:cs="Arial"/>
          <w:color w:val="1A1A1A"/>
        </w:rPr>
        <w:t>nowych, kreatywnych sposob</w:t>
      </w:r>
      <w:r w:rsidR="00BE3BF1">
        <w:rPr>
          <w:rFonts w:cs="Arial"/>
          <w:color w:val="1A1A1A"/>
        </w:rPr>
        <w:t>ów</w:t>
      </w:r>
      <w:r w:rsidR="00BE3BF1" w:rsidRPr="00BE3BF1">
        <w:rPr>
          <w:rFonts w:cs="Arial"/>
          <w:color w:val="1A1A1A"/>
        </w:rPr>
        <w:t xml:space="preserve"> popraw</w:t>
      </w:r>
      <w:r w:rsidR="00BE3BF1">
        <w:rPr>
          <w:rFonts w:cs="Arial"/>
          <w:color w:val="1A1A1A"/>
        </w:rPr>
        <w:t xml:space="preserve">y </w:t>
      </w:r>
      <w:r w:rsidR="00BE3BF1" w:rsidRPr="00BE3BF1">
        <w:rPr>
          <w:rFonts w:cs="Arial"/>
          <w:color w:val="1A1A1A"/>
        </w:rPr>
        <w:t>wspa</w:t>
      </w:r>
      <w:r w:rsidR="00BE3BF1">
        <w:rPr>
          <w:rFonts w:cs="Arial"/>
          <w:color w:val="1A1A1A"/>
        </w:rPr>
        <w:t>rcia</w:t>
      </w:r>
      <w:r w:rsidR="00BE3BF1" w:rsidRPr="00BE3BF1">
        <w:rPr>
          <w:rFonts w:cs="Arial"/>
          <w:color w:val="1A1A1A"/>
        </w:rPr>
        <w:t xml:space="preserve"> pracowników i </w:t>
      </w:r>
      <w:r w:rsidR="00BE3BF1">
        <w:rPr>
          <w:rFonts w:cs="Arial"/>
          <w:color w:val="1A1A1A"/>
        </w:rPr>
        <w:t xml:space="preserve">działalności </w:t>
      </w:r>
      <w:r w:rsidR="00BE3BF1" w:rsidRPr="00BE3BF1">
        <w:rPr>
          <w:rFonts w:cs="Arial"/>
          <w:color w:val="1A1A1A"/>
        </w:rPr>
        <w:t>firm</w:t>
      </w:r>
      <w:r w:rsidR="00BE3BF1">
        <w:rPr>
          <w:rFonts w:cs="Arial"/>
          <w:color w:val="1A1A1A"/>
        </w:rPr>
        <w:t>y.</w:t>
      </w:r>
      <w:r w:rsidR="00BE3BF1" w:rsidRPr="00BE3BF1">
        <w:rPr>
          <w:rFonts w:cs="Arial"/>
          <w:color w:val="1A1A1A"/>
        </w:rPr>
        <w:t xml:space="preserve"> </w:t>
      </w:r>
      <w:r w:rsidRPr="00886E64">
        <w:rPr>
          <w:rFonts w:cs="Arial"/>
          <w:color w:val="1A1A1A"/>
        </w:rPr>
        <w:t>Inicjatyw</w:t>
      </w:r>
      <w:r w:rsidR="00BE3BF1">
        <w:rPr>
          <w:rFonts w:cs="Arial"/>
          <w:color w:val="1A1A1A"/>
        </w:rPr>
        <w:t>ę</w:t>
      </w:r>
      <w:r w:rsidRPr="00886E64">
        <w:rPr>
          <w:rFonts w:cs="Arial"/>
          <w:color w:val="1A1A1A"/>
        </w:rPr>
        <w:t xml:space="preserve"> t</w:t>
      </w:r>
      <w:r w:rsidR="00BE3BF1">
        <w:rPr>
          <w:rFonts w:cs="Arial"/>
          <w:color w:val="1A1A1A"/>
        </w:rPr>
        <w:t>ę</w:t>
      </w:r>
      <w:r w:rsidRPr="00886E64">
        <w:rPr>
          <w:rFonts w:cs="Arial"/>
          <w:color w:val="1A1A1A"/>
        </w:rPr>
        <w:t xml:space="preserve"> rozpoczęła automatyzacj</w:t>
      </w:r>
      <w:r w:rsidR="00BE3BF1">
        <w:rPr>
          <w:rFonts w:cs="Arial"/>
          <w:color w:val="1A1A1A"/>
        </w:rPr>
        <w:t>a</w:t>
      </w:r>
      <w:r w:rsidRPr="00886E64">
        <w:rPr>
          <w:rFonts w:cs="Arial"/>
          <w:color w:val="1A1A1A"/>
        </w:rPr>
        <w:t xml:space="preserve"> </w:t>
      </w:r>
      <w:r w:rsidR="00900E82">
        <w:rPr>
          <w:rFonts w:cs="Arial"/>
          <w:color w:val="1A1A1A"/>
        </w:rPr>
        <w:t>rozwiązań</w:t>
      </w:r>
      <w:r w:rsidRPr="00886E64">
        <w:rPr>
          <w:rFonts w:cs="Arial"/>
          <w:color w:val="1A1A1A"/>
        </w:rPr>
        <w:t xml:space="preserve"> związanych z </w:t>
      </w:r>
      <w:r w:rsidR="00BE3BF1">
        <w:rPr>
          <w:rFonts w:cs="Arial"/>
          <w:color w:val="1A1A1A"/>
        </w:rPr>
        <w:t>rozliczaniem czasu pracy</w:t>
      </w:r>
      <w:r w:rsidRPr="00886E64">
        <w:rPr>
          <w:rFonts w:cs="Arial"/>
          <w:color w:val="1A1A1A"/>
        </w:rPr>
        <w:t xml:space="preserve">. Dzięki </w:t>
      </w:r>
      <w:r w:rsidR="00900E82">
        <w:rPr>
          <w:rFonts w:cs="Arial"/>
          <w:color w:val="1A1A1A"/>
        </w:rPr>
        <w:t>automatyzacji pracy</w:t>
      </w:r>
      <w:r w:rsidRPr="00886E64">
        <w:rPr>
          <w:rFonts w:cs="Arial"/>
          <w:color w:val="1A1A1A"/>
        </w:rPr>
        <w:t xml:space="preserve">, przełożeni </w:t>
      </w:r>
      <w:r w:rsidR="00900E82">
        <w:rPr>
          <w:rFonts w:cs="Arial"/>
          <w:color w:val="1A1A1A"/>
        </w:rPr>
        <w:t xml:space="preserve">i </w:t>
      </w:r>
      <w:r w:rsidR="00900E82" w:rsidRPr="00886E64">
        <w:rPr>
          <w:rFonts w:cs="Arial"/>
          <w:color w:val="1A1A1A"/>
        </w:rPr>
        <w:t xml:space="preserve">pracownicy </w:t>
      </w:r>
      <w:r w:rsidRPr="00886E64">
        <w:rPr>
          <w:rFonts w:cs="Arial"/>
          <w:color w:val="1A1A1A"/>
        </w:rPr>
        <w:t xml:space="preserve">będą automatycznie informowani o liczbie godzin do odpracowania przed zakończeniem okresu rozliczeniowego, a także o limitach urlopowych, </w:t>
      </w:r>
      <w:r w:rsidR="00BE3BF1">
        <w:rPr>
          <w:rFonts w:cs="Arial"/>
          <w:color w:val="1A1A1A"/>
        </w:rPr>
        <w:t xml:space="preserve">z </w:t>
      </w:r>
      <w:r w:rsidRPr="00886E64">
        <w:rPr>
          <w:rFonts w:cs="Arial"/>
          <w:color w:val="1A1A1A"/>
        </w:rPr>
        <w:t>uwzględni</w:t>
      </w:r>
      <w:r w:rsidR="00BE3BF1">
        <w:rPr>
          <w:rFonts w:cs="Arial"/>
          <w:color w:val="1A1A1A"/>
        </w:rPr>
        <w:t xml:space="preserve">eniem </w:t>
      </w:r>
      <w:r w:rsidRPr="00886E64">
        <w:rPr>
          <w:rFonts w:cs="Arial"/>
          <w:color w:val="1A1A1A"/>
        </w:rPr>
        <w:t>zarówno urlop</w:t>
      </w:r>
      <w:r w:rsidR="00BE3BF1">
        <w:rPr>
          <w:rFonts w:cs="Arial"/>
          <w:color w:val="1A1A1A"/>
        </w:rPr>
        <w:t>ów</w:t>
      </w:r>
      <w:r w:rsidR="00900E82" w:rsidRPr="00900E82">
        <w:rPr>
          <w:rFonts w:cs="Arial"/>
          <w:color w:val="1A1A1A"/>
        </w:rPr>
        <w:t xml:space="preserve"> </w:t>
      </w:r>
      <w:r w:rsidR="00900E82" w:rsidRPr="00886E64">
        <w:rPr>
          <w:rFonts w:cs="Arial"/>
          <w:color w:val="1A1A1A"/>
        </w:rPr>
        <w:t>bieżąc</w:t>
      </w:r>
      <w:r w:rsidR="00900E82">
        <w:rPr>
          <w:rFonts w:cs="Arial"/>
          <w:color w:val="1A1A1A"/>
        </w:rPr>
        <w:t>ych</w:t>
      </w:r>
      <w:r w:rsidR="00BE3BF1">
        <w:rPr>
          <w:rFonts w:cs="Arial"/>
          <w:color w:val="1A1A1A"/>
        </w:rPr>
        <w:t xml:space="preserve">, </w:t>
      </w:r>
      <w:r w:rsidR="00BE3BF1" w:rsidRPr="00886E64">
        <w:rPr>
          <w:rFonts w:cs="Arial"/>
          <w:color w:val="1A1A1A"/>
        </w:rPr>
        <w:t>jak i</w:t>
      </w:r>
      <w:r w:rsidRPr="00886E64">
        <w:rPr>
          <w:rFonts w:cs="Arial"/>
          <w:color w:val="1A1A1A"/>
        </w:rPr>
        <w:t xml:space="preserve"> zaległ</w:t>
      </w:r>
      <w:r w:rsidR="00BE3BF1">
        <w:rPr>
          <w:rFonts w:cs="Arial"/>
          <w:color w:val="1A1A1A"/>
        </w:rPr>
        <w:t>ych.</w:t>
      </w:r>
    </w:p>
    <w:p w14:paraId="12007AEB" w14:textId="785A2AB9" w:rsidR="00886E64" w:rsidRPr="00886E64" w:rsidRDefault="00886E64" w:rsidP="00886E64">
      <w:pPr>
        <w:spacing w:before="120" w:after="120" w:line="360" w:lineRule="auto"/>
        <w:rPr>
          <w:rFonts w:cs="Arial"/>
          <w:color w:val="1A1A1A"/>
        </w:rPr>
      </w:pPr>
      <w:r w:rsidRPr="00886E64">
        <w:rPr>
          <w:rFonts w:cs="Arial"/>
          <w:color w:val="1A1A1A"/>
        </w:rPr>
        <w:t>Kolejnym krokiem w transformacji HR będzie wprowadzenie innowacyjnej platformy do zarządzania kompetencjami oraz ocenami pracowniczymi. Narzędzie to umożliwi efektywne monitorowanie rozwoju zawodowego pracowników, identyfikację ich mocnych stron oraz obszarów wymagających dalszego doskonalenia. Platforma pozwoli również na tworzenie spersonalizowanych ścieżek rozwoju, co pozytywnie wpłynie na zaangażowanie i motywację zespoł</w:t>
      </w:r>
      <w:r w:rsidR="00900E82">
        <w:rPr>
          <w:rFonts w:cs="Arial"/>
          <w:color w:val="1A1A1A"/>
        </w:rPr>
        <w:t>ów</w:t>
      </w:r>
      <w:r w:rsidR="00B84974">
        <w:rPr>
          <w:rFonts w:cs="Arial"/>
          <w:color w:val="1A1A1A"/>
        </w:rPr>
        <w:t>.</w:t>
      </w:r>
    </w:p>
    <w:p w14:paraId="37783235" w14:textId="36650F96" w:rsidR="00886E64" w:rsidRPr="00886E64" w:rsidRDefault="008A49D5" w:rsidP="00886E64">
      <w:pPr>
        <w:spacing w:before="120" w:after="120" w:line="360" w:lineRule="auto"/>
        <w:rPr>
          <w:rFonts w:cs="Arial"/>
          <w:color w:val="1A1A1A"/>
        </w:rPr>
      </w:pPr>
      <w:r>
        <w:rPr>
          <w:rFonts w:cs="Arial"/>
          <w:i/>
          <w:iCs/>
          <w:color w:val="1A1A1A"/>
        </w:rPr>
        <w:t>–</w:t>
      </w:r>
      <w:r>
        <w:rPr>
          <w:rFonts w:cs="Arial"/>
          <w:i/>
          <w:iCs/>
          <w:color w:val="1A1A1A"/>
        </w:rPr>
        <w:t xml:space="preserve"> </w:t>
      </w:r>
      <w:r w:rsidR="00886E64" w:rsidRPr="00886E64">
        <w:rPr>
          <w:rFonts w:cs="Arial"/>
          <w:i/>
          <w:iCs/>
          <w:color w:val="1A1A1A"/>
        </w:rPr>
        <w:t xml:space="preserve">Dzięki </w:t>
      </w:r>
      <w:r w:rsidR="00BE3BF1">
        <w:rPr>
          <w:rFonts w:cs="Arial"/>
          <w:i/>
          <w:iCs/>
          <w:color w:val="1A1A1A"/>
        </w:rPr>
        <w:t xml:space="preserve">zastosowaniu </w:t>
      </w:r>
      <w:r w:rsidR="00BE3BF1" w:rsidRPr="00BE3BF1">
        <w:rPr>
          <w:rFonts w:cs="Arial"/>
          <w:i/>
          <w:iCs/>
          <w:color w:val="1A1A1A"/>
        </w:rPr>
        <w:t xml:space="preserve">robotów automatyzujących pracę </w:t>
      </w:r>
      <w:r w:rsidR="00900E82">
        <w:rPr>
          <w:rFonts w:cs="Arial"/>
          <w:i/>
          <w:iCs/>
          <w:color w:val="1A1A1A"/>
        </w:rPr>
        <w:t>i</w:t>
      </w:r>
      <w:r w:rsidR="00BE3BF1" w:rsidRPr="00BE3BF1">
        <w:rPr>
          <w:rFonts w:cs="Arial"/>
          <w:i/>
          <w:iCs/>
          <w:color w:val="1A1A1A"/>
        </w:rPr>
        <w:t xml:space="preserve"> usprawni</w:t>
      </w:r>
      <w:r w:rsidR="00900E82">
        <w:rPr>
          <w:rFonts w:cs="Arial"/>
          <w:i/>
          <w:iCs/>
          <w:color w:val="1A1A1A"/>
        </w:rPr>
        <w:t>ających</w:t>
      </w:r>
      <w:r w:rsidR="00BE3BF1" w:rsidRPr="00BE3BF1">
        <w:rPr>
          <w:rFonts w:cs="Arial"/>
          <w:i/>
          <w:iCs/>
          <w:color w:val="1A1A1A"/>
        </w:rPr>
        <w:t xml:space="preserve"> proces</w:t>
      </w:r>
      <w:r w:rsidR="00900E82">
        <w:rPr>
          <w:rFonts w:cs="Arial"/>
          <w:i/>
          <w:iCs/>
          <w:color w:val="1A1A1A"/>
        </w:rPr>
        <w:t>y</w:t>
      </w:r>
      <w:r w:rsidR="00BE3BF1" w:rsidRPr="00BE3BF1">
        <w:rPr>
          <w:rFonts w:cs="Arial"/>
          <w:i/>
          <w:iCs/>
          <w:color w:val="1A1A1A"/>
        </w:rPr>
        <w:t xml:space="preserve"> biznesow</w:t>
      </w:r>
      <w:r w:rsidR="00900E82">
        <w:rPr>
          <w:rFonts w:cs="Arial"/>
          <w:i/>
          <w:iCs/>
          <w:color w:val="1A1A1A"/>
        </w:rPr>
        <w:t>e</w:t>
      </w:r>
      <w:r w:rsidR="00886E64" w:rsidRPr="00886E64">
        <w:rPr>
          <w:rFonts w:cs="Arial"/>
          <w:i/>
          <w:iCs/>
          <w:color w:val="1A1A1A"/>
        </w:rPr>
        <w:t xml:space="preserve"> HR, dążymy do stworzenia bardziej efektywnego modelu zarządzania zasobami ludzkimi, który </w:t>
      </w:r>
      <w:r w:rsidR="00900E82">
        <w:rPr>
          <w:rFonts w:cs="Arial"/>
          <w:i/>
          <w:iCs/>
          <w:color w:val="1A1A1A"/>
        </w:rPr>
        <w:t xml:space="preserve">wyeliminuje żmudne, powtarzalne </w:t>
      </w:r>
      <w:r w:rsidR="00886E64" w:rsidRPr="00886E64">
        <w:rPr>
          <w:rFonts w:cs="Arial"/>
          <w:i/>
          <w:iCs/>
          <w:color w:val="1A1A1A"/>
        </w:rPr>
        <w:t xml:space="preserve">operacje, ale </w:t>
      </w:r>
      <w:r w:rsidR="00900E82">
        <w:rPr>
          <w:rFonts w:cs="Arial"/>
          <w:i/>
          <w:iCs/>
          <w:color w:val="1A1A1A"/>
        </w:rPr>
        <w:t>przede wszystkim</w:t>
      </w:r>
      <w:r w:rsidR="00886E64" w:rsidRPr="00886E64">
        <w:rPr>
          <w:rFonts w:cs="Arial"/>
          <w:i/>
          <w:iCs/>
          <w:color w:val="1A1A1A"/>
        </w:rPr>
        <w:t xml:space="preserve"> pozwoli na </w:t>
      </w:r>
      <w:r w:rsidR="00900E82">
        <w:rPr>
          <w:rFonts w:cs="Arial"/>
          <w:i/>
          <w:iCs/>
          <w:color w:val="1A1A1A"/>
        </w:rPr>
        <w:t>skupienie zaangażowania w</w:t>
      </w:r>
      <w:r w:rsidR="00886E64" w:rsidRPr="00886E64">
        <w:rPr>
          <w:rFonts w:cs="Arial"/>
          <w:i/>
          <w:iCs/>
          <w:color w:val="1A1A1A"/>
        </w:rPr>
        <w:t xml:space="preserve"> zarządzanie rozwojem pracowników</w:t>
      </w:r>
      <w:r w:rsidR="00DD4B9A">
        <w:rPr>
          <w:rFonts w:cs="Arial"/>
          <w:i/>
          <w:iCs/>
          <w:color w:val="1A1A1A"/>
        </w:rPr>
        <w:t xml:space="preserve"> – </w:t>
      </w:r>
      <w:r w:rsidR="00DD4B9A">
        <w:rPr>
          <w:rFonts w:cs="Arial"/>
          <w:color w:val="1A1A1A"/>
        </w:rPr>
        <w:t xml:space="preserve">mówi Magdalena Jończyk dyrektor Biura Spraw Pracowniczych. </w:t>
      </w:r>
    </w:p>
    <w:p w14:paraId="192AF4DF" w14:textId="30C13F70" w:rsidR="00886E64" w:rsidRPr="00886E64" w:rsidRDefault="00886E64" w:rsidP="00886E64">
      <w:pPr>
        <w:spacing w:before="120" w:after="120" w:line="360" w:lineRule="auto"/>
        <w:rPr>
          <w:rFonts w:cs="Arial"/>
          <w:color w:val="1A1A1A"/>
        </w:rPr>
      </w:pPr>
      <w:r w:rsidRPr="00886E64">
        <w:rPr>
          <w:rFonts w:cs="Arial"/>
          <w:color w:val="1A1A1A"/>
        </w:rPr>
        <w:t xml:space="preserve">Inwestycja w technologie HR to krok w stronę przyszłości, w której innowacje wspierają zarówno pracowników, jak i całą organizację. Biuro Spraw Pracowniczych </w:t>
      </w:r>
      <w:r w:rsidR="00DD4B9A">
        <w:rPr>
          <w:rFonts w:cs="Arial"/>
          <w:color w:val="1A1A1A"/>
        </w:rPr>
        <w:t xml:space="preserve">Spółki </w:t>
      </w:r>
      <w:r w:rsidRPr="00886E64">
        <w:rPr>
          <w:rFonts w:cs="Arial"/>
          <w:color w:val="1A1A1A"/>
        </w:rPr>
        <w:t>dąży do tego, by zarządzanie zasobami ludzkimi stało się bardziej nowoczesne, efektywne i zorientowane na rozwój.</w:t>
      </w:r>
    </w:p>
    <w:p w14:paraId="51076185" w14:textId="77777777" w:rsidR="00831F09" w:rsidRPr="00A53D85" w:rsidRDefault="00831F09" w:rsidP="001B6F4E">
      <w:pPr>
        <w:spacing w:before="120" w:after="120" w:line="360" w:lineRule="auto"/>
        <w:rPr>
          <w:rFonts w:cs="Arial"/>
          <w:color w:val="1A1A1A"/>
        </w:rPr>
      </w:pPr>
    </w:p>
    <w:p w14:paraId="69B18E7E" w14:textId="77777777" w:rsidR="00F53190" w:rsidRPr="00F53190" w:rsidRDefault="00F53190" w:rsidP="00F53190">
      <w:pPr>
        <w:spacing w:before="120" w:after="120" w:line="360" w:lineRule="auto"/>
        <w:rPr>
          <w:rFonts w:cs="Arial"/>
          <w:b/>
          <w:color w:val="1A1A1A"/>
        </w:rPr>
      </w:pPr>
      <w:r w:rsidRPr="00F53190">
        <w:rPr>
          <w:rFonts w:cs="Arial"/>
          <w:b/>
          <w:color w:val="1A1A1A"/>
        </w:rPr>
        <w:t>Kontakt dla mediów:</w:t>
      </w:r>
    </w:p>
    <w:p w14:paraId="5BB4544F" w14:textId="77777777" w:rsidR="00F53190" w:rsidRPr="00F53190" w:rsidRDefault="00F53190" w:rsidP="00F53190">
      <w:pPr>
        <w:spacing w:before="120" w:after="120" w:line="276" w:lineRule="auto"/>
        <w:rPr>
          <w:rFonts w:cs="Arial"/>
          <w:color w:val="1A1A1A"/>
        </w:rPr>
      </w:pPr>
      <w:r w:rsidRPr="00F53190">
        <w:rPr>
          <w:rFonts w:cs="Arial"/>
          <w:color w:val="1A1A1A"/>
        </w:rPr>
        <w:t>Joanna Kursa</w:t>
      </w:r>
    </w:p>
    <w:p w14:paraId="3013410D" w14:textId="77777777" w:rsidR="00F53190" w:rsidRPr="00F53190" w:rsidRDefault="00F53190" w:rsidP="00F53190">
      <w:pPr>
        <w:spacing w:before="120" w:after="120" w:line="276" w:lineRule="auto"/>
        <w:rPr>
          <w:rFonts w:cs="Arial"/>
          <w:color w:val="1A1A1A"/>
        </w:rPr>
      </w:pPr>
      <w:r w:rsidRPr="00F53190">
        <w:rPr>
          <w:rFonts w:cs="Arial"/>
          <w:color w:val="1A1A1A"/>
        </w:rPr>
        <w:t>zespół prasowy</w:t>
      </w:r>
    </w:p>
    <w:p w14:paraId="6DB36E34" w14:textId="77777777" w:rsidR="00F53190" w:rsidRPr="00F53190" w:rsidRDefault="00F53190" w:rsidP="00F53190">
      <w:pPr>
        <w:spacing w:before="120" w:after="120" w:line="276" w:lineRule="auto"/>
        <w:rPr>
          <w:rFonts w:cs="Arial"/>
          <w:color w:val="1A1A1A"/>
        </w:rPr>
      </w:pPr>
      <w:r w:rsidRPr="00F53190">
        <w:rPr>
          <w:rFonts w:cs="Arial"/>
          <w:color w:val="1A1A1A"/>
        </w:rPr>
        <w:lastRenderedPageBreak/>
        <w:t>PKP Polskie Linie Kolejowe S.A.</w:t>
      </w:r>
    </w:p>
    <w:p w14:paraId="1797C2F8" w14:textId="77777777" w:rsidR="00F53190" w:rsidRPr="00F53190" w:rsidRDefault="00000000" w:rsidP="00F53190">
      <w:pPr>
        <w:spacing w:before="120" w:after="120" w:line="276" w:lineRule="auto"/>
        <w:rPr>
          <w:rFonts w:cs="Arial"/>
          <w:color w:val="1A1A1A"/>
        </w:rPr>
      </w:pPr>
      <w:hyperlink r:id="rId8" w:history="1">
        <w:r w:rsidR="00F53190" w:rsidRPr="00F53190">
          <w:rPr>
            <w:rStyle w:val="Hipercze"/>
            <w:rFonts w:cs="Arial"/>
          </w:rPr>
          <w:t>rzecznik@plk-sa.pl</w:t>
        </w:r>
      </w:hyperlink>
    </w:p>
    <w:p w14:paraId="341F6429" w14:textId="77777777" w:rsidR="00F53190" w:rsidRPr="00F53190" w:rsidRDefault="00F53190" w:rsidP="00F53190">
      <w:pPr>
        <w:spacing w:before="120" w:after="120" w:line="276" w:lineRule="auto"/>
        <w:rPr>
          <w:rFonts w:cs="Arial"/>
          <w:color w:val="1A1A1A"/>
        </w:rPr>
      </w:pPr>
      <w:r w:rsidRPr="00F53190">
        <w:rPr>
          <w:rFonts w:cs="Arial"/>
          <w:color w:val="1A1A1A"/>
        </w:rPr>
        <w:t>T: +48 22 473 30 02</w:t>
      </w:r>
    </w:p>
    <w:p w14:paraId="3DBF11E5" w14:textId="7AEC0FBA" w:rsidR="005C2699" w:rsidRPr="00941C4B" w:rsidRDefault="005C2699" w:rsidP="00941C4B">
      <w:pPr>
        <w:spacing w:before="120" w:after="120" w:line="360" w:lineRule="auto"/>
        <w:rPr>
          <w:rFonts w:cs="Arial"/>
          <w:color w:val="1A1A1A"/>
        </w:rPr>
      </w:pPr>
    </w:p>
    <w:sectPr w:rsidR="005C2699" w:rsidRPr="00941C4B"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026F" w14:textId="77777777" w:rsidR="003E0F89" w:rsidRDefault="003E0F89" w:rsidP="009D1AEB">
      <w:pPr>
        <w:spacing w:after="0" w:line="240" w:lineRule="auto"/>
      </w:pPr>
      <w:r>
        <w:separator/>
      </w:r>
    </w:p>
  </w:endnote>
  <w:endnote w:type="continuationSeparator" w:id="0">
    <w:p w14:paraId="05B48A32" w14:textId="77777777" w:rsidR="003E0F89" w:rsidRDefault="003E0F89"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ABA4" w14:textId="77777777" w:rsidR="00205BDF" w:rsidRDefault="00205BDF" w:rsidP="00205BDF">
    <w:pPr>
      <w:spacing w:after="0" w:line="240" w:lineRule="auto"/>
      <w:rPr>
        <w:rFonts w:cs="Arial"/>
        <w:color w:val="727271"/>
        <w:sz w:val="14"/>
        <w:szCs w:val="14"/>
      </w:rPr>
    </w:pPr>
  </w:p>
  <w:p w14:paraId="414DB2A1"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5CCAB496"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43DFA5E9" w14:textId="298E4B84" w:rsidR="00860074" w:rsidRPr="00205BDF" w:rsidRDefault="00205BDF" w:rsidP="00205BDF">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Pr="00B77919">
      <w:rPr>
        <w:rFonts w:cs="Arial"/>
        <w:color w:val="727271"/>
        <w:sz w:val="14"/>
        <w:szCs w:val="14"/>
      </w:rPr>
      <w:t>3</w:t>
    </w:r>
    <w:r w:rsidR="002109CE">
      <w:rPr>
        <w:rFonts w:cs="Arial"/>
        <w:color w:val="727271"/>
        <w:sz w:val="14"/>
        <w:szCs w:val="14"/>
      </w:rPr>
      <w:t>4</w:t>
    </w:r>
    <w:r w:rsidRPr="00B77919">
      <w:rPr>
        <w:rFonts w:cs="Arial"/>
        <w:color w:val="727271"/>
        <w:sz w:val="14"/>
        <w:szCs w:val="14"/>
      </w:rPr>
      <w:t>.</w:t>
    </w:r>
    <w:r w:rsidR="002109CE">
      <w:rPr>
        <w:rFonts w:cs="Arial"/>
        <w:color w:val="727271"/>
        <w:sz w:val="14"/>
        <w:szCs w:val="14"/>
      </w:rPr>
      <w:t>734</w:t>
    </w:r>
    <w:r w:rsidRPr="00B77919">
      <w:rPr>
        <w:rFonts w:cs="Arial"/>
        <w:color w:val="727271"/>
        <w:sz w:val="14"/>
        <w:szCs w:val="14"/>
      </w:rPr>
      <w:t>.</w:t>
    </w:r>
    <w:r w:rsidR="002109CE">
      <w:rPr>
        <w:rFonts w:cs="Arial"/>
        <w:color w:val="727271"/>
        <w:sz w:val="14"/>
        <w:szCs w:val="14"/>
      </w:rPr>
      <w:t>824</w:t>
    </w:r>
    <w:r w:rsidRPr="00B77919">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D21C" w14:textId="77777777" w:rsidR="003E0F89" w:rsidRDefault="003E0F89" w:rsidP="009D1AEB">
      <w:pPr>
        <w:spacing w:after="0" w:line="240" w:lineRule="auto"/>
      </w:pPr>
      <w:r>
        <w:separator/>
      </w:r>
    </w:p>
  </w:footnote>
  <w:footnote w:type="continuationSeparator" w:id="0">
    <w:p w14:paraId="0D3ED6AE" w14:textId="77777777" w:rsidR="003E0F89" w:rsidRDefault="003E0F89"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AC81"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7649CA92" wp14:editId="07ED2FB0">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9CA9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14B351A" wp14:editId="2D40E8D5">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2B552594"/>
    <w:multiLevelType w:val="multilevel"/>
    <w:tmpl w:val="C9C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B0EA5"/>
    <w:multiLevelType w:val="hybridMultilevel"/>
    <w:tmpl w:val="23246ACC"/>
    <w:lvl w:ilvl="0" w:tplc="CBF623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BAB3309"/>
    <w:multiLevelType w:val="hybridMultilevel"/>
    <w:tmpl w:val="3176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83446055">
    <w:abstractNumId w:val="1"/>
  </w:num>
  <w:num w:numId="2" w16cid:durableId="1013608136">
    <w:abstractNumId w:val="0"/>
  </w:num>
  <w:num w:numId="3" w16cid:durableId="1584532065">
    <w:abstractNumId w:val="4"/>
  </w:num>
  <w:num w:numId="4" w16cid:durableId="756484919">
    <w:abstractNumId w:val="2"/>
  </w:num>
  <w:num w:numId="5" w16cid:durableId="1258254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595A"/>
    <w:rsid w:val="00005B06"/>
    <w:rsid w:val="000064F6"/>
    <w:rsid w:val="000069BE"/>
    <w:rsid w:val="00007141"/>
    <w:rsid w:val="000110D3"/>
    <w:rsid w:val="000141CB"/>
    <w:rsid w:val="0001590D"/>
    <w:rsid w:val="00015DBA"/>
    <w:rsid w:val="00016D54"/>
    <w:rsid w:val="000172A4"/>
    <w:rsid w:val="00020721"/>
    <w:rsid w:val="0002391F"/>
    <w:rsid w:val="000318D3"/>
    <w:rsid w:val="0003633C"/>
    <w:rsid w:val="00037B65"/>
    <w:rsid w:val="000459C9"/>
    <w:rsid w:val="00046259"/>
    <w:rsid w:val="00047487"/>
    <w:rsid w:val="00050784"/>
    <w:rsid w:val="000516CE"/>
    <w:rsid w:val="00061CC0"/>
    <w:rsid w:val="00063232"/>
    <w:rsid w:val="00064201"/>
    <w:rsid w:val="00064DFC"/>
    <w:rsid w:val="0006550C"/>
    <w:rsid w:val="00080D05"/>
    <w:rsid w:val="00084E6E"/>
    <w:rsid w:val="00085A44"/>
    <w:rsid w:val="0009124D"/>
    <w:rsid w:val="0009194D"/>
    <w:rsid w:val="00095835"/>
    <w:rsid w:val="00095F14"/>
    <w:rsid w:val="00096A5E"/>
    <w:rsid w:val="000A372E"/>
    <w:rsid w:val="000A6323"/>
    <w:rsid w:val="000B0027"/>
    <w:rsid w:val="000B01E2"/>
    <w:rsid w:val="000B16AD"/>
    <w:rsid w:val="000B3DE0"/>
    <w:rsid w:val="000B5CFD"/>
    <w:rsid w:val="000C29EB"/>
    <w:rsid w:val="000C4B83"/>
    <w:rsid w:val="000C5604"/>
    <w:rsid w:val="000C6626"/>
    <w:rsid w:val="000D062A"/>
    <w:rsid w:val="000D1775"/>
    <w:rsid w:val="000D2171"/>
    <w:rsid w:val="000D2517"/>
    <w:rsid w:val="000D4041"/>
    <w:rsid w:val="000D5B5B"/>
    <w:rsid w:val="000D6784"/>
    <w:rsid w:val="000D7066"/>
    <w:rsid w:val="000D7EBE"/>
    <w:rsid w:val="000D7FB6"/>
    <w:rsid w:val="000E19F7"/>
    <w:rsid w:val="000E3A04"/>
    <w:rsid w:val="000E60F5"/>
    <w:rsid w:val="000E6DAA"/>
    <w:rsid w:val="000F397A"/>
    <w:rsid w:val="000F403A"/>
    <w:rsid w:val="000F5C6F"/>
    <w:rsid w:val="00101342"/>
    <w:rsid w:val="00104B8E"/>
    <w:rsid w:val="00104FA1"/>
    <w:rsid w:val="0010524E"/>
    <w:rsid w:val="00106F1F"/>
    <w:rsid w:val="0010744F"/>
    <w:rsid w:val="00111228"/>
    <w:rsid w:val="001160FF"/>
    <w:rsid w:val="00121804"/>
    <w:rsid w:val="00124192"/>
    <w:rsid w:val="00126290"/>
    <w:rsid w:val="001300B0"/>
    <w:rsid w:val="00134EFB"/>
    <w:rsid w:val="00135076"/>
    <w:rsid w:val="00135CC9"/>
    <w:rsid w:val="00136315"/>
    <w:rsid w:val="00140853"/>
    <w:rsid w:val="0014334E"/>
    <w:rsid w:val="00146D67"/>
    <w:rsid w:val="0015012C"/>
    <w:rsid w:val="00152A96"/>
    <w:rsid w:val="00157944"/>
    <w:rsid w:val="00157A2D"/>
    <w:rsid w:val="00163BB8"/>
    <w:rsid w:val="001702A8"/>
    <w:rsid w:val="00170A78"/>
    <w:rsid w:val="00170AD2"/>
    <w:rsid w:val="001737AC"/>
    <w:rsid w:val="00175F9D"/>
    <w:rsid w:val="00176C26"/>
    <w:rsid w:val="00180A0E"/>
    <w:rsid w:val="00181870"/>
    <w:rsid w:val="00184F86"/>
    <w:rsid w:val="00187418"/>
    <w:rsid w:val="00187FDC"/>
    <w:rsid w:val="00196013"/>
    <w:rsid w:val="0019759D"/>
    <w:rsid w:val="001A192A"/>
    <w:rsid w:val="001A19A9"/>
    <w:rsid w:val="001A5703"/>
    <w:rsid w:val="001A6EC6"/>
    <w:rsid w:val="001B105B"/>
    <w:rsid w:val="001B3E9A"/>
    <w:rsid w:val="001B4E68"/>
    <w:rsid w:val="001B6DD4"/>
    <w:rsid w:val="001B6F4E"/>
    <w:rsid w:val="001C2C32"/>
    <w:rsid w:val="001D35D3"/>
    <w:rsid w:val="001D3D94"/>
    <w:rsid w:val="001D3E02"/>
    <w:rsid w:val="001D4378"/>
    <w:rsid w:val="001E2FF1"/>
    <w:rsid w:val="001E308B"/>
    <w:rsid w:val="001F127D"/>
    <w:rsid w:val="001F631D"/>
    <w:rsid w:val="00201553"/>
    <w:rsid w:val="00203132"/>
    <w:rsid w:val="00205BDF"/>
    <w:rsid w:val="00205BF1"/>
    <w:rsid w:val="0021012E"/>
    <w:rsid w:val="0021038D"/>
    <w:rsid w:val="002109CE"/>
    <w:rsid w:val="00216BE2"/>
    <w:rsid w:val="00220639"/>
    <w:rsid w:val="00220770"/>
    <w:rsid w:val="002244A1"/>
    <w:rsid w:val="002278E8"/>
    <w:rsid w:val="002318ED"/>
    <w:rsid w:val="00232DC4"/>
    <w:rsid w:val="00236985"/>
    <w:rsid w:val="002424E9"/>
    <w:rsid w:val="00242F4B"/>
    <w:rsid w:val="00242FC5"/>
    <w:rsid w:val="00244284"/>
    <w:rsid w:val="00247B23"/>
    <w:rsid w:val="00251ADC"/>
    <w:rsid w:val="00252038"/>
    <w:rsid w:val="00252D27"/>
    <w:rsid w:val="00253A4A"/>
    <w:rsid w:val="00257BA3"/>
    <w:rsid w:val="00260B8B"/>
    <w:rsid w:val="00260EFE"/>
    <w:rsid w:val="00265FDB"/>
    <w:rsid w:val="002679D1"/>
    <w:rsid w:val="00270995"/>
    <w:rsid w:val="00272319"/>
    <w:rsid w:val="00274A6C"/>
    <w:rsid w:val="00276CBE"/>
    <w:rsid w:val="00277732"/>
    <w:rsid w:val="00277762"/>
    <w:rsid w:val="002816C3"/>
    <w:rsid w:val="00283084"/>
    <w:rsid w:val="0028360A"/>
    <w:rsid w:val="00284DB1"/>
    <w:rsid w:val="002858BD"/>
    <w:rsid w:val="00285C53"/>
    <w:rsid w:val="00287301"/>
    <w:rsid w:val="002907B1"/>
    <w:rsid w:val="00291328"/>
    <w:rsid w:val="0029343E"/>
    <w:rsid w:val="00293B7D"/>
    <w:rsid w:val="00294E62"/>
    <w:rsid w:val="00295A42"/>
    <w:rsid w:val="002A14B2"/>
    <w:rsid w:val="002B0036"/>
    <w:rsid w:val="002B1CF5"/>
    <w:rsid w:val="002B2070"/>
    <w:rsid w:val="002B340F"/>
    <w:rsid w:val="002B3FFE"/>
    <w:rsid w:val="002C4128"/>
    <w:rsid w:val="002D0307"/>
    <w:rsid w:val="002D1FC3"/>
    <w:rsid w:val="002D22A6"/>
    <w:rsid w:val="002D4131"/>
    <w:rsid w:val="002D7142"/>
    <w:rsid w:val="002D73A9"/>
    <w:rsid w:val="002E4E2A"/>
    <w:rsid w:val="002E69BE"/>
    <w:rsid w:val="002E6DBA"/>
    <w:rsid w:val="002F368F"/>
    <w:rsid w:val="002F6767"/>
    <w:rsid w:val="00301725"/>
    <w:rsid w:val="003033AB"/>
    <w:rsid w:val="00307721"/>
    <w:rsid w:val="00307CB5"/>
    <w:rsid w:val="00310FD2"/>
    <w:rsid w:val="00311042"/>
    <w:rsid w:val="00312201"/>
    <w:rsid w:val="0031272A"/>
    <w:rsid w:val="00312941"/>
    <w:rsid w:val="0031314D"/>
    <w:rsid w:val="003150BA"/>
    <w:rsid w:val="003309BD"/>
    <w:rsid w:val="00332DB5"/>
    <w:rsid w:val="003360D1"/>
    <w:rsid w:val="0033667B"/>
    <w:rsid w:val="00340322"/>
    <w:rsid w:val="00351449"/>
    <w:rsid w:val="00353650"/>
    <w:rsid w:val="00353849"/>
    <w:rsid w:val="00357D5E"/>
    <w:rsid w:val="003602D1"/>
    <w:rsid w:val="00360B2A"/>
    <w:rsid w:val="0036178F"/>
    <w:rsid w:val="0036586B"/>
    <w:rsid w:val="00365B7E"/>
    <w:rsid w:val="0036732D"/>
    <w:rsid w:val="00367DA6"/>
    <w:rsid w:val="00367E6B"/>
    <w:rsid w:val="00377919"/>
    <w:rsid w:val="003827D4"/>
    <w:rsid w:val="00383889"/>
    <w:rsid w:val="0038666F"/>
    <w:rsid w:val="00391E46"/>
    <w:rsid w:val="00392B24"/>
    <w:rsid w:val="00394E45"/>
    <w:rsid w:val="00396A20"/>
    <w:rsid w:val="003A6431"/>
    <w:rsid w:val="003A6CAE"/>
    <w:rsid w:val="003B1CA1"/>
    <w:rsid w:val="003B22AA"/>
    <w:rsid w:val="003B3CD6"/>
    <w:rsid w:val="003B76C5"/>
    <w:rsid w:val="003C1A65"/>
    <w:rsid w:val="003C23A9"/>
    <w:rsid w:val="003C4C51"/>
    <w:rsid w:val="003D0B5A"/>
    <w:rsid w:val="003D11FA"/>
    <w:rsid w:val="003E0F89"/>
    <w:rsid w:val="003E2830"/>
    <w:rsid w:val="003F0669"/>
    <w:rsid w:val="003F2C48"/>
    <w:rsid w:val="003F5637"/>
    <w:rsid w:val="003F7AA0"/>
    <w:rsid w:val="00401F0A"/>
    <w:rsid w:val="004020D4"/>
    <w:rsid w:val="004031CE"/>
    <w:rsid w:val="004031E8"/>
    <w:rsid w:val="004105AF"/>
    <w:rsid w:val="0041416B"/>
    <w:rsid w:val="00415157"/>
    <w:rsid w:val="0042197E"/>
    <w:rsid w:val="00421DA2"/>
    <w:rsid w:val="00423805"/>
    <w:rsid w:val="00424806"/>
    <w:rsid w:val="00425DD9"/>
    <w:rsid w:val="00426198"/>
    <w:rsid w:val="004269C0"/>
    <w:rsid w:val="004332CB"/>
    <w:rsid w:val="00435573"/>
    <w:rsid w:val="00440CB1"/>
    <w:rsid w:val="00442D6F"/>
    <w:rsid w:val="0044347A"/>
    <w:rsid w:val="004438E6"/>
    <w:rsid w:val="004446F7"/>
    <w:rsid w:val="00446116"/>
    <w:rsid w:val="00447624"/>
    <w:rsid w:val="00451C30"/>
    <w:rsid w:val="004670D9"/>
    <w:rsid w:val="00473DB5"/>
    <w:rsid w:val="00474375"/>
    <w:rsid w:val="004762F0"/>
    <w:rsid w:val="004813B5"/>
    <w:rsid w:val="00481DBA"/>
    <w:rsid w:val="00482D89"/>
    <w:rsid w:val="00483777"/>
    <w:rsid w:val="00483E17"/>
    <w:rsid w:val="00485165"/>
    <w:rsid w:val="004909B1"/>
    <w:rsid w:val="00494969"/>
    <w:rsid w:val="004A069A"/>
    <w:rsid w:val="004A10D0"/>
    <w:rsid w:val="004A1474"/>
    <w:rsid w:val="004A2E88"/>
    <w:rsid w:val="004A30A6"/>
    <w:rsid w:val="004A373C"/>
    <w:rsid w:val="004A3768"/>
    <w:rsid w:val="004A4CE0"/>
    <w:rsid w:val="004A7DBC"/>
    <w:rsid w:val="004B5F44"/>
    <w:rsid w:val="004B5FB6"/>
    <w:rsid w:val="004C2DFE"/>
    <w:rsid w:val="004C4F32"/>
    <w:rsid w:val="004C761E"/>
    <w:rsid w:val="004D058E"/>
    <w:rsid w:val="004D3917"/>
    <w:rsid w:val="004D5D42"/>
    <w:rsid w:val="004E1188"/>
    <w:rsid w:val="004E3B8F"/>
    <w:rsid w:val="004E6CEC"/>
    <w:rsid w:val="004F08B5"/>
    <w:rsid w:val="004F0AF8"/>
    <w:rsid w:val="00500234"/>
    <w:rsid w:val="005029CF"/>
    <w:rsid w:val="005052C6"/>
    <w:rsid w:val="00505AF2"/>
    <w:rsid w:val="005218C7"/>
    <w:rsid w:val="005252BD"/>
    <w:rsid w:val="00527F37"/>
    <w:rsid w:val="00535384"/>
    <w:rsid w:val="00540F91"/>
    <w:rsid w:val="005518CA"/>
    <w:rsid w:val="00552B5F"/>
    <w:rsid w:val="00555643"/>
    <w:rsid w:val="00555665"/>
    <w:rsid w:val="00557900"/>
    <w:rsid w:val="00557F14"/>
    <w:rsid w:val="00561D49"/>
    <w:rsid w:val="00561DB7"/>
    <w:rsid w:val="0056692D"/>
    <w:rsid w:val="00567116"/>
    <w:rsid w:val="00570445"/>
    <w:rsid w:val="00570542"/>
    <w:rsid w:val="00573592"/>
    <w:rsid w:val="00575008"/>
    <w:rsid w:val="00576CDC"/>
    <w:rsid w:val="00584522"/>
    <w:rsid w:val="00584678"/>
    <w:rsid w:val="00586D9E"/>
    <w:rsid w:val="0058758C"/>
    <w:rsid w:val="00590377"/>
    <w:rsid w:val="0059056A"/>
    <w:rsid w:val="00590962"/>
    <w:rsid w:val="00593A8C"/>
    <w:rsid w:val="00593C30"/>
    <w:rsid w:val="005940BF"/>
    <w:rsid w:val="005A0CD0"/>
    <w:rsid w:val="005A203C"/>
    <w:rsid w:val="005A6C1F"/>
    <w:rsid w:val="005A7418"/>
    <w:rsid w:val="005A754D"/>
    <w:rsid w:val="005B1BA4"/>
    <w:rsid w:val="005B3C7F"/>
    <w:rsid w:val="005B6CD2"/>
    <w:rsid w:val="005C25B0"/>
    <w:rsid w:val="005C2699"/>
    <w:rsid w:val="005C475A"/>
    <w:rsid w:val="005C6D86"/>
    <w:rsid w:val="005D19E0"/>
    <w:rsid w:val="005D2EE8"/>
    <w:rsid w:val="005D3612"/>
    <w:rsid w:val="005E01A7"/>
    <w:rsid w:val="005E02D8"/>
    <w:rsid w:val="005E1A5D"/>
    <w:rsid w:val="005E2F7E"/>
    <w:rsid w:val="005E542C"/>
    <w:rsid w:val="005F51CB"/>
    <w:rsid w:val="005F6D66"/>
    <w:rsid w:val="00600453"/>
    <w:rsid w:val="00600743"/>
    <w:rsid w:val="00605363"/>
    <w:rsid w:val="0060665A"/>
    <w:rsid w:val="00607747"/>
    <w:rsid w:val="006126C8"/>
    <w:rsid w:val="00613D6A"/>
    <w:rsid w:val="00616540"/>
    <w:rsid w:val="006202DB"/>
    <w:rsid w:val="00624151"/>
    <w:rsid w:val="006320DE"/>
    <w:rsid w:val="00633BA0"/>
    <w:rsid w:val="00635BF6"/>
    <w:rsid w:val="00636207"/>
    <w:rsid w:val="0063625B"/>
    <w:rsid w:val="0063669C"/>
    <w:rsid w:val="00643BE0"/>
    <w:rsid w:val="006441E8"/>
    <w:rsid w:val="00647F5F"/>
    <w:rsid w:val="00651700"/>
    <w:rsid w:val="00653532"/>
    <w:rsid w:val="006554F4"/>
    <w:rsid w:val="00657B47"/>
    <w:rsid w:val="0066058C"/>
    <w:rsid w:val="006608FB"/>
    <w:rsid w:val="00666111"/>
    <w:rsid w:val="00666901"/>
    <w:rsid w:val="006702CE"/>
    <w:rsid w:val="006710EA"/>
    <w:rsid w:val="00671F5B"/>
    <w:rsid w:val="006746D2"/>
    <w:rsid w:val="006759D3"/>
    <w:rsid w:val="00676354"/>
    <w:rsid w:val="00684481"/>
    <w:rsid w:val="006870D1"/>
    <w:rsid w:val="00687630"/>
    <w:rsid w:val="0069045E"/>
    <w:rsid w:val="00690EA6"/>
    <w:rsid w:val="00692D27"/>
    <w:rsid w:val="00693EEC"/>
    <w:rsid w:val="00695B61"/>
    <w:rsid w:val="006A1FFF"/>
    <w:rsid w:val="006B1606"/>
    <w:rsid w:val="006B630E"/>
    <w:rsid w:val="006B6B61"/>
    <w:rsid w:val="006B7897"/>
    <w:rsid w:val="006B7B31"/>
    <w:rsid w:val="006C00B2"/>
    <w:rsid w:val="006C3466"/>
    <w:rsid w:val="006C3AD8"/>
    <w:rsid w:val="006C4A5D"/>
    <w:rsid w:val="006C6C1C"/>
    <w:rsid w:val="006C78A7"/>
    <w:rsid w:val="006D04A6"/>
    <w:rsid w:val="006D1743"/>
    <w:rsid w:val="006D398A"/>
    <w:rsid w:val="006D5241"/>
    <w:rsid w:val="006E14AF"/>
    <w:rsid w:val="006E32BA"/>
    <w:rsid w:val="006E692E"/>
    <w:rsid w:val="006F0B5B"/>
    <w:rsid w:val="006F684D"/>
    <w:rsid w:val="00706BED"/>
    <w:rsid w:val="007105B0"/>
    <w:rsid w:val="00713370"/>
    <w:rsid w:val="00713928"/>
    <w:rsid w:val="00714006"/>
    <w:rsid w:val="007217F7"/>
    <w:rsid w:val="00724B5E"/>
    <w:rsid w:val="007341A1"/>
    <w:rsid w:val="00734966"/>
    <w:rsid w:val="00735CD3"/>
    <w:rsid w:val="007363AC"/>
    <w:rsid w:val="007469A1"/>
    <w:rsid w:val="007470D9"/>
    <w:rsid w:val="00752879"/>
    <w:rsid w:val="0076386D"/>
    <w:rsid w:val="00765C1C"/>
    <w:rsid w:val="00766510"/>
    <w:rsid w:val="00767F05"/>
    <w:rsid w:val="00770153"/>
    <w:rsid w:val="00770E4C"/>
    <w:rsid w:val="00772DD4"/>
    <w:rsid w:val="0078340C"/>
    <w:rsid w:val="00785E6C"/>
    <w:rsid w:val="00787D36"/>
    <w:rsid w:val="007903DE"/>
    <w:rsid w:val="0079269A"/>
    <w:rsid w:val="007939FA"/>
    <w:rsid w:val="00793A2D"/>
    <w:rsid w:val="007A24BD"/>
    <w:rsid w:val="007A2A10"/>
    <w:rsid w:val="007A34F8"/>
    <w:rsid w:val="007A5703"/>
    <w:rsid w:val="007A65F2"/>
    <w:rsid w:val="007B133B"/>
    <w:rsid w:val="007B33A8"/>
    <w:rsid w:val="007B3BA4"/>
    <w:rsid w:val="007B503A"/>
    <w:rsid w:val="007B61CC"/>
    <w:rsid w:val="007B6FDE"/>
    <w:rsid w:val="007B7769"/>
    <w:rsid w:val="007C3177"/>
    <w:rsid w:val="007C3182"/>
    <w:rsid w:val="007C4084"/>
    <w:rsid w:val="007C48D5"/>
    <w:rsid w:val="007D4D6F"/>
    <w:rsid w:val="007D4E6B"/>
    <w:rsid w:val="007D7922"/>
    <w:rsid w:val="007D7D76"/>
    <w:rsid w:val="007E01C0"/>
    <w:rsid w:val="007E77AC"/>
    <w:rsid w:val="007F2CEF"/>
    <w:rsid w:val="007F35E3"/>
    <w:rsid w:val="007F3648"/>
    <w:rsid w:val="007F6241"/>
    <w:rsid w:val="007F7393"/>
    <w:rsid w:val="007F7F6E"/>
    <w:rsid w:val="007F7FC3"/>
    <w:rsid w:val="00802E07"/>
    <w:rsid w:val="008043EE"/>
    <w:rsid w:val="00807920"/>
    <w:rsid w:val="008100B7"/>
    <w:rsid w:val="00811703"/>
    <w:rsid w:val="00813438"/>
    <w:rsid w:val="008160C0"/>
    <w:rsid w:val="008173A5"/>
    <w:rsid w:val="00824266"/>
    <w:rsid w:val="00826A13"/>
    <w:rsid w:val="00827CDF"/>
    <w:rsid w:val="00831F09"/>
    <w:rsid w:val="00833F56"/>
    <w:rsid w:val="00834C77"/>
    <w:rsid w:val="00841078"/>
    <w:rsid w:val="00846694"/>
    <w:rsid w:val="008504D6"/>
    <w:rsid w:val="00851216"/>
    <w:rsid w:val="008564F9"/>
    <w:rsid w:val="00860074"/>
    <w:rsid w:val="008635F1"/>
    <w:rsid w:val="0087097F"/>
    <w:rsid w:val="00870D4C"/>
    <w:rsid w:val="0087386D"/>
    <w:rsid w:val="008740D8"/>
    <w:rsid w:val="00884CAC"/>
    <w:rsid w:val="00886837"/>
    <w:rsid w:val="00886E64"/>
    <w:rsid w:val="008878E5"/>
    <w:rsid w:val="0089071C"/>
    <w:rsid w:val="008921BD"/>
    <w:rsid w:val="00892D9B"/>
    <w:rsid w:val="008948B8"/>
    <w:rsid w:val="008A03BA"/>
    <w:rsid w:val="008A04EC"/>
    <w:rsid w:val="008A49D5"/>
    <w:rsid w:val="008A50B0"/>
    <w:rsid w:val="008A6817"/>
    <w:rsid w:val="008A6FB8"/>
    <w:rsid w:val="008A76A6"/>
    <w:rsid w:val="008B0E69"/>
    <w:rsid w:val="008B1B6A"/>
    <w:rsid w:val="008B22D6"/>
    <w:rsid w:val="008B4A04"/>
    <w:rsid w:val="008C0175"/>
    <w:rsid w:val="008C6319"/>
    <w:rsid w:val="008C69F4"/>
    <w:rsid w:val="008C7546"/>
    <w:rsid w:val="008D00B4"/>
    <w:rsid w:val="008D18A3"/>
    <w:rsid w:val="008D3988"/>
    <w:rsid w:val="008D5441"/>
    <w:rsid w:val="008D58CE"/>
    <w:rsid w:val="008D6219"/>
    <w:rsid w:val="008E10ED"/>
    <w:rsid w:val="008E233A"/>
    <w:rsid w:val="008E3BB5"/>
    <w:rsid w:val="008E7DB5"/>
    <w:rsid w:val="008E7ED4"/>
    <w:rsid w:val="008F0B9C"/>
    <w:rsid w:val="008F0FC5"/>
    <w:rsid w:val="008F1998"/>
    <w:rsid w:val="008F3A59"/>
    <w:rsid w:val="00900E82"/>
    <w:rsid w:val="00901ABA"/>
    <w:rsid w:val="00901E5C"/>
    <w:rsid w:val="009032AA"/>
    <w:rsid w:val="0090341E"/>
    <w:rsid w:val="00905400"/>
    <w:rsid w:val="00906C4C"/>
    <w:rsid w:val="00907840"/>
    <w:rsid w:val="00913C0A"/>
    <w:rsid w:val="00917E11"/>
    <w:rsid w:val="0092150B"/>
    <w:rsid w:val="009226E0"/>
    <w:rsid w:val="0092338E"/>
    <w:rsid w:val="00925D88"/>
    <w:rsid w:val="00926680"/>
    <w:rsid w:val="0093328E"/>
    <w:rsid w:val="009356CB"/>
    <w:rsid w:val="00936B17"/>
    <w:rsid w:val="009408BD"/>
    <w:rsid w:val="00941AC7"/>
    <w:rsid w:val="00941C4B"/>
    <w:rsid w:val="0095106F"/>
    <w:rsid w:val="009532EC"/>
    <w:rsid w:val="00957310"/>
    <w:rsid w:val="00960787"/>
    <w:rsid w:val="00962ECE"/>
    <w:rsid w:val="0096337B"/>
    <w:rsid w:val="00964670"/>
    <w:rsid w:val="00966540"/>
    <w:rsid w:val="009666B6"/>
    <w:rsid w:val="009671E6"/>
    <w:rsid w:val="009700F4"/>
    <w:rsid w:val="00970A21"/>
    <w:rsid w:val="00976F36"/>
    <w:rsid w:val="009868AF"/>
    <w:rsid w:val="00987CD6"/>
    <w:rsid w:val="0099094C"/>
    <w:rsid w:val="00991E83"/>
    <w:rsid w:val="009935E0"/>
    <w:rsid w:val="00993F22"/>
    <w:rsid w:val="00995E07"/>
    <w:rsid w:val="009976BB"/>
    <w:rsid w:val="009A1EF4"/>
    <w:rsid w:val="009A66CD"/>
    <w:rsid w:val="009B4C92"/>
    <w:rsid w:val="009D11BA"/>
    <w:rsid w:val="009D1738"/>
    <w:rsid w:val="009D1AEB"/>
    <w:rsid w:val="009D6F1F"/>
    <w:rsid w:val="009E3737"/>
    <w:rsid w:val="009E45BA"/>
    <w:rsid w:val="009F1355"/>
    <w:rsid w:val="009F464C"/>
    <w:rsid w:val="00A005B8"/>
    <w:rsid w:val="00A01779"/>
    <w:rsid w:val="00A024B2"/>
    <w:rsid w:val="00A03E6C"/>
    <w:rsid w:val="00A057B5"/>
    <w:rsid w:val="00A13BB0"/>
    <w:rsid w:val="00A14DBA"/>
    <w:rsid w:val="00A15A84"/>
    <w:rsid w:val="00A15AED"/>
    <w:rsid w:val="00A162EF"/>
    <w:rsid w:val="00A21A32"/>
    <w:rsid w:val="00A22537"/>
    <w:rsid w:val="00A23C8B"/>
    <w:rsid w:val="00A241D0"/>
    <w:rsid w:val="00A3348F"/>
    <w:rsid w:val="00A346C9"/>
    <w:rsid w:val="00A42B26"/>
    <w:rsid w:val="00A44052"/>
    <w:rsid w:val="00A46DF0"/>
    <w:rsid w:val="00A52B28"/>
    <w:rsid w:val="00A53D85"/>
    <w:rsid w:val="00A54080"/>
    <w:rsid w:val="00A54163"/>
    <w:rsid w:val="00A567B1"/>
    <w:rsid w:val="00A57A4A"/>
    <w:rsid w:val="00A61326"/>
    <w:rsid w:val="00A64158"/>
    <w:rsid w:val="00A64E86"/>
    <w:rsid w:val="00A73620"/>
    <w:rsid w:val="00A73E11"/>
    <w:rsid w:val="00A8112B"/>
    <w:rsid w:val="00A847CB"/>
    <w:rsid w:val="00A927D1"/>
    <w:rsid w:val="00A944CF"/>
    <w:rsid w:val="00A95BBA"/>
    <w:rsid w:val="00A9794F"/>
    <w:rsid w:val="00A97BEE"/>
    <w:rsid w:val="00AA128D"/>
    <w:rsid w:val="00AA54AE"/>
    <w:rsid w:val="00AA60A1"/>
    <w:rsid w:val="00AA6CEC"/>
    <w:rsid w:val="00AA78DE"/>
    <w:rsid w:val="00AB03BA"/>
    <w:rsid w:val="00AB543E"/>
    <w:rsid w:val="00AC0F10"/>
    <w:rsid w:val="00AC1492"/>
    <w:rsid w:val="00AC3CE6"/>
    <w:rsid w:val="00AC4E15"/>
    <w:rsid w:val="00AC5D2A"/>
    <w:rsid w:val="00AD3993"/>
    <w:rsid w:val="00AD3E13"/>
    <w:rsid w:val="00AE0131"/>
    <w:rsid w:val="00AF1827"/>
    <w:rsid w:val="00AF1C76"/>
    <w:rsid w:val="00AF4E83"/>
    <w:rsid w:val="00AF6412"/>
    <w:rsid w:val="00B0331B"/>
    <w:rsid w:val="00B05179"/>
    <w:rsid w:val="00B163BC"/>
    <w:rsid w:val="00B1729B"/>
    <w:rsid w:val="00B22676"/>
    <w:rsid w:val="00B245BD"/>
    <w:rsid w:val="00B27896"/>
    <w:rsid w:val="00B32F89"/>
    <w:rsid w:val="00B338D5"/>
    <w:rsid w:val="00B36924"/>
    <w:rsid w:val="00B42136"/>
    <w:rsid w:val="00B438A5"/>
    <w:rsid w:val="00B44B05"/>
    <w:rsid w:val="00B517F6"/>
    <w:rsid w:val="00B57001"/>
    <w:rsid w:val="00B616D9"/>
    <w:rsid w:val="00B63758"/>
    <w:rsid w:val="00B6559E"/>
    <w:rsid w:val="00B66F51"/>
    <w:rsid w:val="00B836DF"/>
    <w:rsid w:val="00B84974"/>
    <w:rsid w:val="00B862F5"/>
    <w:rsid w:val="00B93430"/>
    <w:rsid w:val="00B95D33"/>
    <w:rsid w:val="00B95E4E"/>
    <w:rsid w:val="00B962AA"/>
    <w:rsid w:val="00BA0449"/>
    <w:rsid w:val="00BA0E24"/>
    <w:rsid w:val="00BA3611"/>
    <w:rsid w:val="00BB2CEF"/>
    <w:rsid w:val="00BB2EA7"/>
    <w:rsid w:val="00BB720C"/>
    <w:rsid w:val="00BC0C6D"/>
    <w:rsid w:val="00BC21EB"/>
    <w:rsid w:val="00BC69F8"/>
    <w:rsid w:val="00BC6B1D"/>
    <w:rsid w:val="00BD20F3"/>
    <w:rsid w:val="00BD5E3D"/>
    <w:rsid w:val="00BD72CB"/>
    <w:rsid w:val="00BE004E"/>
    <w:rsid w:val="00BE215E"/>
    <w:rsid w:val="00BE3BF1"/>
    <w:rsid w:val="00BE3C2A"/>
    <w:rsid w:val="00BE472E"/>
    <w:rsid w:val="00BE5629"/>
    <w:rsid w:val="00BF5971"/>
    <w:rsid w:val="00BF6165"/>
    <w:rsid w:val="00BF7986"/>
    <w:rsid w:val="00C00CBF"/>
    <w:rsid w:val="00C02243"/>
    <w:rsid w:val="00C04283"/>
    <w:rsid w:val="00C04FAE"/>
    <w:rsid w:val="00C0583B"/>
    <w:rsid w:val="00C1054D"/>
    <w:rsid w:val="00C14186"/>
    <w:rsid w:val="00C14583"/>
    <w:rsid w:val="00C15016"/>
    <w:rsid w:val="00C152D5"/>
    <w:rsid w:val="00C159C1"/>
    <w:rsid w:val="00C164F7"/>
    <w:rsid w:val="00C16617"/>
    <w:rsid w:val="00C17C3A"/>
    <w:rsid w:val="00C2286D"/>
    <w:rsid w:val="00C241B4"/>
    <w:rsid w:val="00C316A4"/>
    <w:rsid w:val="00C3768C"/>
    <w:rsid w:val="00C42AF3"/>
    <w:rsid w:val="00C43AF4"/>
    <w:rsid w:val="00C43B12"/>
    <w:rsid w:val="00C43D30"/>
    <w:rsid w:val="00C462C0"/>
    <w:rsid w:val="00C46BD0"/>
    <w:rsid w:val="00C518A8"/>
    <w:rsid w:val="00C51EAD"/>
    <w:rsid w:val="00C53C22"/>
    <w:rsid w:val="00C55DAD"/>
    <w:rsid w:val="00C66B4F"/>
    <w:rsid w:val="00C75038"/>
    <w:rsid w:val="00C802A6"/>
    <w:rsid w:val="00C80E21"/>
    <w:rsid w:val="00C818F3"/>
    <w:rsid w:val="00C81FF5"/>
    <w:rsid w:val="00C83962"/>
    <w:rsid w:val="00C861D0"/>
    <w:rsid w:val="00C87273"/>
    <w:rsid w:val="00C92002"/>
    <w:rsid w:val="00C92358"/>
    <w:rsid w:val="00C951AA"/>
    <w:rsid w:val="00C958DB"/>
    <w:rsid w:val="00CA0412"/>
    <w:rsid w:val="00CA1410"/>
    <w:rsid w:val="00CA1F2F"/>
    <w:rsid w:val="00CA3B04"/>
    <w:rsid w:val="00CA4DBA"/>
    <w:rsid w:val="00CA553F"/>
    <w:rsid w:val="00CB70F8"/>
    <w:rsid w:val="00CC0B87"/>
    <w:rsid w:val="00CC2CD9"/>
    <w:rsid w:val="00CC398A"/>
    <w:rsid w:val="00CC3C05"/>
    <w:rsid w:val="00CC59BF"/>
    <w:rsid w:val="00CD0BB0"/>
    <w:rsid w:val="00CD2DC7"/>
    <w:rsid w:val="00CD3409"/>
    <w:rsid w:val="00CD5C1E"/>
    <w:rsid w:val="00CD6057"/>
    <w:rsid w:val="00CD635E"/>
    <w:rsid w:val="00CD7FC6"/>
    <w:rsid w:val="00CE45B6"/>
    <w:rsid w:val="00CE4B2C"/>
    <w:rsid w:val="00CE50B8"/>
    <w:rsid w:val="00CF312F"/>
    <w:rsid w:val="00CF3B22"/>
    <w:rsid w:val="00CF46D9"/>
    <w:rsid w:val="00CF5485"/>
    <w:rsid w:val="00CF72F5"/>
    <w:rsid w:val="00D004B0"/>
    <w:rsid w:val="00D00F0D"/>
    <w:rsid w:val="00D01DBB"/>
    <w:rsid w:val="00D02711"/>
    <w:rsid w:val="00D0763D"/>
    <w:rsid w:val="00D07DDB"/>
    <w:rsid w:val="00D141DD"/>
    <w:rsid w:val="00D14727"/>
    <w:rsid w:val="00D149FC"/>
    <w:rsid w:val="00D15271"/>
    <w:rsid w:val="00D16934"/>
    <w:rsid w:val="00D176D4"/>
    <w:rsid w:val="00D21523"/>
    <w:rsid w:val="00D22B20"/>
    <w:rsid w:val="00D256DD"/>
    <w:rsid w:val="00D274F1"/>
    <w:rsid w:val="00D31488"/>
    <w:rsid w:val="00D330E9"/>
    <w:rsid w:val="00D33B8F"/>
    <w:rsid w:val="00D34217"/>
    <w:rsid w:val="00D4115D"/>
    <w:rsid w:val="00D43542"/>
    <w:rsid w:val="00D43FC2"/>
    <w:rsid w:val="00D44BA8"/>
    <w:rsid w:val="00D451FE"/>
    <w:rsid w:val="00D46631"/>
    <w:rsid w:val="00D52197"/>
    <w:rsid w:val="00D53310"/>
    <w:rsid w:val="00D57B81"/>
    <w:rsid w:val="00D6460A"/>
    <w:rsid w:val="00D66711"/>
    <w:rsid w:val="00D706B3"/>
    <w:rsid w:val="00D74BC2"/>
    <w:rsid w:val="00D74CD3"/>
    <w:rsid w:val="00D769EB"/>
    <w:rsid w:val="00D81C0A"/>
    <w:rsid w:val="00D847B2"/>
    <w:rsid w:val="00D849A6"/>
    <w:rsid w:val="00D85019"/>
    <w:rsid w:val="00D860F1"/>
    <w:rsid w:val="00D9065E"/>
    <w:rsid w:val="00D91DB7"/>
    <w:rsid w:val="00D9438F"/>
    <w:rsid w:val="00DA427B"/>
    <w:rsid w:val="00DA5173"/>
    <w:rsid w:val="00DA7BF2"/>
    <w:rsid w:val="00DB055D"/>
    <w:rsid w:val="00DB38F3"/>
    <w:rsid w:val="00DB432D"/>
    <w:rsid w:val="00DC0CE2"/>
    <w:rsid w:val="00DC3CDC"/>
    <w:rsid w:val="00DC5765"/>
    <w:rsid w:val="00DC7112"/>
    <w:rsid w:val="00DC73AB"/>
    <w:rsid w:val="00DD0DE4"/>
    <w:rsid w:val="00DD185C"/>
    <w:rsid w:val="00DD1B22"/>
    <w:rsid w:val="00DD29D8"/>
    <w:rsid w:val="00DD2B3B"/>
    <w:rsid w:val="00DD4B8F"/>
    <w:rsid w:val="00DD4B9A"/>
    <w:rsid w:val="00DE4675"/>
    <w:rsid w:val="00DE6693"/>
    <w:rsid w:val="00DF43D7"/>
    <w:rsid w:val="00DF4D1C"/>
    <w:rsid w:val="00DF5735"/>
    <w:rsid w:val="00DF6032"/>
    <w:rsid w:val="00E0134F"/>
    <w:rsid w:val="00E049CE"/>
    <w:rsid w:val="00E115BF"/>
    <w:rsid w:val="00E11975"/>
    <w:rsid w:val="00E228F4"/>
    <w:rsid w:val="00E23500"/>
    <w:rsid w:val="00E25A09"/>
    <w:rsid w:val="00E2784F"/>
    <w:rsid w:val="00E336BB"/>
    <w:rsid w:val="00E33AE0"/>
    <w:rsid w:val="00E455D2"/>
    <w:rsid w:val="00E5062D"/>
    <w:rsid w:val="00E52889"/>
    <w:rsid w:val="00E54A78"/>
    <w:rsid w:val="00E54AC6"/>
    <w:rsid w:val="00E60D78"/>
    <w:rsid w:val="00E61975"/>
    <w:rsid w:val="00E63DC0"/>
    <w:rsid w:val="00E65023"/>
    <w:rsid w:val="00E70E31"/>
    <w:rsid w:val="00E74E88"/>
    <w:rsid w:val="00E77A60"/>
    <w:rsid w:val="00E80629"/>
    <w:rsid w:val="00E8285A"/>
    <w:rsid w:val="00E82CD6"/>
    <w:rsid w:val="00E9508A"/>
    <w:rsid w:val="00EA225D"/>
    <w:rsid w:val="00EA58ED"/>
    <w:rsid w:val="00EA5D6F"/>
    <w:rsid w:val="00EA7017"/>
    <w:rsid w:val="00EA7040"/>
    <w:rsid w:val="00EB38D4"/>
    <w:rsid w:val="00EB3B27"/>
    <w:rsid w:val="00EB3E6F"/>
    <w:rsid w:val="00EB5D4A"/>
    <w:rsid w:val="00EB6E35"/>
    <w:rsid w:val="00EC1F26"/>
    <w:rsid w:val="00EC48EF"/>
    <w:rsid w:val="00EC788A"/>
    <w:rsid w:val="00ED4609"/>
    <w:rsid w:val="00ED55B8"/>
    <w:rsid w:val="00ED57EB"/>
    <w:rsid w:val="00EE0F43"/>
    <w:rsid w:val="00EE0F53"/>
    <w:rsid w:val="00EE314D"/>
    <w:rsid w:val="00EE4536"/>
    <w:rsid w:val="00EE4BC0"/>
    <w:rsid w:val="00EE7A43"/>
    <w:rsid w:val="00EF24E2"/>
    <w:rsid w:val="00EF2F52"/>
    <w:rsid w:val="00EF381B"/>
    <w:rsid w:val="00EF4C2B"/>
    <w:rsid w:val="00EF5170"/>
    <w:rsid w:val="00EF5721"/>
    <w:rsid w:val="00F01CAE"/>
    <w:rsid w:val="00F028E8"/>
    <w:rsid w:val="00F02C2E"/>
    <w:rsid w:val="00F06739"/>
    <w:rsid w:val="00F11CD6"/>
    <w:rsid w:val="00F13A2B"/>
    <w:rsid w:val="00F200F8"/>
    <w:rsid w:val="00F20FF8"/>
    <w:rsid w:val="00F24F23"/>
    <w:rsid w:val="00F25ABC"/>
    <w:rsid w:val="00F26F12"/>
    <w:rsid w:val="00F319A3"/>
    <w:rsid w:val="00F35576"/>
    <w:rsid w:val="00F36541"/>
    <w:rsid w:val="00F37A4C"/>
    <w:rsid w:val="00F41720"/>
    <w:rsid w:val="00F43291"/>
    <w:rsid w:val="00F50857"/>
    <w:rsid w:val="00F50DF7"/>
    <w:rsid w:val="00F53190"/>
    <w:rsid w:val="00F655F3"/>
    <w:rsid w:val="00F65969"/>
    <w:rsid w:val="00F675DF"/>
    <w:rsid w:val="00F709E0"/>
    <w:rsid w:val="00F714D1"/>
    <w:rsid w:val="00F73730"/>
    <w:rsid w:val="00F754A0"/>
    <w:rsid w:val="00F75976"/>
    <w:rsid w:val="00F7788A"/>
    <w:rsid w:val="00F82BCB"/>
    <w:rsid w:val="00F83244"/>
    <w:rsid w:val="00F87D53"/>
    <w:rsid w:val="00F96A61"/>
    <w:rsid w:val="00FA205A"/>
    <w:rsid w:val="00FA313D"/>
    <w:rsid w:val="00FA4285"/>
    <w:rsid w:val="00FA448D"/>
    <w:rsid w:val="00FA4729"/>
    <w:rsid w:val="00FA7A9A"/>
    <w:rsid w:val="00FB72D3"/>
    <w:rsid w:val="00FB74C9"/>
    <w:rsid w:val="00FC705D"/>
    <w:rsid w:val="00FD3647"/>
    <w:rsid w:val="00FD696D"/>
    <w:rsid w:val="00FE0CCA"/>
    <w:rsid w:val="00FE2F54"/>
    <w:rsid w:val="00FF24D4"/>
    <w:rsid w:val="00FF2A9D"/>
    <w:rsid w:val="00FF4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2EA6"/>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076"/>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AA60A1"/>
    <w:rPr>
      <w:i/>
      <w:iCs/>
    </w:rPr>
  </w:style>
  <w:style w:type="paragraph" w:styleId="Tekstprzypisukocowego">
    <w:name w:val="endnote text"/>
    <w:basedOn w:val="Normalny"/>
    <w:link w:val="TekstprzypisukocowegoZnak"/>
    <w:uiPriority w:val="99"/>
    <w:semiHidden/>
    <w:unhideWhenUsed/>
    <w:rsid w:val="00F759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5976"/>
    <w:rPr>
      <w:rFonts w:ascii="Arial" w:hAnsi="Arial"/>
      <w:sz w:val="20"/>
      <w:szCs w:val="20"/>
    </w:rPr>
  </w:style>
  <w:style w:type="character" w:styleId="Odwoanieprzypisukocowego">
    <w:name w:val="endnote reference"/>
    <w:basedOn w:val="Domylnaczcionkaakapitu"/>
    <w:uiPriority w:val="99"/>
    <w:semiHidden/>
    <w:unhideWhenUsed/>
    <w:rsid w:val="00F75976"/>
    <w:rPr>
      <w:vertAlign w:val="superscript"/>
    </w:rPr>
  </w:style>
  <w:style w:type="paragraph" w:styleId="Poprawka">
    <w:name w:val="Revision"/>
    <w:hidden/>
    <w:uiPriority w:val="99"/>
    <w:semiHidden/>
    <w:rsid w:val="00063232"/>
    <w:pPr>
      <w:spacing w:after="0" w:line="240" w:lineRule="auto"/>
    </w:pPr>
    <w:rPr>
      <w:rFonts w:ascii="Arial" w:hAnsi="Arial"/>
    </w:rPr>
  </w:style>
  <w:style w:type="paragraph" w:styleId="HTML-wstpniesformatowany">
    <w:name w:val="HTML Preformatted"/>
    <w:basedOn w:val="Normalny"/>
    <w:link w:val="HTML-wstpniesformatowanyZnak"/>
    <w:uiPriority w:val="99"/>
    <w:semiHidden/>
    <w:unhideWhenUsed/>
    <w:rsid w:val="00C04FA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04FAE"/>
    <w:rPr>
      <w:rFonts w:ascii="Consolas" w:hAnsi="Consolas"/>
      <w:sz w:val="20"/>
      <w:szCs w:val="20"/>
    </w:rPr>
  </w:style>
  <w:style w:type="character" w:styleId="UyteHipercze">
    <w:name w:val="FollowedHyperlink"/>
    <w:basedOn w:val="Domylnaczcionkaakapitu"/>
    <w:uiPriority w:val="99"/>
    <w:semiHidden/>
    <w:unhideWhenUsed/>
    <w:rsid w:val="004332CB"/>
    <w:rPr>
      <w:color w:val="954F72" w:themeColor="followedHyperlink"/>
      <w:u w:val="single"/>
    </w:rPr>
  </w:style>
  <w:style w:type="character" w:customStyle="1" w:styleId="cf01">
    <w:name w:val="cf01"/>
    <w:basedOn w:val="Domylnaczcionkaakapitu"/>
    <w:rsid w:val="00EA70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D3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2008">
      <w:bodyDiv w:val="1"/>
      <w:marLeft w:val="0"/>
      <w:marRight w:val="0"/>
      <w:marTop w:val="0"/>
      <w:marBottom w:val="0"/>
      <w:divBdr>
        <w:top w:val="none" w:sz="0" w:space="0" w:color="auto"/>
        <w:left w:val="none" w:sz="0" w:space="0" w:color="auto"/>
        <w:bottom w:val="none" w:sz="0" w:space="0" w:color="auto"/>
        <w:right w:val="none" w:sz="0" w:space="0" w:color="auto"/>
      </w:divBdr>
    </w:div>
    <w:div w:id="114757971">
      <w:bodyDiv w:val="1"/>
      <w:marLeft w:val="0"/>
      <w:marRight w:val="0"/>
      <w:marTop w:val="0"/>
      <w:marBottom w:val="0"/>
      <w:divBdr>
        <w:top w:val="none" w:sz="0" w:space="0" w:color="auto"/>
        <w:left w:val="none" w:sz="0" w:space="0" w:color="auto"/>
        <w:bottom w:val="none" w:sz="0" w:space="0" w:color="auto"/>
        <w:right w:val="none" w:sz="0" w:space="0" w:color="auto"/>
      </w:divBdr>
    </w:div>
    <w:div w:id="286665483">
      <w:bodyDiv w:val="1"/>
      <w:marLeft w:val="0"/>
      <w:marRight w:val="0"/>
      <w:marTop w:val="0"/>
      <w:marBottom w:val="0"/>
      <w:divBdr>
        <w:top w:val="none" w:sz="0" w:space="0" w:color="auto"/>
        <w:left w:val="none" w:sz="0" w:space="0" w:color="auto"/>
        <w:bottom w:val="none" w:sz="0" w:space="0" w:color="auto"/>
        <w:right w:val="none" w:sz="0" w:space="0" w:color="auto"/>
      </w:divBdr>
    </w:div>
    <w:div w:id="302851630">
      <w:bodyDiv w:val="1"/>
      <w:marLeft w:val="0"/>
      <w:marRight w:val="0"/>
      <w:marTop w:val="0"/>
      <w:marBottom w:val="0"/>
      <w:divBdr>
        <w:top w:val="none" w:sz="0" w:space="0" w:color="auto"/>
        <w:left w:val="none" w:sz="0" w:space="0" w:color="auto"/>
        <w:bottom w:val="none" w:sz="0" w:space="0" w:color="auto"/>
        <w:right w:val="none" w:sz="0" w:space="0" w:color="auto"/>
      </w:divBdr>
    </w:div>
    <w:div w:id="306084356">
      <w:bodyDiv w:val="1"/>
      <w:marLeft w:val="0"/>
      <w:marRight w:val="0"/>
      <w:marTop w:val="0"/>
      <w:marBottom w:val="0"/>
      <w:divBdr>
        <w:top w:val="none" w:sz="0" w:space="0" w:color="auto"/>
        <w:left w:val="none" w:sz="0" w:space="0" w:color="auto"/>
        <w:bottom w:val="none" w:sz="0" w:space="0" w:color="auto"/>
        <w:right w:val="none" w:sz="0" w:space="0" w:color="auto"/>
      </w:divBdr>
    </w:div>
    <w:div w:id="429620005">
      <w:bodyDiv w:val="1"/>
      <w:marLeft w:val="0"/>
      <w:marRight w:val="0"/>
      <w:marTop w:val="0"/>
      <w:marBottom w:val="0"/>
      <w:divBdr>
        <w:top w:val="none" w:sz="0" w:space="0" w:color="auto"/>
        <w:left w:val="none" w:sz="0" w:space="0" w:color="auto"/>
        <w:bottom w:val="none" w:sz="0" w:space="0" w:color="auto"/>
        <w:right w:val="none" w:sz="0" w:space="0" w:color="auto"/>
      </w:divBdr>
    </w:div>
    <w:div w:id="480654676">
      <w:bodyDiv w:val="1"/>
      <w:marLeft w:val="0"/>
      <w:marRight w:val="0"/>
      <w:marTop w:val="0"/>
      <w:marBottom w:val="0"/>
      <w:divBdr>
        <w:top w:val="none" w:sz="0" w:space="0" w:color="auto"/>
        <w:left w:val="none" w:sz="0" w:space="0" w:color="auto"/>
        <w:bottom w:val="none" w:sz="0" w:space="0" w:color="auto"/>
        <w:right w:val="none" w:sz="0" w:space="0" w:color="auto"/>
      </w:divBdr>
    </w:div>
    <w:div w:id="582253596">
      <w:bodyDiv w:val="1"/>
      <w:marLeft w:val="0"/>
      <w:marRight w:val="0"/>
      <w:marTop w:val="0"/>
      <w:marBottom w:val="0"/>
      <w:divBdr>
        <w:top w:val="none" w:sz="0" w:space="0" w:color="auto"/>
        <w:left w:val="none" w:sz="0" w:space="0" w:color="auto"/>
        <w:bottom w:val="none" w:sz="0" w:space="0" w:color="auto"/>
        <w:right w:val="none" w:sz="0" w:space="0" w:color="auto"/>
      </w:divBdr>
    </w:div>
    <w:div w:id="743067441">
      <w:bodyDiv w:val="1"/>
      <w:marLeft w:val="0"/>
      <w:marRight w:val="0"/>
      <w:marTop w:val="0"/>
      <w:marBottom w:val="0"/>
      <w:divBdr>
        <w:top w:val="none" w:sz="0" w:space="0" w:color="auto"/>
        <w:left w:val="none" w:sz="0" w:space="0" w:color="auto"/>
        <w:bottom w:val="none" w:sz="0" w:space="0" w:color="auto"/>
        <w:right w:val="none" w:sz="0" w:space="0" w:color="auto"/>
      </w:divBdr>
    </w:div>
    <w:div w:id="796147813">
      <w:bodyDiv w:val="1"/>
      <w:marLeft w:val="0"/>
      <w:marRight w:val="0"/>
      <w:marTop w:val="0"/>
      <w:marBottom w:val="0"/>
      <w:divBdr>
        <w:top w:val="none" w:sz="0" w:space="0" w:color="auto"/>
        <w:left w:val="none" w:sz="0" w:space="0" w:color="auto"/>
        <w:bottom w:val="none" w:sz="0" w:space="0" w:color="auto"/>
        <w:right w:val="none" w:sz="0" w:space="0" w:color="auto"/>
      </w:divBdr>
    </w:div>
    <w:div w:id="874848833">
      <w:bodyDiv w:val="1"/>
      <w:marLeft w:val="0"/>
      <w:marRight w:val="0"/>
      <w:marTop w:val="0"/>
      <w:marBottom w:val="0"/>
      <w:divBdr>
        <w:top w:val="none" w:sz="0" w:space="0" w:color="auto"/>
        <w:left w:val="none" w:sz="0" w:space="0" w:color="auto"/>
        <w:bottom w:val="none" w:sz="0" w:space="0" w:color="auto"/>
        <w:right w:val="none" w:sz="0" w:space="0" w:color="auto"/>
      </w:divBdr>
    </w:div>
    <w:div w:id="879324884">
      <w:bodyDiv w:val="1"/>
      <w:marLeft w:val="0"/>
      <w:marRight w:val="0"/>
      <w:marTop w:val="0"/>
      <w:marBottom w:val="0"/>
      <w:divBdr>
        <w:top w:val="none" w:sz="0" w:space="0" w:color="auto"/>
        <w:left w:val="none" w:sz="0" w:space="0" w:color="auto"/>
        <w:bottom w:val="none" w:sz="0" w:space="0" w:color="auto"/>
        <w:right w:val="none" w:sz="0" w:space="0" w:color="auto"/>
      </w:divBdr>
    </w:div>
    <w:div w:id="887303975">
      <w:bodyDiv w:val="1"/>
      <w:marLeft w:val="0"/>
      <w:marRight w:val="0"/>
      <w:marTop w:val="0"/>
      <w:marBottom w:val="0"/>
      <w:divBdr>
        <w:top w:val="none" w:sz="0" w:space="0" w:color="auto"/>
        <w:left w:val="none" w:sz="0" w:space="0" w:color="auto"/>
        <w:bottom w:val="none" w:sz="0" w:space="0" w:color="auto"/>
        <w:right w:val="none" w:sz="0" w:space="0" w:color="auto"/>
      </w:divBdr>
    </w:div>
    <w:div w:id="1176774063">
      <w:bodyDiv w:val="1"/>
      <w:marLeft w:val="0"/>
      <w:marRight w:val="0"/>
      <w:marTop w:val="0"/>
      <w:marBottom w:val="0"/>
      <w:divBdr>
        <w:top w:val="none" w:sz="0" w:space="0" w:color="auto"/>
        <w:left w:val="none" w:sz="0" w:space="0" w:color="auto"/>
        <w:bottom w:val="none" w:sz="0" w:space="0" w:color="auto"/>
        <w:right w:val="none" w:sz="0" w:space="0" w:color="auto"/>
      </w:divBdr>
    </w:div>
    <w:div w:id="1218007814">
      <w:bodyDiv w:val="1"/>
      <w:marLeft w:val="0"/>
      <w:marRight w:val="0"/>
      <w:marTop w:val="0"/>
      <w:marBottom w:val="0"/>
      <w:divBdr>
        <w:top w:val="none" w:sz="0" w:space="0" w:color="auto"/>
        <w:left w:val="none" w:sz="0" w:space="0" w:color="auto"/>
        <w:bottom w:val="none" w:sz="0" w:space="0" w:color="auto"/>
        <w:right w:val="none" w:sz="0" w:space="0" w:color="auto"/>
      </w:divBdr>
    </w:div>
    <w:div w:id="1221164206">
      <w:bodyDiv w:val="1"/>
      <w:marLeft w:val="0"/>
      <w:marRight w:val="0"/>
      <w:marTop w:val="0"/>
      <w:marBottom w:val="0"/>
      <w:divBdr>
        <w:top w:val="none" w:sz="0" w:space="0" w:color="auto"/>
        <w:left w:val="none" w:sz="0" w:space="0" w:color="auto"/>
        <w:bottom w:val="none" w:sz="0" w:space="0" w:color="auto"/>
        <w:right w:val="none" w:sz="0" w:space="0" w:color="auto"/>
      </w:divBdr>
    </w:div>
    <w:div w:id="1245871045">
      <w:bodyDiv w:val="1"/>
      <w:marLeft w:val="0"/>
      <w:marRight w:val="0"/>
      <w:marTop w:val="0"/>
      <w:marBottom w:val="0"/>
      <w:divBdr>
        <w:top w:val="none" w:sz="0" w:space="0" w:color="auto"/>
        <w:left w:val="none" w:sz="0" w:space="0" w:color="auto"/>
        <w:bottom w:val="none" w:sz="0" w:space="0" w:color="auto"/>
        <w:right w:val="none" w:sz="0" w:space="0" w:color="auto"/>
      </w:divBdr>
    </w:div>
    <w:div w:id="1368749287">
      <w:bodyDiv w:val="1"/>
      <w:marLeft w:val="0"/>
      <w:marRight w:val="0"/>
      <w:marTop w:val="0"/>
      <w:marBottom w:val="0"/>
      <w:divBdr>
        <w:top w:val="none" w:sz="0" w:space="0" w:color="auto"/>
        <w:left w:val="none" w:sz="0" w:space="0" w:color="auto"/>
        <w:bottom w:val="none" w:sz="0" w:space="0" w:color="auto"/>
        <w:right w:val="none" w:sz="0" w:space="0" w:color="auto"/>
      </w:divBdr>
    </w:div>
    <w:div w:id="1392003949">
      <w:bodyDiv w:val="1"/>
      <w:marLeft w:val="0"/>
      <w:marRight w:val="0"/>
      <w:marTop w:val="0"/>
      <w:marBottom w:val="0"/>
      <w:divBdr>
        <w:top w:val="none" w:sz="0" w:space="0" w:color="auto"/>
        <w:left w:val="none" w:sz="0" w:space="0" w:color="auto"/>
        <w:bottom w:val="none" w:sz="0" w:space="0" w:color="auto"/>
        <w:right w:val="none" w:sz="0" w:space="0" w:color="auto"/>
      </w:divBdr>
    </w:div>
    <w:div w:id="1643998500">
      <w:bodyDiv w:val="1"/>
      <w:marLeft w:val="0"/>
      <w:marRight w:val="0"/>
      <w:marTop w:val="0"/>
      <w:marBottom w:val="0"/>
      <w:divBdr>
        <w:top w:val="none" w:sz="0" w:space="0" w:color="auto"/>
        <w:left w:val="none" w:sz="0" w:space="0" w:color="auto"/>
        <w:bottom w:val="none" w:sz="0" w:space="0" w:color="auto"/>
        <w:right w:val="none" w:sz="0" w:space="0" w:color="auto"/>
      </w:divBdr>
    </w:div>
    <w:div w:id="1737049550">
      <w:bodyDiv w:val="1"/>
      <w:marLeft w:val="0"/>
      <w:marRight w:val="0"/>
      <w:marTop w:val="0"/>
      <w:marBottom w:val="0"/>
      <w:divBdr>
        <w:top w:val="none" w:sz="0" w:space="0" w:color="auto"/>
        <w:left w:val="none" w:sz="0" w:space="0" w:color="auto"/>
        <w:bottom w:val="none" w:sz="0" w:space="0" w:color="auto"/>
        <w:right w:val="none" w:sz="0" w:space="0" w:color="auto"/>
      </w:divBdr>
    </w:div>
    <w:div w:id="1836408835">
      <w:bodyDiv w:val="1"/>
      <w:marLeft w:val="0"/>
      <w:marRight w:val="0"/>
      <w:marTop w:val="0"/>
      <w:marBottom w:val="0"/>
      <w:divBdr>
        <w:top w:val="none" w:sz="0" w:space="0" w:color="auto"/>
        <w:left w:val="none" w:sz="0" w:space="0" w:color="auto"/>
        <w:bottom w:val="none" w:sz="0" w:space="0" w:color="auto"/>
        <w:right w:val="none" w:sz="0" w:space="0" w:color="auto"/>
      </w:divBdr>
    </w:div>
    <w:div w:id="1844781145">
      <w:bodyDiv w:val="1"/>
      <w:marLeft w:val="0"/>
      <w:marRight w:val="0"/>
      <w:marTop w:val="0"/>
      <w:marBottom w:val="0"/>
      <w:divBdr>
        <w:top w:val="none" w:sz="0" w:space="0" w:color="auto"/>
        <w:left w:val="none" w:sz="0" w:space="0" w:color="auto"/>
        <w:bottom w:val="none" w:sz="0" w:space="0" w:color="auto"/>
        <w:right w:val="none" w:sz="0" w:space="0" w:color="auto"/>
      </w:divBdr>
    </w:div>
    <w:div w:id="1947539169">
      <w:bodyDiv w:val="1"/>
      <w:marLeft w:val="0"/>
      <w:marRight w:val="0"/>
      <w:marTop w:val="0"/>
      <w:marBottom w:val="0"/>
      <w:divBdr>
        <w:top w:val="none" w:sz="0" w:space="0" w:color="auto"/>
        <w:left w:val="none" w:sz="0" w:space="0" w:color="auto"/>
        <w:bottom w:val="none" w:sz="0" w:space="0" w:color="auto"/>
        <w:right w:val="none" w:sz="0" w:space="0" w:color="auto"/>
      </w:divBdr>
    </w:div>
    <w:div w:id="20217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DE393-799F-458F-95C6-5BFE6C29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1907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PLK wdraża nowoczesne rozwiązania HR na rzecz efektywnego zarządzania zasobami ludzkimi</vt:lpstr>
    </vt:vector>
  </TitlesOfParts>
  <Company>PKP PLK S.A.</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wdraża nowoczesne rozwiązania HR na rzecz efektywnego zarządzania zasobami ludzkimi</dc:title>
  <dc:subject/>
  <dc:creator>Joanna.Kursa@plk-sa.pl</dc:creator>
  <cp:keywords/>
  <dc:description/>
  <cp:lastModifiedBy>Dudzińska Maria</cp:lastModifiedBy>
  <cp:revision>2</cp:revision>
  <cp:lastPrinted>2021-12-30T09:04:00Z</cp:lastPrinted>
  <dcterms:created xsi:type="dcterms:W3CDTF">2025-04-23T08:22:00Z</dcterms:created>
  <dcterms:modified xsi:type="dcterms:W3CDTF">2025-04-23T08:22:00Z</dcterms:modified>
</cp:coreProperties>
</file>