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88B0" w14:textId="77777777" w:rsidR="0083460D" w:rsidRDefault="0083460D" w:rsidP="0083460D">
      <w:pPr>
        <w:jc w:val="right"/>
        <w:rPr>
          <w:rFonts w:cs="Arial"/>
        </w:rPr>
      </w:pPr>
    </w:p>
    <w:p w14:paraId="646CAC90" w14:textId="77777777" w:rsidR="0083460D" w:rsidRDefault="0083460D" w:rsidP="0083460D">
      <w:pPr>
        <w:jc w:val="right"/>
        <w:rPr>
          <w:rFonts w:cs="Arial"/>
        </w:rPr>
      </w:pPr>
    </w:p>
    <w:p w14:paraId="38250E6B" w14:textId="1C628E5D" w:rsidR="0083460D" w:rsidRDefault="0083460D" w:rsidP="00936B38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Ostrów Wielkopolski, </w:t>
      </w:r>
      <w:r w:rsidR="00F27BB7">
        <w:rPr>
          <w:rFonts w:cs="Arial"/>
        </w:rPr>
        <w:t>20</w:t>
      </w:r>
      <w:r>
        <w:rPr>
          <w:rFonts w:cs="Arial"/>
        </w:rPr>
        <w:t xml:space="preserve"> lipca</w:t>
      </w:r>
      <w:r w:rsidRPr="000A0ECD">
        <w:rPr>
          <w:rFonts w:cs="Arial"/>
        </w:rPr>
        <w:t xml:space="preserve"> </w:t>
      </w:r>
      <w:r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00A6ED40" w14:textId="77777777" w:rsidR="0083460D" w:rsidRDefault="004D36BF" w:rsidP="00936B38">
      <w:pPr>
        <w:pStyle w:val="Nagwek1"/>
        <w:spacing w:before="0" w:after="160" w:line="360" w:lineRule="auto"/>
      </w:pPr>
      <w:r>
        <w:t xml:space="preserve">Wielkopolska: dla lepszych podróży będą nowe perony w Żerkowie i Radlinie </w:t>
      </w:r>
    </w:p>
    <w:p w14:paraId="1EE86394" w14:textId="031C5F9A" w:rsidR="00771CEF" w:rsidRDefault="00771CEF" w:rsidP="0083460D">
      <w:pPr>
        <w:spacing w:line="360" w:lineRule="auto"/>
        <w:rPr>
          <w:b/>
        </w:rPr>
      </w:pPr>
      <w:bookmarkStart w:id="0" w:name="_GoBack"/>
      <w:r>
        <w:rPr>
          <w:b/>
        </w:rPr>
        <w:t xml:space="preserve">Przebudowane perony w Żerkowie i Radlinie zapewnią wyższy komfort podróży oraz zwiększą dostęp do kolei na linii między Jarocinem a Wrześnią. </w:t>
      </w:r>
      <w:r w:rsidR="00DA414F">
        <w:rPr>
          <w:b/>
        </w:rPr>
        <w:t xml:space="preserve">PKP Polskie Linie Kolejowe S.A. podpisały umowę na </w:t>
      </w:r>
      <w:r>
        <w:rPr>
          <w:b/>
        </w:rPr>
        <w:t xml:space="preserve">przygotowanie dokumentacji wraz z </w:t>
      </w:r>
      <w:r w:rsidR="00DA414F">
        <w:rPr>
          <w:b/>
        </w:rPr>
        <w:t>realizacj</w:t>
      </w:r>
      <w:r>
        <w:rPr>
          <w:b/>
        </w:rPr>
        <w:t>ą</w:t>
      </w:r>
      <w:r w:rsidR="00DA414F">
        <w:rPr>
          <w:b/>
        </w:rPr>
        <w:t xml:space="preserve"> prac </w:t>
      </w:r>
      <w:r>
        <w:rPr>
          <w:b/>
        </w:rPr>
        <w:t xml:space="preserve">za </w:t>
      </w:r>
      <w:r w:rsidR="00DA414F">
        <w:rPr>
          <w:b/>
        </w:rPr>
        <w:t xml:space="preserve">łącznie ok. 7,5 mln zł w ramach „Rządowego programu budowy lub modernizacji przystanków kolejowych na lata </w:t>
      </w:r>
      <w:r w:rsidR="00936B38">
        <w:rPr>
          <w:b/>
        </w:rPr>
        <w:t>2021-</w:t>
      </w:r>
      <w:r w:rsidR="009B141E">
        <w:rPr>
          <w:b/>
        </w:rPr>
        <w:t>2025”. Podróżni zysk</w:t>
      </w:r>
      <w:r w:rsidR="007A7481">
        <w:rPr>
          <w:b/>
        </w:rPr>
        <w:t>ają lepsze warunki w poł. 2024 r</w:t>
      </w:r>
      <w:r w:rsidR="009B141E">
        <w:rPr>
          <w:b/>
        </w:rPr>
        <w:t xml:space="preserve">. </w:t>
      </w:r>
    </w:p>
    <w:bookmarkEnd w:id="0"/>
    <w:p w14:paraId="5440E880" w14:textId="0B5380B9" w:rsidR="00771CEF" w:rsidRDefault="009B141E" w:rsidP="00936B38">
      <w:pPr>
        <w:spacing w:line="360" w:lineRule="auto"/>
        <w:rPr>
          <w:rFonts w:cs="Arial"/>
        </w:rPr>
      </w:pPr>
      <w:r>
        <w:rPr>
          <w:rFonts w:cs="Arial"/>
        </w:rPr>
        <w:t>Przebudowane perony na stacji Żerków i przystanku Radlin zapewnią dogodniejsze warunki podróży na wielko</w:t>
      </w:r>
      <w:r w:rsidR="00936B38">
        <w:rPr>
          <w:rFonts w:cs="Arial"/>
        </w:rPr>
        <w:t>polskim odcinku linii Oleśnica -</w:t>
      </w:r>
      <w:r>
        <w:rPr>
          <w:rFonts w:cs="Arial"/>
        </w:rPr>
        <w:t xml:space="preserve"> Chojnice (nr 281). </w:t>
      </w:r>
      <w:r w:rsidR="00771CEF">
        <w:rPr>
          <w:rFonts w:cs="Arial"/>
        </w:rPr>
        <w:t xml:space="preserve">Zapewniony będzie oczekiwany komfort i dogodniejsze warunki. </w:t>
      </w:r>
      <w:r>
        <w:rPr>
          <w:rFonts w:cs="Arial"/>
        </w:rPr>
        <w:t>Pasażerowie</w:t>
      </w:r>
      <w:r w:rsidR="00647BAE">
        <w:rPr>
          <w:rFonts w:cs="Arial"/>
        </w:rPr>
        <w:t xml:space="preserve"> </w:t>
      </w:r>
      <w:r>
        <w:rPr>
          <w:rFonts w:cs="Arial"/>
        </w:rPr>
        <w:t xml:space="preserve">wygodniej wsiądą do pociągów m.in. w stronę Gniezna i Wrześni lub Jarocina i Krotoszyna. </w:t>
      </w:r>
    </w:p>
    <w:p w14:paraId="592463A2" w14:textId="77777777" w:rsidR="00771CEF" w:rsidRDefault="00647BAE" w:rsidP="00771CEF">
      <w:pPr>
        <w:pStyle w:val="Standard"/>
        <w:spacing w:line="360" w:lineRule="auto"/>
        <w:rPr>
          <w:rFonts w:cs="Arial"/>
        </w:rPr>
      </w:pPr>
      <w:r>
        <w:rPr>
          <w:rFonts w:cs="Arial"/>
        </w:rPr>
        <w:t xml:space="preserve">Zmodernizowane perony będą </w:t>
      </w:r>
      <w:r w:rsidR="00BB1871">
        <w:rPr>
          <w:rFonts w:cs="Arial"/>
        </w:rPr>
        <w:t>w</w:t>
      </w:r>
      <w:r>
        <w:rPr>
          <w:rFonts w:cs="Arial"/>
        </w:rPr>
        <w:t>yższe</w:t>
      </w:r>
      <w:r w:rsidR="00771CEF">
        <w:rPr>
          <w:rFonts w:cs="Arial"/>
        </w:rPr>
        <w:t xml:space="preserve"> – ułatwią korzystanie z pociągów także osobom mającym trudności z poruszaniem się</w:t>
      </w:r>
      <w:r>
        <w:rPr>
          <w:rFonts w:cs="Arial"/>
        </w:rPr>
        <w:t xml:space="preserve">. </w:t>
      </w:r>
      <w:r w:rsidR="00771CEF">
        <w:rPr>
          <w:rFonts w:cs="Arial"/>
        </w:rPr>
        <w:t xml:space="preserve">Dla podróżnych przewidziano m.in. nowe wiaty, ławki i jasne, ekologiczne oświetlenie LED. Dobrą informację zapewni czytelne oznakowanie, a także przeszklone gabloty z rozkładem jazdy i przydatnymi komunikatami. Długie na 150 m platformy będą wyposażone w antypoślizgową nawierzchnię. Z myślą o osobach niewidomych ułożone zostaną ścieżki naprowadzające z wypukłą, wyczuwalną fakturą. Dogodną drogę na pociąg zapewni nowa nawierzchnia i wygrodzenia na dojściach do peronów, a w Radlinie – dla większego bezpieczeństwa – peron znajdujący się obecnie między torami zmieni lokalizację i powstanie przy torze prowadzącym w stronę Jarocina. </w:t>
      </w:r>
    </w:p>
    <w:p w14:paraId="640F1A03" w14:textId="0516AD7C" w:rsidR="00830792" w:rsidRPr="00FD1926" w:rsidRDefault="00830792" w:rsidP="00830792">
      <w:pPr>
        <w:spacing w:line="36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</w:rPr>
        <w:t xml:space="preserve">– </w:t>
      </w:r>
      <w:r>
        <w:rPr>
          <w:rFonts w:cs="Arial"/>
          <w:b/>
          <w:bCs/>
          <w:i/>
          <w:iCs/>
        </w:rPr>
        <w:t xml:space="preserve">Rządowy „program przystankowy” umożliwia efektywną walkę z wykluczeniem komunikacyjnym. Inwestycje – </w:t>
      </w:r>
      <w:r w:rsidR="00FD1926">
        <w:rPr>
          <w:rFonts w:cs="Arial"/>
          <w:b/>
          <w:bCs/>
          <w:i/>
          <w:iCs/>
        </w:rPr>
        <w:t xml:space="preserve">w zakresie budowy, odbudowy i modernizacji przystanków </w:t>
      </w:r>
      <w:r>
        <w:rPr>
          <w:rFonts w:cs="Arial"/>
          <w:b/>
          <w:bCs/>
          <w:i/>
          <w:iCs/>
        </w:rPr>
        <w:t xml:space="preserve">– zapewniają </w:t>
      </w:r>
      <w:r w:rsidR="00FD1926">
        <w:rPr>
          <w:rFonts w:cs="Arial"/>
          <w:b/>
          <w:bCs/>
          <w:i/>
          <w:iCs/>
        </w:rPr>
        <w:t xml:space="preserve">dogodny dostęp do kolei. Wkrótce wyższy komfort podróży zyskają także mieszkańcy Żerkowa i Radlina w Wielkopolsce. Podpisana przez PLK S.A. umowa to pierwszy krok, by już w przyszłym roku zapewnić oczekiwane warunki dla podróży </w:t>
      </w:r>
      <w:r>
        <w:rPr>
          <w:rFonts w:cs="Arial"/>
          <w:b/>
          <w:bCs/>
        </w:rPr>
        <w:t xml:space="preserve">– powiedział </w:t>
      </w:r>
      <w:r w:rsidR="00280B00">
        <w:rPr>
          <w:rFonts w:cs="Arial"/>
          <w:b/>
          <w:bCs/>
        </w:rPr>
        <w:t xml:space="preserve">Andrzej </w:t>
      </w:r>
      <w:proofErr w:type="spellStart"/>
      <w:r w:rsidR="00280B00"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</w:t>
      </w:r>
      <w:r w:rsidR="00280B00">
        <w:rPr>
          <w:rFonts w:cs="Arial"/>
          <w:b/>
          <w:bCs/>
        </w:rPr>
        <w:t xml:space="preserve"> sekretarz stanu w</w:t>
      </w:r>
      <w:r>
        <w:rPr>
          <w:rFonts w:cs="Arial"/>
          <w:b/>
          <w:bCs/>
        </w:rPr>
        <w:t xml:space="preserve"> Ministerstw</w:t>
      </w:r>
      <w:r w:rsidR="00280B00">
        <w:rPr>
          <w:rFonts w:cs="Arial"/>
          <w:b/>
          <w:bCs/>
        </w:rPr>
        <w:t xml:space="preserve">ie </w:t>
      </w:r>
      <w:r>
        <w:rPr>
          <w:rFonts w:cs="Arial"/>
          <w:b/>
          <w:bCs/>
        </w:rPr>
        <w:t>Infrastruktury.</w:t>
      </w:r>
    </w:p>
    <w:p w14:paraId="3265CEF7" w14:textId="2816E49E" w:rsidR="00830792" w:rsidRDefault="00830792" w:rsidP="00830792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– </w:t>
      </w:r>
      <w:r w:rsidR="00FD1926">
        <w:rPr>
          <w:rFonts w:cs="Arial"/>
          <w:b/>
          <w:bCs/>
          <w:i/>
          <w:iCs/>
        </w:rPr>
        <w:t>P</w:t>
      </w:r>
      <w:r w:rsidR="00AE6426">
        <w:rPr>
          <w:rFonts w:cs="Arial"/>
          <w:b/>
          <w:bCs/>
          <w:i/>
          <w:iCs/>
        </w:rPr>
        <w:t>asażerowie</w:t>
      </w:r>
      <w:r w:rsidR="00FD1926">
        <w:rPr>
          <w:rFonts w:cs="Arial"/>
          <w:b/>
          <w:bCs/>
          <w:i/>
          <w:iCs/>
        </w:rPr>
        <w:t xml:space="preserve">, także osoby mające trudności z poruszaniem się, w Żerkowie i Radlinie zyskają lepszy dostęp do kolei ze zmodernizowanych peronów. To kolejne </w:t>
      </w:r>
      <w:r w:rsidR="0027250F">
        <w:rPr>
          <w:rFonts w:cs="Arial"/>
          <w:b/>
          <w:bCs/>
          <w:i/>
          <w:iCs/>
        </w:rPr>
        <w:t>lokalizacje w regionie</w:t>
      </w:r>
      <w:r w:rsidR="00FD1926">
        <w:rPr>
          <w:rFonts w:cs="Arial"/>
          <w:b/>
          <w:bCs/>
          <w:i/>
          <w:iCs/>
        </w:rPr>
        <w:t xml:space="preserve">, które pozytywnie zmienią się </w:t>
      </w:r>
      <w:r>
        <w:rPr>
          <w:rFonts w:cs="Arial"/>
          <w:b/>
          <w:bCs/>
          <w:i/>
          <w:iCs/>
        </w:rPr>
        <w:t>dzięki środkom z „Rządowego programu budowy lub modernizacji przystanków kolejowych na lata 2021-2025”.</w:t>
      </w:r>
      <w:r w:rsidR="00FD1926">
        <w:rPr>
          <w:rFonts w:cs="Arial"/>
          <w:b/>
          <w:bCs/>
          <w:i/>
          <w:iCs/>
        </w:rPr>
        <w:t xml:space="preserve">  Wyższy standard podróży będzie dodatkową zachętą do kolei, która jest</w:t>
      </w:r>
      <w:r>
        <w:rPr>
          <w:rFonts w:cs="Arial"/>
          <w:b/>
          <w:bCs/>
          <w:i/>
          <w:iCs/>
        </w:rPr>
        <w:t xml:space="preserve"> najbardziej ekologiczny</w:t>
      </w:r>
      <w:r w:rsidR="00FD1926">
        <w:rPr>
          <w:rFonts w:cs="Arial"/>
          <w:b/>
          <w:bCs/>
          <w:i/>
          <w:iCs/>
        </w:rPr>
        <w:t>m</w:t>
      </w:r>
      <w:r>
        <w:rPr>
          <w:rFonts w:cs="Arial"/>
          <w:b/>
          <w:bCs/>
          <w:i/>
          <w:iCs/>
        </w:rPr>
        <w:t xml:space="preserve"> środk</w:t>
      </w:r>
      <w:r w:rsidR="00FD1926">
        <w:rPr>
          <w:rFonts w:cs="Arial"/>
          <w:b/>
          <w:bCs/>
          <w:i/>
          <w:iCs/>
        </w:rPr>
        <w:t>iem</w:t>
      </w:r>
      <w:r>
        <w:rPr>
          <w:rFonts w:cs="Arial"/>
          <w:b/>
          <w:bCs/>
          <w:i/>
          <w:iCs/>
        </w:rPr>
        <w:t xml:space="preserve"> transportu</w:t>
      </w:r>
      <w:r>
        <w:rPr>
          <w:rFonts w:cs="Arial"/>
          <w:b/>
          <w:bCs/>
        </w:rPr>
        <w:t xml:space="preserve"> – powiedział </w:t>
      </w:r>
      <w:r w:rsidR="00280B00">
        <w:rPr>
          <w:rFonts w:cs="Arial"/>
          <w:b/>
          <w:bCs/>
        </w:rPr>
        <w:t>Mirosław Skubiszyński, wiceprezes Zarządu</w:t>
      </w:r>
      <w:r>
        <w:rPr>
          <w:rFonts w:cs="Arial"/>
          <w:b/>
          <w:bCs/>
        </w:rPr>
        <w:t xml:space="preserve"> PKP Polskich Linii Kolejowych S.A.</w:t>
      </w:r>
    </w:p>
    <w:p w14:paraId="06C1A676" w14:textId="77777777" w:rsidR="00167228" w:rsidRDefault="007A7481" w:rsidP="00936B38">
      <w:pPr>
        <w:spacing w:line="360" w:lineRule="auto"/>
        <w:rPr>
          <w:rFonts w:cs="Arial"/>
          <w:b/>
        </w:rPr>
      </w:pPr>
      <w:r>
        <w:rPr>
          <w:rFonts w:cs="Arial"/>
        </w:rPr>
        <w:lastRenderedPageBreak/>
        <w:t>PKP Polskie Linie Kolejowe S.A. podpisały u</w:t>
      </w:r>
      <w:r w:rsidR="00771CEF">
        <w:rPr>
          <w:rFonts w:cs="Arial"/>
        </w:rPr>
        <w:t>mowę na realizację zadania „Modernizacja peronów na odcinku Jarocin – Żerków na linii kolejowej nr 281” z wykonawcą – ZRK DOM Sp. z o.o</w:t>
      </w:r>
      <w:r>
        <w:rPr>
          <w:rFonts w:cs="Arial"/>
        </w:rPr>
        <w:t xml:space="preserve">. </w:t>
      </w:r>
      <w:r w:rsidR="00771CEF">
        <w:rPr>
          <w:rFonts w:cs="Arial"/>
        </w:rPr>
        <w:t>Prace będą prowadzone w formule „projektuj i buduj”</w:t>
      </w:r>
      <w:r w:rsidR="006F092C">
        <w:rPr>
          <w:rFonts w:cs="Arial"/>
        </w:rPr>
        <w:t xml:space="preserve"> za łącznie ok. 7,5 mln zł (wartość prac w Żerkowie to ok. 3,8 mln zł, a w Radlinie ok. 3,7 mln zł). Planowane od września br. roboty budowlane </w:t>
      </w:r>
      <w:r>
        <w:rPr>
          <w:rFonts w:cs="Arial"/>
        </w:rPr>
        <w:t xml:space="preserve">zostaną ujęte w rozkładzie jazdy i uwzględnią ruch kolejowy. Zakończenie prac na peronach nr 1 w obu lokalizacjach przewidywane jest obecnie do końca br., natomiast na sąsiednich </w:t>
      </w:r>
      <w:r w:rsidR="003B1F88">
        <w:rPr>
          <w:rFonts w:cs="Arial"/>
        </w:rPr>
        <w:t xml:space="preserve">platformach </w:t>
      </w:r>
      <w:r>
        <w:rPr>
          <w:rFonts w:cs="Arial"/>
        </w:rPr>
        <w:t xml:space="preserve">– wraz z zakończeniem wszystkich robót – w maju 2024 r. </w:t>
      </w:r>
    </w:p>
    <w:p w14:paraId="4E1BB058" w14:textId="77777777" w:rsidR="009C7F17" w:rsidRPr="00145090" w:rsidRDefault="009C7F17" w:rsidP="00936B38">
      <w:pPr>
        <w:pStyle w:val="Nagwek2"/>
        <w:spacing w:before="0" w:after="16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„Program przystankowy” dla lepszej komunikacji kolejowej </w:t>
      </w:r>
    </w:p>
    <w:p w14:paraId="1748F1A5" w14:textId="00447885" w:rsidR="009C7F17" w:rsidRPr="00145090" w:rsidRDefault="009C7F17" w:rsidP="0004231C">
      <w:pPr>
        <w:spacing w:line="360" w:lineRule="auto"/>
        <w:rPr>
          <w:rFonts w:cs="Arial"/>
        </w:rPr>
      </w:pPr>
      <w:r>
        <w:rPr>
          <w:rFonts w:cs="Arial"/>
        </w:rPr>
        <w:t xml:space="preserve">Perony w Żerkowie i Radlinie zostaną zmodernizowane </w:t>
      </w:r>
      <w:r w:rsidRPr="00145090">
        <w:rPr>
          <w:rFonts w:cs="Arial"/>
        </w:rPr>
        <w:t>w ramach „Rządowego programu budowy lub modernizacji przyst</w:t>
      </w:r>
      <w:r w:rsidR="00936B38">
        <w:rPr>
          <w:rFonts w:cs="Arial"/>
        </w:rPr>
        <w:t>anków kolejowych na lata 2021-</w:t>
      </w:r>
      <w:r w:rsidRPr="00145090">
        <w:rPr>
          <w:rFonts w:cs="Arial"/>
        </w:rPr>
        <w:t>2025”. 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</w:t>
      </w:r>
      <w:r w:rsidR="0004231C">
        <w:rPr>
          <w:rFonts w:cs="Arial"/>
        </w:rPr>
        <w:t xml:space="preserve">ch, </w:t>
      </w:r>
      <w:r w:rsidR="0004231C">
        <w:t>a także sfinansowanie prac</w:t>
      </w:r>
      <w:r w:rsidR="0004231C" w:rsidRPr="00421617">
        <w:t xml:space="preserve"> związanych z dostępnością miejsc parkingowych dla </w:t>
      </w:r>
      <w:r w:rsidR="0004231C" w:rsidRPr="0045237C">
        <w:t>pasażerów.</w:t>
      </w:r>
    </w:p>
    <w:p w14:paraId="646AF9F7" w14:textId="77777777" w:rsidR="0004231C" w:rsidRDefault="009C7F17" w:rsidP="00936B38">
      <w:pPr>
        <w:spacing w:line="360" w:lineRule="auto"/>
        <w:rPr>
          <w:rFonts w:cs="Arial"/>
          <w:color w:val="000000"/>
        </w:rPr>
      </w:pPr>
      <w:r w:rsidRPr="00145090">
        <w:rPr>
          <w:rFonts w:cs="Arial"/>
          <w:color w:val="000000"/>
        </w:rPr>
        <w:t xml:space="preserve">Rządowy program uwzględnia 314 lokalizacji w całej Polsce. Na liście podstawowej znalazło się </w:t>
      </w:r>
      <w:r w:rsidR="0004231C">
        <w:rPr>
          <w:rFonts w:cs="Arial"/>
          <w:color w:val="000000"/>
        </w:rPr>
        <w:t>207 lokalizacji, a na rezerwowej – 107</w:t>
      </w:r>
      <w:r w:rsidRPr="00145090">
        <w:rPr>
          <w:rFonts w:cs="Arial"/>
          <w:color w:val="000000"/>
        </w:rPr>
        <w:t xml:space="preserve">. </w:t>
      </w:r>
    </w:p>
    <w:p w14:paraId="77046D51" w14:textId="77777777" w:rsidR="00623B10" w:rsidRDefault="009C7F17" w:rsidP="00936B38">
      <w:pPr>
        <w:spacing w:line="360" w:lineRule="auto"/>
        <w:rPr>
          <w:rFonts w:ascii="Calibri" w:hAnsi="Calibri" w:cs="Calibri"/>
          <w:color w:val="1F497D"/>
        </w:rPr>
      </w:pPr>
      <w:r w:rsidRPr="00145090">
        <w:rPr>
          <w:rFonts w:cs="Arial"/>
          <w:color w:val="000000"/>
        </w:rPr>
        <w:t>W Wielkopolsce program przystankowy obejmuje 19 stacji i przystanków na liście podstawowej, m.in. Piła Fabryczna, Słupca, Pleszew, Książno, Patrzyków i Białę</w:t>
      </w:r>
      <w:r w:rsidR="00C66359">
        <w:rPr>
          <w:rFonts w:cs="Arial"/>
          <w:color w:val="000000"/>
        </w:rPr>
        <w:t>ż</w:t>
      </w:r>
      <w:r w:rsidRPr="00145090">
        <w:rPr>
          <w:rFonts w:cs="Arial"/>
          <w:color w:val="000000"/>
        </w:rPr>
        <w:t>yce.</w:t>
      </w:r>
      <w:r w:rsidR="00C66359">
        <w:rPr>
          <w:rFonts w:cs="Arial"/>
          <w:color w:val="000000"/>
        </w:rPr>
        <w:t xml:space="preserve"> Podróżni już korzystają z nowych peronów w Miłosławiu, do końca roku </w:t>
      </w:r>
      <w:r w:rsidR="00B55E3A">
        <w:rPr>
          <w:rFonts w:cs="Arial"/>
          <w:color w:val="000000"/>
        </w:rPr>
        <w:t>planowane jest zakończenie prac m.in. w Orzechowie, Książnie</w:t>
      </w:r>
      <w:r w:rsidR="000F6123">
        <w:rPr>
          <w:rFonts w:cs="Arial"/>
          <w:color w:val="000000"/>
        </w:rPr>
        <w:t>, Golinie i</w:t>
      </w:r>
      <w:r w:rsidR="00B55E3A">
        <w:rPr>
          <w:rFonts w:cs="Arial"/>
          <w:color w:val="000000"/>
        </w:rPr>
        <w:t xml:space="preserve"> Koźminie Wielkopolskim. </w:t>
      </w:r>
    </w:p>
    <w:p w14:paraId="7FE2AE8A" w14:textId="77777777" w:rsidR="0083460D" w:rsidRPr="00145090" w:rsidRDefault="0083460D" w:rsidP="0083460D">
      <w:pPr>
        <w:spacing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364ED68D" w14:textId="77777777" w:rsidR="0083460D" w:rsidRDefault="0083460D" w:rsidP="0083460D">
      <w:pPr>
        <w:spacing w:after="0" w:line="240" w:lineRule="auto"/>
      </w:pPr>
      <w:r w:rsidRPr="00145090">
        <w:t>Radosław Śledziński</w:t>
      </w:r>
      <w:r w:rsidRPr="00145090">
        <w:br/>
        <w:t>zespół prasowy</w:t>
      </w:r>
      <w:r w:rsidRPr="00145090">
        <w:br/>
      </w:r>
      <w:r w:rsidRPr="0083460D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145090">
        <w:rPr>
          <w:rStyle w:val="Hipercze"/>
          <w:color w:val="0071BC"/>
          <w:shd w:val="clear" w:color="auto" w:fill="FFFFFF"/>
        </w:rPr>
        <w:t>rzecznik@plk-sa.pl</w:t>
      </w:r>
      <w:r w:rsidRPr="00145090">
        <w:br/>
        <w:t>T: +48 501 613</w:t>
      </w:r>
      <w:r>
        <w:t> </w:t>
      </w:r>
      <w:r w:rsidRPr="00145090">
        <w:t>495</w:t>
      </w:r>
    </w:p>
    <w:p w14:paraId="0989A0CA" w14:textId="77777777" w:rsidR="0083460D" w:rsidRPr="00421617" w:rsidRDefault="0083460D" w:rsidP="0083460D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p w14:paraId="7FEA1662" w14:textId="77777777" w:rsidR="000A5E5E" w:rsidRDefault="000A5E5E"/>
    <w:sectPr w:rsidR="000A5E5E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BFF1" w14:textId="77777777" w:rsidR="00380403" w:rsidRDefault="00380403">
      <w:pPr>
        <w:spacing w:after="0" w:line="240" w:lineRule="auto"/>
      </w:pPr>
      <w:r>
        <w:separator/>
      </w:r>
    </w:p>
  </w:endnote>
  <w:endnote w:type="continuationSeparator" w:id="0">
    <w:p w14:paraId="39771B79" w14:textId="77777777" w:rsidR="00380403" w:rsidRDefault="0038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95F7" w14:textId="77777777" w:rsidR="00860074" w:rsidRDefault="00380403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CA509CF" w14:textId="77777777" w:rsidR="00182419" w:rsidRDefault="003B1F88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2762550" w14:textId="77777777" w:rsidR="00182419" w:rsidRDefault="003B1F88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82431C" w14:textId="77777777" w:rsidR="00860074" w:rsidRPr="00860074" w:rsidRDefault="003B1F88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9B7C1" w14:textId="77777777" w:rsidR="00380403" w:rsidRDefault="00380403">
      <w:pPr>
        <w:spacing w:after="0" w:line="240" w:lineRule="auto"/>
      </w:pPr>
      <w:r>
        <w:separator/>
      </w:r>
    </w:p>
  </w:footnote>
  <w:footnote w:type="continuationSeparator" w:id="0">
    <w:p w14:paraId="7E5ECCC9" w14:textId="77777777" w:rsidR="00380403" w:rsidRDefault="0038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09BE" w14:textId="77777777" w:rsidR="009D1AEB" w:rsidRDefault="003B1F8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60E23" wp14:editId="5EC91BA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52147" w14:textId="77777777" w:rsidR="009D1AEB" w:rsidRPr="004D6EC9" w:rsidRDefault="003B1F88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BA71A4" w14:textId="77777777" w:rsidR="009D1AEB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A67A0B" w14:textId="77777777" w:rsidR="009D1AEB" w:rsidRPr="004D6EC9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2A4CD31" w14:textId="77777777" w:rsidR="009D1AEB" w:rsidRPr="009939C9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760986E" w14:textId="77777777" w:rsidR="009D1AEB" w:rsidRPr="009939C9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FC4A6AD" w14:textId="77777777" w:rsidR="009D1AEB" w:rsidRPr="009939C9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3B1836" w14:textId="77777777" w:rsidR="009D1AEB" w:rsidRPr="004D6EC9" w:rsidRDefault="003B1F8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41C8F88" w14:textId="77777777" w:rsidR="009D1AEB" w:rsidRPr="00DA3248" w:rsidRDefault="00380403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AB53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3B1F88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3B1F8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5C2A3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376FD9" wp14:editId="3DCAB3E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0D"/>
    <w:rsid w:val="0004231C"/>
    <w:rsid w:val="000569CE"/>
    <w:rsid w:val="000A5E5E"/>
    <w:rsid w:val="000C19B3"/>
    <w:rsid w:val="000F6123"/>
    <w:rsid w:val="00167228"/>
    <w:rsid w:val="0027250F"/>
    <w:rsid w:val="00280B00"/>
    <w:rsid w:val="002A0D6E"/>
    <w:rsid w:val="00343D9B"/>
    <w:rsid w:val="00380403"/>
    <w:rsid w:val="003B1F88"/>
    <w:rsid w:val="003C6179"/>
    <w:rsid w:val="004D36BF"/>
    <w:rsid w:val="005738EC"/>
    <w:rsid w:val="005C2A3A"/>
    <w:rsid w:val="00623B10"/>
    <w:rsid w:val="00647BAE"/>
    <w:rsid w:val="006F092C"/>
    <w:rsid w:val="00717453"/>
    <w:rsid w:val="00771CEF"/>
    <w:rsid w:val="007A7481"/>
    <w:rsid w:val="007F0382"/>
    <w:rsid w:val="007F2B6F"/>
    <w:rsid w:val="00830792"/>
    <w:rsid w:val="0083460D"/>
    <w:rsid w:val="008F55D8"/>
    <w:rsid w:val="00936B38"/>
    <w:rsid w:val="009B0520"/>
    <w:rsid w:val="009B141E"/>
    <w:rsid w:val="009C7F17"/>
    <w:rsid w:val="00AE0892"/>
    <w:rsid w:val="00AE6426"/>
    <w:rsid w:val="00AF2A4E"/>
    <w:rsid w:val="00B55E3A"/>
    <w:rsid w:val="00BA24BE"/>
    <w:rsid w:val="00BB1871"/>
    <w:rsid w:val="00C00479"/>
    <w:rsid w:val="00C66359"/>
    <w:rsid w:val="00DA414F"/>
    <w:rsid w:val="00EB0F85"/>
    <w:rsid w:val="00F27BB7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A48C"/>
  <w15:chartTrackingRefBased/>
  <w15:docId w15:val="{63B159CC-CC0D-4104-A7FC-A95BA17C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6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6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0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60D"/>
    <w:rPr>
      <w:rFonts w:ascii="Arial" w:hAnsi="Arial"/>
    </w:rPr>
  </w:style>
  <w:style w:type="character" w:styleId="Hipercze">
    <w:name w:val="Hyperlink"/>
    <w:uiPriority w:val="99"/>
    <w:unhideWhenUsed/>
    <w:rsid w:val="0083460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3460D"/>
    <w:rPr>
      <w:b/>
      <w:bCs/>
    </w:rPr>
  </w:style>
  <w:style w:type="paragraph" w:styleId="NormalnyWeb">
    <w:name w:val="Normal (Web)"/>
    <w:basedOn w:val="Normalny"/>
    <w:uiPriority w:val="99"/>
    <w:unhideWhenUsed/>
    <w:rsid w:val="0083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nak">
    <w:name w:val="Akapit Znak"/>
    <w:basedOn w:val="Domylnaczcionkaakapitu"/>
    <w:link w:val="Akapit"/>
    <w:locked/>
    <w:rsid w:val="00167228"/>
    <w:rPr>
      <w:rFonts w:ascii="Arial" w:hAnsi="Arial" w:cs="Arial"/>
    </w:rPr>
  </w:style>
  <w:style w:type="paragraph" w:customStyle="1" w:styleId="Akapit">
    <w:name w:val="Akapit"/>
    <w:basedOn w:val="Normalny"/>
    <w:link w:val="AkapitZnak"/>
    <w:rsid w:val="00167228"/>
    <w:pPr>
      <w:autoSpaceDE w:val="0"/>
      <w:autoSpaceDN w:val="0"/>
      <w:spacing w:before="120" w:after="120" w:line="276" w:lineRule="auto"/>
      <w:jc w:val="both"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9C7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uiPriority w:val="99"/>
    <w:rsid w:val="000C19B3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F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F8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Wielkopolska: dla lepszych podróży będą nowe perony w Żerkowie i Radlinie</vt:lpstr>
    </vt:vector>
  </TitlesOfParts>
  <Company>PKP PLK S.A.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Wielkopolska: dla lepszych podróży będą nowe perony w Żerkowie i Radlinie</dc:title>
  <dc:subject/>
  <dc:creator>Śledziński Radosław</dc:creator>
  <cp:keywords/>
  <dc:description/>
  <cp:lastModifiedBy>Dudzińska Maria</cp:lastModifiedBy>
  <cp:revision>2</cp:revision>
  <dcterms:created xsi:type="dcterms:W3CDTF">2023-08-01T07:44:00Z</dcterms:created>
  <dcterms:modified xsi:type="dcterms:W3CDTF">2023-08-01T07:44:00Z</dcterms:modified>
</cp:coreProperties>
</file>