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D9BC" w14:textId="77777777" w:rsidR="0063625B" w:rsidRPr="0094758D" w:rsidRDefault="0063625B" w:rsidP="0094758D">
      <w:pPr>
        <w:rPr>
          <w:rFonts w:cs="Arial"/>
        </w:rPr>
      </w:pPr>
    </w:p>
    <w:p w14:paraId="6B85E147" w14:textId="77777777" w:rsidR="0063625B" w:rsidRPr="0094758D" w:rsidRDefault="0063625B" w:rsidP="0094758D">
      <w:pPr>
        <w:rPr>
          <w:rFonts w:cs="Arial"/>
        </w:rPr>
      </w:pPr>
    </w:p>
    <w:p w14:paraId="0A2054C9" w14:textId="77777777" w:rsidR="0063625B" w:rsidRPr="0094758D" w:rsidRDefault="0063625B" w:rsidP="0094758D">
      <w:pPr>
        <w:rPr>
          <w:rFonts w:cs="Arial"/>
        </w:rPr>
      </w:pPr>
    </w:p>
    <w:p w14:paraId="15615D64" w14:textId="6AA33846" w:rsidR="00277762" w:rsidRPr="0094758D" w:rsidRDefault="0042575D" w:rsidP="0094758D">
      <w:pPr>
        <w:jc w:val="right"/>
        <w:rPr>
          <w:rFonts w:cs="Arial"/>
        </w:rPr>
      </w:pPr>
      <w:r w:rsidRPr="0094758D">
        <w:rPr>
          <w:rFonts w:cs="Arial"/>
        </w:rPr>
        <w:t>Warszawa</w:t>
      </w:r>
      <w:r w:rsidR="009D1AEB" w:rsidRPr="0094758D">
        <w:rPr>
          <w:rFonts w:cs="Arial"/>
        </w:rPr>
        <w:t>,</w:t>
      </w:r>
      <w:r w:rsidR="006C6C1C" w:rsidRPr="0094758D">
        <w:rPr>
          <w:rFonts w:cs="Arial"/>
        </w:rPr>
        <w:t xml:space="preserve"> </w:t>
      </w:r>
      <w:r w:rsidR="00EB4686">
        <w:rPr>
          <w:rFonts w:cs="Arial"/>
        </w:rPr>
        <w:t>31</w:t>
      </w:r>
      <w:r w:rsidR="002D5F96">
        <w:rPr>
          <w:rFonts w:cs="Arial"/>
        </w:rPr>
        <w:t xml:space="preserve"> </w:t>
      </w:r>
      <w:r w:rsidR="00EC70DA">
        <w:rPr>
          <w:rFonts w:cs="Arial"/>
        </w:rPr>
        <w:t>października</w:t>
      </w:r>
      <w:r w:rsidR="005675D0" w:rsidRPr="0094758D">
        <w:rPr>
          <w:rFonts w:cs="Arial"/>
        </w:rPr>
        <w:t xml:space="preserve"> </w:t>
      </w:r>
      <w:r w:rsidR="009D1AEB" w:rsidRPr="0094758D">
        <w:rPr>
          <w:rFonts w:cs="Arial"/>
        </w:rPr>
        <w:t>20</w:t>
      </w:r>
      <w:r w:rsidR="002D5F96">
        <w:rPr>
          <w:rFonts w:cs="Arial"/>
        </w:rPr>
        <w:t>23</w:t>
      </w:r>
      <w:r w:rsidR="009D1AEB" w:rsidRPr="0094758D">
        <w:rPr>
          <w:rFonts w:cs="Arial"/>
        </w:rPr>
        <w:t xml:space="preserve"> r.</w:t>
      </w:r>
    </w:p>
    <w:p w14:paraId="53488BE9" w14:textId="27A2AF3D" w:rsidR="00DA49B2" w:rsidRPr="00485DAB" w:rsidRDefault="00EC70DA" w:rsidP="00485DAB">
      <w:pPr>
        <w:pStyle w:val="Nagwek1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1A1A1A"/>
          <w:sz w:val="22"/>
          <w:szCs w:val="22"/>
        </w:rPr>
      </w:pPr>
      <w:r w:rsidRPr="00485DAB">
        <w:rPr>
          <w:color w:val="1A1A1A"/>
          <w:sz w:val="22"/>
          <w:szCs w:val="22"/>
        </w:rPr>
        <w:t>Błonie Rokitno – nowy parking ułatwi łączenie podróży do stolicy</w:t>
      </w:r>
    </w:p>
    <w:p w14:paraId="212C4788" w14:textId="5CF70491" w:rsidR="0094758D" w:rsidRPr="00485DAB" w:rsidRDefault="00E63712" w:rsidP="00485DAB">
      <w:pPr>
        <w:spacing w:before="100" w:beforeAutospacing="1" w:after="100" w:afterAutospacing="1" w:line="360" w:lineRule="auto"/>
        <w:rPr>
          <w:rFonts w:cs="Arial"/>
          <w:b/>
          <w:lang w:eastAsia="pl-PL"/>
        </w:rPr>
      </w:pPr>
      <w:r w:rsidRPr="00485DAB">
        <w:rPr>
          <w:rFonts w:cs="Arial"/>
          <w:b/>
          <w:lang w:eastAsia="pl-PL"/>
        </w:rPr>
        <w:t xml:space="preserve">Mieszkańcy gminy Błonie pod Warszawą </w:t>
      </w:r>
      <w:r w:rsidR="00DA49B2" w:rsidRPr="00485DAB">
        <w:rPr>
          <w:rFonts w:cs="Arial"/>
          <w:b/>
          <w:bCs/>
          <w:shd w:val="clear" w:color="auto" w:fill="FFFFFF"/>
        </w:rPr>
        <w:t xml:space="preserve">zyskali </w:t>
      </w:r>
      <w:r w:rsidR="00622395" w:rsidRPr="00485DAB">
        <w:rPr>
          <w:rFonts w:cs="Arial"/>
          <w:b/>
          <w:bCs/>
          <w:shd w:val="clear" w:color="auto" w:fill="FFFFFF"/>
        </w:rPr>
        <w:t xml:space="preserve">dogodniejszy </w:t>
      </w:r>
      <w:r w:rsidRPr="00485DAB">
        <w:rPr>
          <w:rFonts w:cs="Arial"/>
          <w:b/>
          <w:bCs/>
          <w:shd w:val="clear" w:color="auto" w:fill="FFFFFF"/>
        </w:rPr>
        <w:t xml:space="preserve">dostęp do kolei. Od 3 września pociągi </w:t>
      </w:r>
      <w:r w:rsidR="00EC70DA" w:rsidRPr="00485DAB">
        <w:rPr>
          <w:rFonts w:cs="Arial"/>
          <w:b/>
          <w:bCs/>
          <w:shd w:val="clear" w:color="auto" w:fill="FFFFFF"/>
        </w:rPr>
        <w:t>zatrzymu</w:t>
      </w:r>
      <w:r w:rsidRPr="00485DAB">
        <w:rPr>
          <w:rFonts w:cs="Arial"/>
          <w:b/>
          <w:bCs/>
          <w:shd w:val="clear" w:color="auto" w:fill="FFFFFF"/>
        </w:rPr>
        <w:t>ją się na nowym przystanku Błonie Rokitno między Płochocinem a Błoniem</w:t>
      </w:r>
      <w:r w:rsidR="006761A5" w:rsidRPr="00485DAB">
        <w:rPr>
          <w:rFonts w:cs="Arial"/>
          <w:b/>
          <w:bCs/>
          <w:shd w:val="clear" w:color="auto" w:fill="FFFFFF"/>
        </w:rPr>
        <w:t xml:space="preserve"> (lk3)</w:t>
      </w:r>
      <w:r w:rsidRPr="00485DAB">
        <w:rPr>
          <w:rFonts w:cs="Arial"/>
          <w:b/>
          <w:bCs/>
          <w:shd w:val="clear" w:color="auto" w:fill="FFFFFF"/>
        </w:rPr>
        <w:t xml:space="preserve">. </w:t>
      </w:r>
      <w:r w:rsidR="00EC70DA" w:rsidRPr="00485DAB">
        <w:rPr>
          <w:rFonts w:cs="Arial"/>
          <w:b/>
          <w:bCs/>
          <w:shd w:val="clear" w:color="auto" w:fill="FFFFFF"/>
        </w:rPr>
        <w:t xml:space="preserve">Przystanek zyskał właśnie wygodny parking dla 40 samochodów. </w:t>
      </w:r>
      <w:r w:rsidR="0094758D" w:rsidRPr="00485DAB">
        <w:rPr>
          <w:rFonts w:cs="Arial"/>
          <w:b/>
          <w:lang w:eastAsia="pl-PL"/>
        </w:rPr>
        <w:t xml:space="preserve">PKP Polskie Linie Kolejowe S.A. </w:t>
      </w:r>
      <w:r w:rsidR="00EC70DA" w:rsidRPr="00485DAB">
        <w:rPr>
          <w:rFonts w:cs="Arial"/>
          <w:b/>
          <w:lang w:eastAsia="pl-PL"/>
        </w:rPr>
        <w:t>zbudowały obiekt z miejscami postojowymi</w:t>
      </w:r>
      <w:r w:rsidRPr="00485DAB">
        <w:rPr>
          <w:rFonts w:cs="Arial"/>
          <w:b/>
          <w:lang w:eastAsia="pl-PL"/>
        </w:rPr>
        <w:t xml:space="preserve"> w ramach</w:t>
      </w:r>
      <w:r w:rsidR="001A1115" w:rsidRPr="00485DAB">
        <w:rPr>
          <w:rFonts w:cs="Arial"/>
          <w:b/>
          <w:lang w:eastAsia="pl-PL"/>
        </w:rPr>
        <w:t xml:space="preserve"> </w:t>
      </w:r>
      <w:r w:rsidRPr="00485DAB">
        <w:rPr>
          <w:rFonts w:cs="Arial"/>
          <w:b/>
          <w:lang w:eastAsia="pl-PL"/>
        </w:rPr>
        <w:t>„</w:t>
      </w:r>
      <w:r w:rsidR="0094758D" w:rsidRPr="00485DAB">
        <w:rPr>
          <w:rFonts w:cs="Arial"/>
          <w:b/>
          <w:lang w:eastAsia="pl-PL"/>
        </w:rPr>
        <w:t>Rządowego programu budowy lub modernizacji przystanków kolejowych na lata 2021-2025</w:t>
      </w:r>
      <w:r w:rsidRPr="00485DAB">
        <w:rPr>
          <w:rFonts w:cs="Arial"/>
          <w:b/>
          <w:lang w:eastAsia="pl-PL"/>
        </w:rPr>
        <w:t>”</w:t>
      </w:r>
      <w:r w:rsidR="0094758D" w:rsidRPr="00485DAB">
        <w:rPr>
          <w:rFonts w:cs="Arial"/>
          <w:b/>
          <w:lang w:eastAsia="pl-PL"/>
        </w:rPr>
        <w:t xml:space="preserve">. </w:t>
      </w:r>
    </w:p>
    <w:p w14:paraId="3AC0F6BC" w14:textId="7CB983C9" w:rsidR="00E63712" w:rsidRPr="00485DAB" w:rsidRDefault="00E63712" w:rsidP="00485DAB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485DAB">
        <w:rPr>
          <w:rFonts w:cs="Arial"/>
          <w:lang w:eastAsia="pl-PL"/>
        </w:rPr>
        <w:t>Nowy pr</w:t>
      </w:r>
      <w:r w:rsidR="00EC70DA" w:rsidRPr="00485DAB">
        <w:rPr>
          <w:rFonts w:cs="Arial"/>
          <w:lang w:eastAsia="pl-PL"/>
        </w:rPr>
        <w:t xml:space="preserve">zystanek Błonie Rokitno </w:t>
      </w:r>
      <w:r w:rsidR="00BB19BE" w:rsidRPr="00485DAB">
        <w:rPr>
          <w:rFonts w:cs="Arial"/>
          <w:lang w:eastAsia="pl-PL"/>
        </w:rPr>
        <w:t xml:space="preserve">na linii kolejowej między Błoniem a Płochocinem </w:t>
      </w:r>
      <w:r w:rsidR="00EC70DA" w:rsidRPr="00485DAB">
        <w:rPr>
          <w:rFonts w:cs="Arial"/>
          <w:lang w:eastAsia="pl-PL"/>
        </w:rPr>
        <w:t>umożliwia</w:t>
      </w:r>
      <w:r w:rsidRPr="00485DAB">
        <w:rPr>
          <w:rFonts w:cs="Arial"/>
          <w:lang w:eastAsia="pl-PL"/>
        </w:rPr>
        <w:t xml:space="preserve"> wygodne podróże w kierunku Warszawy, Mińska Mazowieckiego, Siedlec, Otwocka, Łowicza, czy Sochaczewa. </w:t>
      </w:r>
    </w:p>
    <w:p w14:paraId="6B67827E" w14:textId="47933C1C" w:rsidR="00EC70DA" w:rsidRPr="00485DAB" w:rsidRDefault="00EC70DA" w:rsidP="00485DAB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485DAB">
        <w:rPr>
          <w:rFonts w:cs="Arial"/>
          <w:lang w:eastAsia="pl-PL"/>
        </w:rPr>
        <w:t xml:space="preserve">PKP Polskie Linie Kolejowe S.A. zbudowały obok peronu nr 1 nowy parking dla 40 samochodów. 3 miejsca są przeznaczone do parkowania dla osób o ograniczonych możliwościach poruszania się. </w:t>
      </w:r>
      <w:r w:rsidR="00BB19BE" w:rsidRPr="00485DAB">
        <w:rPr>
          <w:rFonts w:cs="Arial"/>
          <w:lang w:eastAsia="pl-PL"/>
        </w:rPr>
        <w:t>Parking ułatwi</w:t>
      </w:r>
      <w:r w:rsidR="00B51110" w:rsidRPr="00485DAB">
        <w:rPr>
          <w:rFonts w:cs="Arial"/>
          <w:lang w:eastAsia="pl-PL"/>
        </w:rPr>
        <w:t>a</w:t>
      </w:r>
      <w:r w:rsidR="00BB19BE" w:rsidRPr="00485DAB">
        <w:rPr>
          <w:rFonts w:cs="Arial"/>
          <w:lang w:eastAsia="pl-PL"/>
        </w:rPr>
        <w:t xml:space="preserve"> łączenie podróży samochodem i pociągiem. Okoliczni mieszkańcy będą mogli zostawiać pojazdy, by szybkimi i ekologicznymi pociągami dojechać do szkół i pracy w Warszawie. </w:t>
      </w:r>
    </w:p>
    <w:p w14:paraId="17C66B55" w14:textId="07F6A7EE" w:rsidR="00E63712" w:rsidRPr="00485DAB" w:rsidRDefault="00BB19BE" w:rsidP="00485DAB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485DAB">
        <w:rPr>
          <w:rFonts w:cs="Arial"/>
          <w:lang w:eastAsia="pl-PL"/>
        </w:rPr>
        <w:t xml:space="preserve">Przystanek Błonie Rokitno obsługuje podróżnych od 3 </w:t>
      </w:r>
      <w:r w:rsidR="00EC70DA" w:rsidRPr="00485DAB">
        <w:rPr>
          <w:rFonts w:cs="Arial"/>
          <w:lang w:eastAsia="pl-PL"/>
        </w:rPr>
        <w:t xml:space="preserve">września </w:t>
      </w:r>
      <w:r w:rsidRPr="00485DAB">
        <w:rPr>
          <w:rFonts w:cs="Arial"/>
          <w:lang w:eastAsia="pl-PL"/>
        </w:rPr>
        <w:t xml:space="preserve">br. </w:t>
      </w:r>
      <w:r w:rsidR="00622395" w:rsidRPr="00485DAB">
        <w:rPr>
          <w:rFonts w:cs="Arial"/>
          <w:lang w:eastAsia="pl-PL"/>
        </w:rPr>
        <w:t xml:space="preserve">Wybudowano </w:t>
      </w:r>
      <w:r w:rsidR="00E63712" w:rsidRPr="00485DAB">
        <w:rPr>
          <w:rFonts w:cs="Arial"/>
          <w:lang w:eastAsia="pl-PL"/>
        </w:rPr>
        <w:t>dwa nowe jednokrawędziowe perony o dł</w:t>
      </w:r>
      <w:r w:rsidRPr="00485DAB">
        <w:rPr>
          <w:rFonts w:cs="Arial"/>
          <w:lang w:eastAsia="pl-PL"/>
        </w:rPr>
        <w:t>ugości 200 metrów</w:t>
      </w:r>
      <w:r w:rsidR="00622395" w:rsidRPr="00485DAB">
        <w:rPr>
          <w:rFonts w:cs="Arial"/>
          <w:lang w:eastAsia="pl-PL"/>
        </w:rPr>
        <w:t xml:space="preserve"> z</w:t>
      </w:r>
      <w:r w:rsidRPr="00485DAB">
        <w:rPr>
          <w:rFonts w:cs="Arial"/>
          <w:lang w:eastAsia="pl-PL"/>
        </w:rPr>
        <w:t xml:space="preserve"> </w:t>
      </w:r>
      <w:r w:rsidR="00E63712" w:rsidRPr="00485DAB">
        <w:rPr>
          <w:rFonts w:cs="Arial"/>
          <w:lang w:eastAsia="pl-PL"/>
        </w:rPr>
        <w:t>wiat</w:t>
      </w:r>
      <w:r w:rsidR="00622395" w:rsidRPr="00485DAB">
        <w:rPr>
          <w:rFonts w:cs="Arial"/>
          <w:lang w:eastAsia="pl-PL"/>
        </w:rPr>
        <w:t>ami</w:t>
      </w:r>
      <w:r w:rsidR="00E63712" w:rsidRPr="00485DAB">
        <w:rPr>
          <w:rFonts w:cs="Arial"/>
          <w:lang w:eastAsia="pl-PL"/>
        </w:rPr>
        <w:t>, ławk</w:t>
      </w:r>
      <w:r w:rsidR="00622395" w:rsidRPr="00485DAB">
        <w:rPr>
          <w:rFonts w:cs="Arial"/>
          <w:lang w:eastAsia="pl-PL"/>
        </w:rPr>
        <w:t>am</w:t>
      </w:r>
      <w:r w:rsidR="00E63712" w:rsidRPr="00485DAB">
        <w:rPr>
          <w:rFonts w:cs="Arial"/>
          <w:lang w:eastAsia="pl-PL"/>
        </w:rPr>
        <w:t>i, czyteln</w:t>
      </w:r>
      <w:r w:rsidR="00622395" w:rsidRPr="00485DAB">
        <w:rPr>
          <w:rFonts w:cs="Arial"/>
          <w:lang w:eastAsia="pl-PL"/>
        </w:rPr>
        <w:t>ym</w:t>
      </w:r>
      <w:r w:rsidR="00E63712" w:rsidRPr="00485DAB">
        <w:rPr>
          <w:rFonts w:cs="Arial"/>
          <w:lang w:eastAsia="pl-PL"/>
        </w:rPr>
        <w:t xml:space="preserve"> oznakowanie</w:t>
      </w:r>
      <w:r w:rsidR="00622395" w:rsidRPr="00485DAB">
        <w:rPr>
          <w:rFonts w:cs="Arial"/>
          <w:lang w:eastAsia="pl-PL"/>
        </w:rPr>
        <w:t>m</w:t>
      </w:r>
      <w:r w:rsidR="00E63712" w:rsidRPr="00485DAB">
        <w:rPr>
          <w:rFonts w:cs="Arial"/>
          <w:lang w:eastAsia="pl-PL"/>
        </w:rPr>
        <w:t>, tablic</w:t>
      </w:r>
      <w:r w:rsidR="00622395" w:rsidRPr="00485DAB">
        <w:rPr>
          <w:rFonts w:cs="Arial"/>
          <w:lang w:eastAsia="pl-PL"/>
        </w:rPr>
        <w:t>ami</w:t>
      </w:r>
      <w:r w:rsidR="00E63712" w:rsidRPr="00485DAB">
        <w:rPr>
          <w:rFonts w:cs="Arial"/>
          <w:lang w:eastAsia="pl-PL"/>
        </w:rPr>
        <w:t xml:space="preserve"> informacyjn</w:t>
      </w:r>
      <w:r w:rsidR="00622395" w:rsidRPr="00485DAB">
        <w:rPr>
          <w:rFonts w:cs="Arial"/>
          <w:lang w:eastAsia="pl-PL"/>
        </w:rPr>
        <w:t>ymi</w:t>
      </w:r>
      <w:r w:rsidR="00E63712" w:rsidRPr="00485DAB">
        <w:rPr>
          <w:rFonts w:cs="Arial"/>
          <w:lang w:eastAsia="pl-PL"/>
        </w:rPr>
        <w:t xml:space="preserve"> i gablot</w:t>
      </w:r>
      <w:r w:rsidR="00622395" w:rsidRPr="00485DAB">
        <w:rPr>
          <w:rFonts w:cs="Arial"/>
          <w:lang w:eastAsia="pl-PL"/>
        </w:rPr>
        <w:t>ami</w:t>
      </w:r>
      <w:r w:rsidR="00E63712" w:rsidRPr="00485DAB">
        <w:rPr>
          <w:rFonts w:cs="Arial"/>
          <w:lang w:eastAsia="pl-PL"/>
        </w:rPr>
        <w:t xml:space="preserve"> z rozkładem jazdy. Energooszczędne oświetlenie LED zapewnia lepszą orientację także po zmroku. Osobom o ograniczonej możliwości poruszania dostęp do pociągów ułatwi</w:t>
      </w:r>
      <w:r w:rsidRPr="00485DAB">
        <w:rPr>
          <w:rFonts w:cs="Arial"/>
          <w:lang w:eastAsia="pl-PL"/>
        </w:rPr>
        <w:t>a</w:t>
      </w:r>
      <w:r w:rsidR="00E63712" w:rsidRPr="00485DAB">
        <w:rPr>
          <w:rFonts w:cs="Arial"/>
          <w:lang w:eastAsia="pl-PL"/>
        </w:rPr>
        <w:t xml:space="preserve"> pochylnia. Na potrzeby rowerzystów ustawione zostały stojaki rowerowe.</w:t>
      </w:r>
    </w:p>
    <w:p w14:paraId="321057F9" w14:textId="646E4859" w:rsidR="006761A5" w:rsidRPr="00485DAB" w:rsidRDefault="00BB19BE" w:rsidP="00485DAB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485DAB">
        <w:rPr>
          <w:rFonts w:cs="Arial"/>
          <w:lang w:eastAsia="pl-PL"/>
        </w:rPr>
        <w:t>Dodatkowo w</w:t>
      </w:r>
      <w:r w:rsidR="006761A5" w:rsidRPr="00485DAB">
        <w:rPr>
          <w:rFonts w:cs="Arial"/>
          <w:lang w:eastAsia="pl-PL"/>
        </w:rPr>
        <w:t xml:space="preserve"> ramach budowy przystanku, </w:t>
      </w:r>
      <w:r w:rsidR="00622395" w:rsidRPr="00485DAB">
        <w:rPr>
          <w:rFonts w:cs="Arial"/>
          <w:lang w:eastAsia="pl-PL"/>
        </w:rPr>
        <w:t>PLK SA</w:t>
      </w:r>
      <w:r w:rsidR="006761A5" w:rsidRPr="00485DAB">
        <w:rPr>
          <w:rFonts w:cs="Arial"/>
          <w:lang w:eastAsia="pl-PL"/>
        </w:rPr>
        <w:t xml:space="preserve"> wyremontowała w</w:t>
      </w:r>
      <w:r w:rsidR="007D139A" w:rsidRPr="00485DAB">
        <w:rPr>
          <w:rFonts w:cs="Arial"/>
          <w:lang w:eastAsia="pl-PL"/>
        </w:rPr>
        <w:t xml:space="preserve"> Błoniu</w:t>
      </w:r>
      <w:r w:rsidR="00E63712" w:rsidRPr="00485DAB">
        <w:rPr>
          <w:rFonts w:cs="Arial"/>
          <w:lang w:eastAsia="pl-PL"/>
        </w:rPr>
        <w:t xml:space="preserve"> </w:t>
      </w:r>
      <w:r w:rsidR="006761A5" w:rsidRPr="00485DAB">
        <w:rPr>
          <w:rFonts w:cs="Arial"/>
          <w:lang w:eastAsia="pl-PL"/>
        </w:rPr>
        <w:t>przejazd</w:t>
      </w:r>
      <w:r w:rsidR="00E63712" w:rsidRPr="00485DAB">
        <w:rPr>
          <w:rFonts w:cs="Arial"/>
          <w:lang w:eastAsia="pl-PL"/>
        </w:rPr>
        <w:t xml:space="preserve"> kolejowo-drogow</w:t>
      </w:r>
      <w:r w:rsidR="00543D1B" w:rsidRPr="00485DAB">
        <w:rPr>
          <w:rFonts w:cs="Arial"/>
          <w:lang w:eastAsia="pl-PL"/>
        </w:rPr>
        <w:t>y</w:t>
      </w:r>
      <w:r w:rsidR="00E63712" w:rsidRPr="00485DAB">
        <w:rPr>
          <w:rFonts w:cs="Arial"/>
          <w:lang w:eastAsia="pl-PL"/>
        </w:rPr>
        <w:t xml:space="preserve"> na ul. Nowakowskiego w ciągu </w:t>
      </w:r>
      <w:r w:rsidR="006761A5" w:rsidRPr="00485DAB">
        <w:rPr>
          <w:rFonts w:cs="Arial"/>
          <w:lang w:eastAsia="pl-PL"/>
        </w:rPr>
        <w:t xml:space="preserve">drogi wojewódzkiej </w:t>
      </w:r>
      <w:r w:rsidR="008C78AC" w:rsidRPr="00485DAB">
        <w:rPr>
          <w:rFonts w:cs="Arial"/>
          <w:lang w:eastAsia="pl-PL"/>
        </w:rPr>
        <w:t xml:space="preserve">nr </w:t>
      </w:r>
      <w:r w:rsidR="006761A5" w:rsidRPr="00485DAB">
        <w:rPr>
          <w:rFonts w:cs="Arial"/>
          <w:lang w:eastAsia="pl-PL"/>
        </w:rPr>
        <w:t>720. Wartość inwestycji w ramach „Rządowego programu budowy lub modernizacji przystanków kolejowych na lata 2021-2025” wyniosła</w:t>
      </w:r>
      <w:r w:rsidR="006761A5" w:rsidRPr="00485DAB">
        <w:rPr>
          <w:rFonts w:cs="Arial"/>
          <w:b/>
          <w:lang w:eastAsia="pl-PL"/>
        </w:rPr>
        <w:t xml:space="preserve"> </w:t>
      </w:r>
      <w:r w:rsidR="00276DB8" w:rsidRPr="00485DAB">
        <w:rPr>
          <w:rFonts w:cs="Arial"/>
          <w:lang w:eastAsia="pl-PL"/>
        </w:rPr>
        <w:t xml:space="preserve"> niemal </w:t>
      </w:r>
      <w:r w:rsidR="006761A5" w:rsidRPr="00485DAB">
        <w:rPr>
          <w:rFonts w:cs="Arial"/>
          <w:lang w:eastAsia="pl-PL"/>
        </w:rPr>
        <w:t xml:space="preserve"> 14 mln zł netto</w:t>
      </w:r>
      <w:r w:rsidR="00543D1B" w:rsidRPr="00485DAB">
        <w:rPr>
          <w:rFonts w:cs="Arial"/>
          <w:lang w:eastAsia="pl-PL"/>
        </w:rPr>
        <w:t>, w tym w</w:t>
      </w:r>
      <w:r w:rsidRPr="00485DAB">
        <w:rPr>
          <w:rFonts w:cs="Arial"/>
          <w:lang w:eastAsia="pl-PL"/>
        </w:rPr>
        <w:t xml:space="preserve">artość parkingu to </w:t>
      </w:r>
      <w:r w:rsidR="00622395" w:rsidRPr="00485DAB">
        <w:rPr>
          <w:rFonts w:cs="Arial"/>
          <w:lang w:eastAsia="pl-PL"/>
        </w:rPr>
        <w:t xml:space="preserve">prawie </w:t>
      </w:r>
      <w:r w:rsidR="00543D1B" w:rsidRPr="00485DAB">
        <w:rPr>
          <w:rFonts w:cs="Arial"/>
          <w:lang w:eastAsia="pl-PL"/>
        </w:rPr>
        <w:t>450 tys.</w:t>
      </w:r>
    </w:p>
    <w:p w14:paraId="380BB8DC" w14:textId="52D0496F" w:rsidR="00C97234" w:rsidRPr="00485DAB" w:rsidRDefault="00C97234" w:rsidP="00485DAB">
      <w:pPr>
        <w:spacing w:before="100" w:beforeAutospacing="1" w:after="100" w:afterAutospacing="1" w:line="360" w:lineRule="auto"/>
      </w:pPr>
      <w:r w:rsidRPr="00485DAB">
        <w:rPr>
          <w:rStyle w:val="Pogrubienie"/>
          <w:color w:val="1A1A1A"/>
          <w:shd w:val="clear" w:color="auto" w:fill="FFFFFF"/>
        </w:rPr>
        <w:t>–</w:t>
      </w:r>
      <w:r w:rsidR="000051E2" w:rsidRPr="00485DAB">
        <w:rPr>
          <w:rStyle w:val="Uwydatnienie"/>
          <w:b/>
          <w:bCs/>
          <w:color w:val="1A1A1A"/>
          <w:shd w:val="clear" w:color="auto" w:fill="FFFFFF"/>
        </w:rPr>
        <w:t xml:space="preserve">Pasażerowie </w:t>
      </w:r>
      <w:r w:rsidR="00622395" w:rsidRPr="00485DAB">
        <w:rPr>
          <w:rStyle w:val="Uwydatnienie"/>
          <w:b/>
          <w:bCs/>
          <w:color w:val="1A1A1A"/>
          <w:shd w:val="clear" w:color="auto" w:fill="FFFFFF"/>
        </w:rPr>
        <w:t xml:space="preserve">z </w:t>
      </w:r>
      <w:r w:rsidRPr="00485DAB">
        <w:rPr>
          <w:rStyle w:val="Uwydatnienie"/>
          <w:b/>
          <w:bCs/>
          <w:color w:val="1A1A1A"/>
          <w:shd w:val="clear" w:color="auto" w:fill="FFFFFF"/>
        </w:rPr>
        <w:t>podwarszawski</w:t>
      </w:r>
      <w:r w:rsidR="00622395" w:rsidRPr="00485DAB">
        <w:rPr>
          <w:rStyle w:val="Uwydatnienie"/>
          <w:b/>
          <w:bCs/>
          <w:color w:val="1A1A1A"/>
          <w:shd w:val="clear" w:color="auto" w:fill="FFFFFF"/>
        </w:rPr>
        <w:t>ego</w:t>
      </w:r>
      <w:r w:rsidRPr="00485DAB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276DB8" w:rsidRPr="00485DAB">
        <w:rPr>
          <w:rStyle w:val="Uwydatnienie"/>
          <w:b/>
          <w:bCs/>
          <w:color w:val="1A1A1A"/>
          <w:shd w:val="clear" w:color="auto" w:fill="FFFFFF"/>
        </w:rPr>
        <w:t xml:space="preserve">przystanku </w:t>
      </w:r>
      <w:r w:rsidR="00622395" w:rsidRPr="00485DAB">
        <w:rPr>
          <w:rStyle w:val="Uwydatnienie"/>
          <w:b/>
          <w:bCs/>
          <w:color w:val="1A1A1A"/>
          <w:shd w:val="clear" w:color="auto" w:fill="FFFFFF"/>
        </w:rPr>
        <w:t>Błoni</w:t>
      </w:r>
      <w:r w:rsidR="00276DB8" w:rsidRPr="00485DAB">
        <w:rPr>
          <w:rStyle w:val="Uwydatnienie"/>
          <w:b/>
          <w:bCs/>
          <w:color w:val="1A1A1A"/>
          <w:shd w:val="clear" w:color="auto" w:fill="FFFFFF"/>
        </w:rPr>
        <w:t>e</w:t>
      </w:r>
      <w:r w:rsidR="00622395" w:rsidRPr="00485DAB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0C4C6A" w:rsidRPr="00485DAB">
        <w:rPr>
          <w:rStyle w:val="Uwydatnienie"/>
          <w:b/>
          <w:bCs/>
          <w:color w:val="1A1A1A"/>
          <w:shd w:val="clear" w:color="auto" w:fill="FFFFFF"/>
        </w:rPr>
        <w:t>Rokitno</w:t>
      </w:r>
      <w:r w:rsidRPr="00485DAB">
        <w:rPr>
          <w:rStyle w:val="Uwydatnienie"/>
          <w:b/>
          <w:bCs/>
          <w:color w:val="1A1A1A"/>
          <w:shd w:val="clear" w:color="auto" w:fill="FFFFFF"/>
        </w:rPr>
        <w:t xml:space="preserve"> wsiadają</w:t>
      </w:r>
      <w:r w:rsidR="000051E2" w:rsidRPr="00485DAB">
        <w:rPr>
          <w:rStyle w:val="Uwydatnienie"/>
          <w:b/>
          <w:bCs/>
          <w:color w:val="1A1A1A"/>
          <w:shd w:val="clear" w:color="auto" w:fill="FFFFFF"/>
        </w:rPr>
        <w:t xml:space="preserve"> do pociągów bezpieczniej i wygodniej</w:t>
      </w:r>
      <w:r w:rsidRPr="00485DAB">
        <w:rPr>
          <w:rStyle w:val="Uwydatnienie"/>
          <w:b/>
          <w:bCs/>
          <w:color w:val="1A1A1A"/>
          <w:shd w:val="clear" w:color="auto" w:fill="FFFFFF"/>
        </w:rPr>
        <w:t xml:space="preserve">. </w:t>
      </w:r>
      <w:r w:rsidR="007D139A" w:rsidRPr="00485DAB">
        <w:rPr>
          <w:rStyle w:val="Uwydatnienie"/>
          <w:b/>
          <w:bCs/>
          <w:color w:val="1A1A1A"/>
          <w:shd w:val="clear" w:color="auto" w:fill="FFFFFF"/>
        </w:rPr>
        <w:t xml:space="preserve">W województwie mazowieckim </w:t>
      </w:r>
      <w:r w:rsidR="000C4C6A" w:rsidRPr="00485DAB">
        <w:rPr>
          <w:rStyle w:val="Uwydatnienie"/>
          <w:b/>
          <w:bCs/>
          <w:color w:val="1A1A1A"/>
          <w:shd w:val="clear" w:color="auto" w:fill="FFFFFF"/>
        </w:rPr>
        <w:t xml:space="preserve">gotowych wraz z Błonie </w:t>
      </w:r>
      <w:r w:rsidR="00803BF7" w:rsidRPr="00485DAB">
        <w:rPr>
          <w:rStyle w:val="Uwydatnienie"/>
          <w:b/>
          <w:bCs/>
          <w:color w:val="1A1A1A"/>
          <w:shd w:val="clear" w:color="auto" w:fill="FFFFFF"/>
        </w:rPr>
        <w:t>Rokitno jest już 10</w:t>
      </w:r>
      <w:r w:rsidR="007D139A" w:rsidRPr="00485DAB">
        <w:rPr>
          <w:rStyle w:val="Uwydatnienie"/>
          <w:b/>
          <w:bCs/>
          <w:color w:val="1A1A1A"/>
          <w:shd w:val="clear" w:color="auto" w:fill="FFFFFF"/>
        </w:rPr>
        <w:t xml:space="preserve"> przystanków zaplanowanych do realizacji w ramach „</w:t>
      </w:r>
      <w:r w:rsidR="007D139A" w:rsidRPr="00485DAB">
        <w:rPr>
          <w:rFonts w:cs="Arial"/>
          <w:b/>
          <w:lang w:eastAsia="pl-PL"/>
        </w:rPr>
        <w:t xml:space="preserve">Rządowego programu </w:t>
      </w:r>
      <w:r w:rsidR="007D139A" w:rsidRPr="00485DAB">
        <w:rPr>
          <w:rFonts w:cs="Arial"/>
          <w:b/>
          <w:lang w:eastAsia="pl-PL"/>
        </w:rPr>
        <w:lastRenderedPageBreak/>
        <w:t xml:space="preserve">budowy lub </w:t>
      </w:r>
      <w:r w:rsidR="007D139A" w:rsidRPr="00485DAB">
        <w:rPr>
          <w:rFonts w:cs="Arial"/>
          <w:b/>
          <w:i/>
          <w:lang w:eastAsia="pl-PL"/>
        </w:rPr>
        <w:t>modernizacji przystanków kolejowych na lata 2021-2025</w:t>
      </w:r>
      <w:r w:rsidR="007D139A" w:rsidRPr="00485DAB">
        <w:rPr>
          <w:rFonts w:cs="Arial"/>
          <w:b/>
          <w:lang w:eastAsia="pl-PL"/>
        </w:rPr>
        <w:t xml:space="preserve">”. </w:t>
      </w:r>
      <w:r w:rsidR="007D139A" w:rsidRPr="00485DAB">
        <w:rPr>
          <w:rFonts w:cs="Arial"/>
          <w:b/>
          <w:i/>
          <w:lang w:eastAsia="pl-PL"/>
        </w:rPr>
        <w:t xml:space="preserve">Podróżni </w:t>
      </w:r>
      <w:r w:rsidR="007D139A" w:rsidRPr="00485DAB">
        <w:rPr>
          <w:rStyle w:val="Uwydatnienie"/>
          <w:b/>
          <w:bCs/>
          <w:color w:val="1A1A1A"/>
          <w:shd w:val="clear" w:color="auto" w:fill="FFFFFF"/>
        </w:rPr>
        <w:t>korzystają</w:t>
      </w:r>
      <w:r w:rsidR="00C77608" w:rsidRPr="00485DAB">
        <w:rPr>
          <w:rStyle w:val="Uwydatnienie"/>
          <w:b/>
          <w:bCs/>
          <w:color w:val="1A1A1A"/>
          <w:shd w:val="clear" w:color="auto" w:fill="FFFFFF"/>
        </w:rPr>
        <w:t xml:space="preserve"> z przystanków </w:t>
      </w:r>
      <w:r w:rsidRPr="00485DAB">
        <w:rPr>
          <w:rStyle w:val="Uwydatnienie"/>
          <w:b/>
          <w:bCs/>
          <w:color w:val="1A1A1A"/>
          <w:shd w:val="clear" w:color="auto" w:fill="FFFFFF"/>
        </w:rPr>
        <w:t>N</w:t>
      </w:r>
      <w:r w:rsidR="00C77608" w:rsidRPr="00485DAB">
        <w:rPr>
          <w:rStyle w:val="Uwydatnienie"/>
          <w:b/>
          <w:bCs/>
          <w:color w:val="1A1A1A"/>
          <w:shd w:val="clear" w:color="auto" w:fill="FFFFFF"/>
        </w:rPr>
        <w:t>iemojki</w:t>
      </w:r>
      <w:r w:rsidRPr="00485DAB">
        <w:rPr>
          <w:rStyle w:val="Uwydatnienie"/>
          <w:b/>
          <w:bCs/>
          <w:color w:val="1A1A1A"/>
          <w:shd w:val="clear" w:color="auto" w:fill="FFFFFF"/>
        </w:rPr>
        <w:t xml:space="preserve">, </w:t>
      </w:r>
      <w:r w:rsidR="00C77608" w:rsidRPr="00485DAB">
        <w:rPr>
          <w:rStyle w:val="Uwydatnienie"/>
          <w:b/>
          <w:bCs/>
          <w:color w:val="1A1A1A"/>
          <w:shd w:val="clear" w:color="auto" w:fill="FFFFFF"/>
        </w:rPr>
        <w:t>Dąbrówka</w:t>
      </w:r>
      <w:r w:rsidRPr="00485DAB">
        <w:rPr>
          <w:rStyle w:val="Uwydatnienie"/>
          <w:b/>
          <w:bCs/>
          <w:color w:val="1A1A1A"/>
          <w:shd w:val="clear" w:color="auto" w:fill="FFFFFF"/>
        </w:rPr>
        <w:t xml:space="preserve"> </w:t>
      </w:r>
      <w:r w:rsidR="00C77608" w:rsidRPr="00485DAB">
        <w:rPr>
          <w:rStyle w:val="Uwydatnienie"/>
          <w:b/>
          <w:bCs/>
          <w:color w:val="1A1A1A"/>
          <w:shd w:val="clear" w:color="auto" w:fill="FFFFFF"/>
        </w:rPr>
        <w:t>Zabłotnia</w:t>
      </w:r>
      <w:r w:rsidRPr="00485DAB">
        <w:rPr>
          <w:rStyle w:val="Uwydatnienie"/>
          <w:b/>
          <w:bCs/>
          <w:color w:val="1A1A1A"/>
          <w:shd w:val="clear" w:color="auto" w:fill="FFFFFF"/>
        </w:rPr>
        <w:t>, Groszowic</w:t>
      </w:r>
      <w:r w:rsidR="00C77608" w:rsidRPr="00485DAB">
        <w:rPr>
          <w:rStyle w:val="Uwydatnienie"/>
          <w:b/>
          <w:bCs/>
          <w:color w:val="1A1A1A"/>
          <w:shd w:val="clear" w:color="auto" w:fill="FFFFFF"/>
        </w:rPr>
        <w:t>e Wrzosów</w:t>
      </w:r>
      <w:r w:rsidR="000C4C6A" w:rsidRPr="00485DAB">
        <w:rPr>
          <w:rStyle w:val="Uwydatnienie"/>
          <w:b/>
          <w:bCs/>
          <w:color w:val="1A1A1A"/>
          <w:shd w:val="clear" w:color="auto" w:fill="FFFFFF"/>
        </w:rPr>
        <w:t xml:space="preserve">, Bąkowiec, </w:t>
      </w:r>
      <w:r w:rsidR="007D139A" w:rsidRPr="00485DAB">
        <w:rPr>
          <w:rStyle w:val="Uwydatnienie"/>
          <w:b/>
          <w:bCs/>
          <w:color w:val="1A1A1A"/>
          <w:shd w:val="clear" w:color="auto" w:fill="FFFFFF"/>
        </w:rPr>
        <w:t xml:space="preserve">Chronów, </w:t>
      </w:r>
      <w:r w:rsidR="00EB4686" w:rsidRPr="00485DAB">
        <w:rPr>
          <w:rStyle w:val="Uwydatnienie"/>
          <w:b/>
          <w:bCs/>
          <w:color w:val="1A1A1A"/>
          <w:shd w:val="clear" w:color="auto" w:fill="FFFFFF"/>
        </w:rPr>
        <w:t>Mordy</w:t>
      </w:r>
      <w:r w:rsidR="00C77608" w:rsidRPr="00485DAB">
        <w:rPr>
          <w:rStyle w:val="Uwydatnienie"/>
          <w:b/>
          <w:bCs/>
          <w:color w:val="1A1A1A"/>
          <w:shd w:val="clear" w:color="auto" w:fill="FFFFFF"/>
        </w:rPr>
        <w:t xml:space="preserve"> Miasto</w:t>
      </w:r>
      <w:r w:rsidR="00803BF7" w:rsidRPr="00485DAB">
        <w:rPr>
          <w:rStyle w:val="Uwydatnienie"/>
          <w:b/>
          <w:bCs/>
          <w:color w:val="1A1A1A"/>
          <w:shd w:val="clear" w:color="auto" w:fill="FFFFFF"/>
        </w:rPr>
        <w:t xml:space="preserve">, Mława Miasto, Mrozy, Józefin </w:t>
      </w:r>
      <w:r w:rsidRPr="00485DAB">
        <w:rPr>
          <w:rFonts w:cs="Arial"/>
          <w:b/>
          <w:lang w:eastAsia="pl-PL"/>
        </w:rPr>
        <w:t>- mówi Andrzej Bittel, sekretarz stanu w Ministerstwie Infrastruktury, pełnomocnik rządu ds. przeciwdziałania wykluczeniu komunikacyjnemu.</w:t>
      </w:r>
    </w:p>
    <w:p w14:paraId="2D35B94B" w14:textId="1EEDC1A1" w:rsidR="00B51110" w:rsidRPr="00485DAB" w:rsidRDefault="00205F85" w:rsidP="00485DAB">
      <w:pPr>
        <w:pStyle w:val="Nagwek2"/>
        <w:shd w:val="clear" w:color="auto" w:fill="FFFFFF"/>
        <w:spacing w:before="100" w:beforeAutospacing="1" w:after="100" w:afterAutospacing="1" w:line="360" w:lineRule="auto"/>
        <w:rPr>
          <w:rStyle w:val="Pogrubienie"/>
          <w:rFonts w:cs="Arial"/>
          <w:b/>
          <w:bCs w:val="0"/>
          <w:szCs w:val="22"/>
          <w:lang w:eastAsia="pl-PL"/>
        </w:rPr>
      </w:pPr>
      <w:r w:rsidRPr="00485DAB">
        <w:rPr>
          <w:rFonts w:cs="Arial"/>
          <w:i/>
          <w:iCs/>
          <w:szCs w:val="22"/>
          <w:lang w:eastAsia="pl-PL"/>
        </w:rPr>
        <w:t xml:space="preserve">- </w:t>
      </w:r>
      <w:r w:rsidR="00ED0F19" w:rsidRPr="00485DAB">
        <w:rPr>
          <w:rFonts w:cs="Arial"/>
          <w:i/>
          <w:iCs/>
          <w:szCs w:val="22"/>
          <w:lang w:eastAsia="pl-PL"/>
        </w:rPr>
        <w:t xml:space="preserve">Dzięki </w:t>
      </w:r>
      <w:r w:rsidR="00622395" w:rsidRPr="00485DAB">
        <w:rPr>
          <w:rFonts w:cs="Arial"/>
          <w:i/>
          <w:iCs/>
          <w:szCs w:val="22"/>
          <w:lang w:eastAsia="pl-PL"/>
        </w:rPr>
        <w:t>„</w:t>
      </w:r>
      <w:r w:rsidR="00ED0F19" w:rsidRPr="00485DAB">
        <w:rPr>
          <w:rFonts w:cs="Arial"/>
          <w:i/>
          <w:iCs/>
          <w:szCs w:val="22"/>
          <w:lang w:eastAsia="pl-PL"/>
        </w:rPr>
        <w:t>Rządowemu</w:t>
      </w:r>
      <w:r w:rsidR="006761A5" w:rsidRPr="00485DAB">
        <w:rPr>
          <w:rFonts w:cs="Arial"/>
          <w:i/>
          <w:iCs/>
          <w:szCs w:val="22"/>
          <w:lang w:eastAsia="pl-PL"/>
        </w:rPr>
        <w:t xml:space="preserve"> program</w:t>
      </w:r>
      <w:r w:rsidR="00ED0F19" w:rsidRPr="00485DAB">
        <w:rPr>
          <w:rFonts w:cs="Arial"/>
          <w:i/>
          <w:iCs/>
          <w:szCs w:val="22"/>
          <w:lang w:eastAsia="pl-PL"/>
        </w:rPr>
        <w:t>owi</w:t>
      </w:r>
      <w:r w:rsidR="006761A5" w:rsidRPr="00485DAB">
        <w:rPr>
          <w:rFonts w:cs="Arial"/>
          <w:i/>
          <w:iCs/>
          <w:szCs w:val="22"/>
          <w:lang w:eastAsia="pl-PL"/>
        </w:rPr>
        <w:t xml:space="preserve"> budowy lub mode</w:t>
      </w:r>
      <w:r w:rsidR="00ED0F19" w:rsidRPr="00485DAB">
        <w:rPr>
          <w:rFonts w:cs="Arial"/>
          <w:i/>
          <w:iCs/>
          <w:szCs w:val="22"/>
          <w:lang w:eastAsia="pl-PL"/>
        </w:rPr>
        <w:t>rnizacji przystanków kolejowych</w:t>
      </w:r>
      <w:r w:rsidR="00622395" w:rsidRPr="00485DAB">
        <w:rPr>
          <w:rFonts w:cs="Arial"/>
          <w:i/>
          <w:iCs/>
          <w:szCs w:val="22"/>
          <w:lang w:eastAsia="pl-PL"/>
        </w:rPr>
        <w:t>”</w:t>
      </w:r>
      <w:r w:rsidR="00ED0F19" w:rsidRPr="00485DAB">
        <w:rPr>
          <w:rFonts w:cs="Arial"/>
          <w:i/>
          <w:iCs/>
          <w:szCs w:val="22"/>
          <w:lang w:eastAsia="pl-PL"/>
        </w:rPr>
        <w:t xml:space="preserve">, </w:t>
      </w:r>
      <w:r w:rsidR="00BB19BE" w:rsidRPr="00485DAB">
        <w:rPr>
          <w:rFonts w:cs="Arial"/>
          <w:i/>
          <w:iCs/>
          <w:szCs w:val="22"/>
          <w:lang w:eastAsia="pl-PL"/>
        </w:rPr>
        <w:t>budujemy nowe przystanki i parkingi. P</w:t>
      </w:r>
      <w:r w:rsidR="006761A5" w:rsidRPr="00485DAB">
        <w:rPr>
          <w:rFonts w:cs="Arial"/>
          <w:i/>
          <w:iCs/>
          <w:szCs w:val="22"/>
          <w:lang w:eastAsia="pl-PL"/>
        </w:rPr>
        <w:t>rzystanek B</w:t>
      </w:r>
      <w:r w:rsidR="007D139A" w:rsidRPr="00485DAB">
        <w:rPr>
          <w:rFonts w:cs="Arial"/>
          <w:i/>
          <w:iCs/>
          <w:szCs w:val="22"/>
          <w:lang w:eastAsia="pl-PL"/>
        </w:rPr>
        <w:t>łonie Rokitn</w:t>
      </w:r>
      <w:r w:rsidR="00C77608" w:rsidRPr="00485DAB">
        <w:rPr>
          <w:rFonts w:cs="Arial"/>
          <w:i/>
          <w:iCs/>
          <w:szCs w:val="22"/>
          <w:lang w:eastAsia="pl-PL"/>
        </w:rPr>
        <w:t xml:space="preserve">o </w:t>
      </w:r>
      <w:r w:rsidR="006761A5" w:rsidRPr="00485DAB">
        <w:rPr>
          <w:rFonts w:cs="Arial"/>
          <w:i/>
          <w:iCs/>
          <w:szCs w:val="22"/>
          <w:lang w:eastAsia="pl-PL"/>
        </w:rPr>
        <w:t>ułatwi</w:t>
      </w:r>
      <w:r w:rsidR="00BB19BE" w:rsidRPr="00485DAB">
        <w:rPr>
          <w:rFonts w:cs="Arial"/>
          <w:i/>
          <w:iCs/>
          <w:szCs w:val="22"/>
          <w:lang w:eastAsia="pl-PL"/>
        </w:rPr>
        <w:t>a</w:t>
      </w:r>
      <w:r w:rsidR="006761A5" w:rsidRPr="00485DAB">
        <w:rPr>
          <w:rFonts w:cs="Arial"/>
          <w:i/>
          <w:iCs/>
          <w:szCs w:val="22"/>
          <w:lang w:eastAsia="pl-PL"/>
        </w:rPr>
        <w:t xml:space="preserve"> dostęp do kolei dla </w:t>
      </w:r>
      <w:r w:rsidRPr="00485DAB">
        <w:rPr>
          <w:rFonts w:cs="Arial"/>
          <w:i/>
          <w:iCs/>
          <w:szCs w:val="22"/>
          <w:lang w:eastAsia="pl-PL"/>
        </w:rPr>
        <w:t xml:space="preserve">podróżnych z </w:t>
      </w:r>
      <w:r w:rsidR="006761A5" w:rsidRPr="00485DAB">
        <w:rPr>
          <w:rFonts w:cs="Arial"/>
          <w:i/>
          <w:iCs/>
          <w:szCs w:val="22"/>
          <w:lang w:eastAsia="pl-PL"/>
        </w:rPr>
        <w:t xml:space="preserve">Mazowsza. </w:t>
      </w:r>
      <w:r w:rsidR="00B51110" w:rsidRPr="00485DAB">
        <w:rPr>
          <w:rFonts w:cs="Arial"/>
          <w:i/>
          <w:iCs/>
          <w:szCs w:val="22"/>
          <w:lang w:eastAsia="pl-PL"/>
        </w:rPr>
        <w:t>Dzięki nowemu parkingowi, m</w:t>
      </w:r>
      <w:r w:rsidR="006761A5" w:rsidRPr="00485DAB">
        <w:rPr>
          <w:rFonts w:cs="Arial"/>
          <w:i/>
          <w:iCs/>
          <w:szCs w:val="22"/>
          <w:lang w:eastAsia="pl-PL"/>
        </w:rPr>
        <w:t xml:space="preserve">ieszkańcy </w:t>
      </w:r>
      <w:r w:rsidR="00622395" w:rsidRPr="00485DAB">
        <w:rPr>
          <w:rFonts w:cs="Arial"/>
          <w:i/>
          <w:iCs/>
          <w:szCs w:val="22"/>
          <w:lang w:eastAsia="pl-PL"/>
        </w:rPr>
        <w:t xml:space="preserve">kolejnych </w:t>
      </w:r>
      <w:r w:rsidR="006761A5" w:rsidRPr="00485DAB">
        <w:rPr>
          <w:rFonts w:cs="Arial"/>
          <w:i/>
          <w:iCs/>
          <w:szCs w:val="22"/>
          <w:lang w:eastAsia="pl-PL"/>
        </w:rPr>
        <w:t>podwarszawskich miejscowości</w:t>
      </w:r>
      <w:r w:rsidR="00C77608" w:rsidRPr="00485DAB">
        <w:rPr>
          <w:rFonts w:cs="Arial"/>
          <w:i/>
          <w:iCs/>
          <w:szCs w:val="22"/>
          <w:lang w:eastAsia="pl-PL"/>
        </w:rPr>
        <w:t xml:space="preserve"> zyskują</w:t>
      </w:r>
      <w:r w:rsidR="00B51110" w:rsidRPr="00485DAB">
        <w:rPr>
          <w:rFonts w:cs="Arial"/>
          <w:i/>
          <w:iCs/>
          <w:szCs w:val="22"/>
          <w:lang w:eastAsia="pl-PL"/>
        </w:rPr>
        <w:t xml:space="preserve"> wygodne połączenie podróży autem i pociągiem </w:t>
      </w:r>
      <w:r w:rsidR="006761A5" w:rsidRPr="00485DAB">
        <w:rPr>
          <w:rFonts w:cs="Arial"/>
          <w:i/>
          <w:iCs/>
          <w:szCs w:val="22"/>
          <w:lang w:eastAsia="pl-PL"/>
        </w:rPr>
        <w:t xml:space="preserve">do szkół i pracy </w:t>
      </w:r>
      <w:r w:rsidR="000051E2" w:rsidRPr="00485DAB">
        <w:rPr>
          <w:rStyle w:val="Pogrubienie"/>
          <w:color w:val="1A1A1A"/>
          <w:szCs w:val="22"/>
          <w:shd w:val="clear" w:color="auto" w:fill="FFFFFF"/>
        </w:rPr>
        <w:t xml:space="preserve">– </w:t>
      </w:r>
      <w:r w:rsidR="000051E2" w:rsidRPr="00485DAB">
        <w:rPr>
          <w:rStyle w:val="Pogrubienie"/>
          <w:b/>
          <w:color w:val="1A1A1A"/>
          <w:szCs w:val="22"/>
          <w:shd w:val="clear" w:color="auto" w:fill="FFFFFF"/>
        </w:rPr>
        <w:t>mówi</w:t>
      </w:r>
      <w:r w:rsidR="00B51110" w:rsidRPr="00485DAB">
        <w:rPr>
          <w:rStyle w:val="Pogrubienie"/>
          <w:b/>
          <w:color w:val="1A1A1A"/>
          <w:szCs w:val="22"/>
          <w:shd w:val="clear" w:color="auto" w:fill="FFFFFF"/>
        </w:rPr>
        <w:t xml:space="preserve"> </w:t>
      </w:r>
      <w:r w:rsidR="00B51110" w:rsidRPr="00485DAB">
        <w:rPr>
          <w:color w:val="1A1A1A"/>
          <w:szCs w:val="22"/>
        </w:rPr>
        <w:t>Piotr Majerczak, c</w:t>
      </w:r>
      <w:r w:rsidR="00B51110" w:rsidRPr="00485DAB">
        <w:rPr>
          <w:bCs/>
          <w:color w:val="1A1A1A"/>
          <w:szCs w:val="22"/>
        </w:rPr>
        <w:t xml:space="preserve">złonek </w:t>
      </w:r>
      <w:r w:rsidR="00492D03">
        <w:rPr>
          <w:bCs/>
          <w:color w:val="1A1A1A"/>
          <w:szCs w:val="22"/>
        </w:rPr>
        <w:t>Z</w:t>
      </w:r>
      <w:r w:rsidR="00B51110" w:rsidRPr="00485DAB">
        <w:rPr>
          <w:bCs/>
          <w:color w:val="1A1A1A"/>
          <w:szCs w:val="22"/>
        </w:rPr>
        <w:t xml:space="preserve">arządu </w:t>
      </w:r>
      <w:r w:rsidR="00B51110" w:rsidRPr="00485DAB">
        <w:rPr>
          <w:rStyle w:val="Pogrubienie"/>
          <w:b/>
          <w:color w:val="1A1A1A"/>
          <w:szCs w:val="22"/>
          <w:shd w:val="clear" w:color="auto" w:fill="FFFFFF"/>
        </w:rPr>
        <w:t>PKP Polskich Linii Kolejowych S.A</w:t>
      </w:r>
      <w:r w:rsidR="000051E2" w:rsidRPr="00485DAB">
        <w:rPr>
          <w:rStyle w:val="Pogrubienie"/>
          <w:color w:val="1A1A1A"/>
          <w:szCs w:val="22"/>
          <w:shd w:val="clear" w:color="auto" w:fill="FFFFFF"/>
        </w:rPr>
        <w:t xml:space="preserve"> </w:t>
      </w:r>
    </w:p>
    <w:p w14:paraId="7E1AD49D" w14:textId="148E2BDF" w:rsidR="00B51110" w:rsidRPr="00485DAB" w:rsidRDefault="00B51110" w:rsidP="00485DAB">
      <w:pPr>
        <w:pStyle w:val="Nagwek2"/>
        <w:spacing w:before="100" w:beforeAutospacing="1" w:after="100" w:afterAutospacing="1" w:line="360" w:lineRule="auto"/>
        <w:rPr>
          <w:rFonts w:ascii="Times New Roman" w:hAnsi="Times New Roman"/>
          <w:b w:val="0"/>
          <w:szCs w:val="22"/>
        </w:rPr>
      </w:pPr>
      <w:r w:rsidRPr="00485DAB">
        <w:rPr>
          <w:rStyle w:val="Pogrubienie"/>
          <w:b/>
          <w:color w:val="1A1A1A"/>
          <w:szCs w:val="22"/>
        </w:rPr>
        <w:t>Program Przystankowy w woj. mazowieckim</w:t>
      </w:r>
    </w:p>
    <w:p w14:paraId="665B7608" w14:textId="4D853A93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485DAB">
        <w:rPr>
          <w:rFonts w:ascii="Arial" w:hAnsi="Arial" w:cs="Arial"/>
          <w:color w:val="1A1A1A"/>
          <w:sz w:val="22"/>
          <w:szCs w:val="22"/>
        </w:rPr>
        <w:t xml:space="preserve">W województwie mazowieckim projekt przystankowy obejmuje na liście podstawowej 16 lokalizacji na łączną kwotę </w:t>
      </w:r>
      <w:r w:rsidR="00DE40BC" w:rsidRPr="00485DAB">
        <w:rPr>
          <w:rFonts w:ascii="Arial" w:hAnsi="Arial" w:cs="Arial"/>
          <w:color w:val="1A1A1A"/>
          <w:sz w:val="22"/>
          <w:szCs w:val="22"/>
        </w:rPr>
        <w:t xml:space="preserve">prawie 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9</w:t>
      </w:r>
      <w:r w:rsidR="00543D1B" w:rsidRPr="00485DAB">
        <w:rPr>
          <w:rFonts w:ascii="Arial" w:hAnsi="Arial" w:cs="Arial"/>
          <w:color w:val="1A1A1A"/>
          <w:sz w:val="22"/>
          <w:szCs w:val="22"/>
        </w:rPr>
        <w:t>2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mln zł.</w:t>
      </w:r>
    </w:p>
    <w:p w14:paraId="5DCBF96E" w14:textId="77777777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485DAB">
        <w:rPr>
          <w:rFonts w:ascii="Arial" w:hAnsi="Arial" w:cs="Arial"/>
          <w:color w:val="1A1A1A"/>
          <w:sz w:val="22"/>
          <w:szCs w:val="22"/>
        </w:rPr>
        <w:t>Są to: Józefin, Błonie Rokitno, Mińsk Mazowiecki, Kosów, Chronów, Bąkowiec, Mrozy, Wołomin, Mordy Miasto, Koziebrody, Radom Południowy, Ruda Wielka, Mława Miasto, Groszowice Wrzosów, Dąbrówka Zabłotnia, Niemojki.</w:t>
      </w:r>
    </w:p>
    <w:p w14:paraId="752CD9B5" w14:textId="26B3854B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485DAB">
        <w:rPr>
          <w:rFonts w:ascii="Arial" w:hAnsi="Arial" w:cs="Arial"/>
          <w:color w:val="1A1A1A"/>
          <w:sz w:val="22"/>
          <w:szCs w:val="22"/>
        </w:rPr>
        <w:t xml:space="preserve">W 2021 r. przebudowano przystanek w Niemojkach. Od 2023 r. pociągi zatrzymują się na </w:t>
      </w:r>
      <w:r w:rsidR="00803BF7" w:rsidRPr="00485DAB">
        <w:rPr>
          <w:rFonts w:ascii="Arial" w:hAnsi="Arial" w:cs="Arial"/>
          <w:color w:val="1A1A1A"/>
          <w:sz w:val="22"/>
          <w:szCs w:val="22"/>
        </w:rPr>
        <w:t>4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nowych przystankach: Dąbrówka Zabłotnia, Groszowice Wrzosów, Błonie Rokitno, </w:t>
      </w:r>
      <w:r w:rsidR="00803BF7" w:rsidRPr="00485DAB">
        <w:rPr>
          <w:rFonts w:ascii="Arial" w:hAnsi="Arial" w:cs="Arial"/>
          <w:color w:val="1A1A1A"/>
          <w:sz w:val="22"/>
          <w:szCs w:val="22"/>
        </w:rPr>
        <w:t xml:space="preserve">Józefin </w:t>
      </w:r>
      <w:r w:rsidRPr="00485DAB">
        <w:rPr>
          <w:rFonts w:ascii="Arial" w:hAnsi="Arial" w:cs="Arial"/>
          <w:color w:val="1A1A1A"/>
          <w:sz w:val="22"/>
          <w:szCs w:val="22"/>
        </w:rPr>
        <w:t>oraz 5 zmodernizowanych: Bąkowiec, Chronów, Mordy Miasto, Mława Miasto, i Mrozy.</w:t>
      </w:r>
    </w:p>
    <w:p w14:paraId="54A8F268" w14:textId="7710E79F" w:rsidR="00B51110" w:rsidRPr="00485DAB" w:rsidRDefault="00B51110" w:rsidP="00485DAB">
      <w:pPr>
        <w:pStyle w:val="Nagwek2"/>
        <w:spacing w:before="100" w:beforeAutospacing="1" w:after="100" w:afterAutospacing="1" w:line="360" w:lineRule="auto"/>
        <w:rPr>
          <w:b w:val="0"/>
          <w:szCs w:val="22"/>
        </w:rPr>
      </w:pPr>
      <w:r w:rsidRPr="00485DAB">
        <w:rPr>
          <w:rStyle w:val="Pogrubienie"/>
          <w:b/>
          <w:color w:val="1A1A1A"/>
          <w:szCs w:val="22"/>
        </w:rPr>
        <w:t xml:space="preserve">Rządowy </w:t>
      </w:r>
      <w:r w:rsidR="00543D1B" w:rsidRPr="00485DAB">
        <w:rPr>
          <w:rStyle w:val="Pogrubienie"/>
          <w:b/>
          <w:color w:val="1A1A1A"/>
          <w:szCs w:val="22"/>
        </w:rPr>
        <w:t>p</w:t>
      </w:r>
      <w:r w:rsidRPr="00485DAB">
        <w:rPr>
          <w:rStyle w:val="Pogrubienie"/>
          <w:b/>
          <w:color w:val="1A1A1A"/>
          <w:szCs w:val="22"/>
        </w:rPr>
        <w:t>rogram dla lepszej komunikacji kolejowej</w:t>
      </w:r>
    </w:p>
    <w:p w14:paraId="70687125" w14:textId="5E92BA77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485DAB">
        <w:rPr>
          <w:rFonts w:ascii="Arial" w:hAnsi="Arial" w:cs="Arial"/>
          <w:color w:val="1A1A1A"/>
          <w:sz w:val="22"/>
          <w:szCs w:val="22"/>
        </w:rPr>
        <w:t xml:space="preserve">Celem „Rządowego </w:t>
      </w:r>
      <w:r w:rsidR="00543D1B" w:rsidRPr="00485DAB">
        <w:rPr>
          <w:rFonts w:ascii="Arial" w:hAnsi="Arial" w:cs="Arial"/>
          <w:color w:val="1A1A1A"/>
          <w:sz w:val="22"/>
          <w:szCs w:val="22"/>
        </w:rPr>
        <w:t>p</w:t>
      </w:r>
      <w:r w:rsidRPr="00485DAB">
        <w:rPr>
          <w:rFonts w:ascii="Arial" w:hAnsi="Arial" w:cs="Arial"/>
          <w:color w:val="1A1A1A"/>
          <w:sz w:val="22"/>
          <w:szCs w:val="22"/>
        </w:rPr>
        <w:t>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ponad 1 mld zł. Środki zostaną wykorzystane m.in. na wybudowanie lub zmodernizowanie przystanków kolejowych, a także sfinansowanie prac, związanych z dostępnością miejsc parkingowych dla pasażerów.</w:t>
      </w:r>
    </w:p>
    <w:p w14:paraId="71C991D3" w14:textId="77777777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b/>
          <w:color w:val="1A1A1A"/>
          <w:sz w:val="22"/>
          <w:szCs w:val="22"/>
        </w:rPr>
      </w:pPr>
      <w:r w:rsidRPr="00485DAB">
        <w:rPr>
          <w:rFonts w:ascii="Arial" w:hAnsi="Arial" w:cs="Arial"/>
          <w:b/>
          <w:color w:val="1A1A1A"/>
          <w:sz w:val="22"/>
          <w:szCs w:val="22"/>
        </w:rPr>
        <w:t>W „Rządowym programie budowy lub modernizacji przystanków kolejowych na lata 2021-2025” uwzględniono 314 lokalizacji w całej Polsce. Na liście podstawowej jest 207 lokalizacji, a na liście rezerwowej 107.</w:t>
      </w:r>
    </w:p>
    <w:p w14:paraId="5CEC2F61" w14:textId="77777777" w:rsidR="00B51110" w:rsidRPr="00485DAB" w:rsidRDefault="00B51110" w:rsidP="00485DAB">
      <w:pPr>
        <w:pStyle w:val="Nagwek2"/>
        <w:spacing w:before="100" w:beforeAutospacing="1" w:after="100" w:afterAutospacing="1" w:line="360" w:lineRule="auto"/>
        <w:rPr>
          <w:b w:val="0"/>
          <w:szCs w:val="22"/>
        </w:rPr>
      </w:pPr>
      <w:r w:rsidRPr="00485DAB">
        <w:rPr>
          <w:rStyle w:val="Pogrubienie"/>
          <w:b/>
          <w:color w:val="1A1A1A"/>
          <w:szCs w:val="22"/>
        </w:rPr>
        <w:lastRenderedPageBreak/>
        <w:t>Program Przystankowy ułatwia przesiadki</w:t>
      </w:r>
    </w:p>
    <w:p w14:paraId="6BE29372" w14:textId="62D3E63D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485DAB">
        <w:rPr>
          <w:rFonts w:ascii="Arial" w:hAnsi="Arial" w:cs="Arial"/>
          <w:color w:val="1A1A1A"/>
          <w:sz w:val="22"/>
          <w:szCs w:val="22"/>
        </w:rPr>
        <w:t>W województwie mazowieckim planowana jest budowa łącznie 11 parkingów przy istniejących i nowo budowanych przystankach, o szacunkowej łącznej wartości 8,</w:t>
      </w:r>
      <w:r w:rsidR="00543D1B" w:rsidRPr="00485DAB">
        <w:rPr>
          <w:rFonts w:ascii="Arial" w:hAnsi="Arial" w:cs="Arial"/>
          <w:color w:val="1A1A1A"/>
          <w:sz w:val="22"/>
          <w:szCs w:val="22"/>
        </w:rPr>
        <w:t>6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mln zł. Są to: Rokitno, Ruda Wielka, Małkinia Górna, Urle, Chorzele, Wola Bierwiecka, Kruszyna, Zielonka, Warka, Ciechanów oraz Mława. </w:t>
      </w:r>
      <w:r w:rsidR="00DE40BC" w:rsidRPr="00485DAB">
        <w:rPr>
          <w:rFonts w:ascii="Arial" w:hAnsi="Arial" w:cs="Arial"/>
          <w:color w:val="1A1A1A"/>
          <w:sz w:val="22"/>
          <w:szCs w:val="22"/>
        </w:rPr>
        <w:t>Zakończono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prace związane z budową parkingu w Rokitnie.</w:t>
      </w:r>
      <w:r w:rsidR="00DE40BC" w:rsidRPr="00485DAB">
        <w:rPr>
          <w:rFonts w:ascii="Arial" w:hAnsi="Arial" w:cs="Arial"/>
          <w:color w:val="1A1A1A"/>
          <w:sz w:val="22"/>
          <w:szCs w:val="22"/>
        </w:rPr>
        <w:t xml:space="preserve"> W najbliższym czasie zostanie podpisana umowa na realizację miejsc parkingowych przy przystanku Urle.</w:t>
      </w:r>
    </w:p>
    <w:p w14:paraId="6E3F7C3D" w14:textId="40FF4CA8" w:rsidR="00B51110" w:rsidRPr="00485DAB" w:rsidRDefault="00B51110" w:rsidP="00485DAB">
      <w:pPr>
        <w:pStyle w:val="NormalnyWeb"/>
        <w:shd w:val="clear" w:color="auto" w:fill="FFFFFF"/>
        <w:spacing w:line="360" w:lineRule="auto"/>
        <w:rPr>
          <w:rFonts w:ascii="Arial" w:hAnsi="Arial" w:cs="Arial"/>
          <w:color w:val="1A1A1A"/>
          <w:sz w:val="22"/>
          <w:szCs w:val="22"/>
        </w:rPr>
      </w:pPr>
      <w:r w:rsidRPr="00485DAB">
        <w:rPr>
          <w:rFonts w:ascii="Arial" w:hAnsi="Arial" w:cs="Arial"/>
          <w:color w:val="1A1A1A"/>
          <w:sz w:val="22"/>
          <w:szCs w:val="22"/>
        </w:rPr>
        <w:t xml:space="preserve">Celem „Rządowego programu budowy lub modernizacji przystanków kolejowych na lata 2021-2025” jest ułatwienie dostępu do kolejowej komunikacji wojewódzkiej i międzywojewódzkiej poprzez budowanie lub modernizowanie przystanków kolejowych i miejsc parkingowych dla pasażerów. W ramach Programu w całej Polsce przewidziano realizację ponad 100 parkingów przy istniejących i nowo budowanych przystankach. Kwota przeznaczona na ich budowę to 74,31 mln zł. Obecnie zakończono budowy w </w:t>
      </w:r>
      <w:r w:rsidR="00F717D6" w:rsidRPr="00485DAB">
        <w:rPr>
          <w:rFonts w:ascii="Arial" w:hAnsi="Arial" w:cs="Arial"/>
          <w:color w:val="1A1A1A"/>
          <w:sz w:val="22"/>
          <w:szCs w:val="22"/>
        </w:rPr>
        <w:t>sześciu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lokalizacjach, w </w:t>
      </w:r>
      <w:r w:rsidR="00F717D6" w:rsidRPr="00485DAB">
        <w:rPr>
          <w:rFonts w:ascii="Arial" w:hAnsi="Arial" w:cs="Arial"/>
          <w:color w:val="1A1A1A"/>
          <w:sz w:val="22"/>
          <w:szCs w:val="22"/>
        </w:rPr>
        <w:t>siedemnastu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miejscach postępują prace budowlane, a dla </w:t>
      </w:r>
      <w:r w:rsidR="00F717D6" w:rsidRPr="00485DAB">
        <w:rPr>
          <w:rFonts w:ascii="Arial" w:hAnsi="Arial" w:cs="Arial"/>
          <w:color w:val="1A1A1A"/>
          <w:sz w:val="22"/>
          <w:szCs w:val="22"/>
        </w:rPr>
        <w:t>trzynastu</w:t>
      </w:r>
      <w:r w:rsidRPr="00485DAB">
        <w:rPr>
          <w:rFonts w:ascii="Arial" w:hAnsi="Arial" w:cs="Arial"/>
          <w:color w:val="1A1A1A"/>
          <w:sz w:val="22"/>
          <w:szCs w:val="22"/>
        </w:rPr>
        <w:t xml:space="preserve"> przygotowywane są postępowania przetargowe.</w:t>
      </w:r>
    </w:p>
    <w:p w14:paraId="512A2DF1" w14:textId="77777777" w:rsidR="0094758D" w:rsidRPr="00485DAB" w:rsidRDefault="0094758D" w:rsidP="0094758D">
      <w:pPr>
        <w:spacing w:after="0" w:line="360" w:lineRule="auto"/>
        <w:rPr>
          <w:rStyle w:val="Pogrubienie"/>
          <w:rFonts w:cs="Arial"/>
          <w:bCs w:val="0"/>
        </w:rPr>
      </w:pPr>
    </w:p>
    <w:p w14:paraId="5A3160CD" w14:textId="77777777" w:rsidR="00F71BA9" w:rsidRPr="00485DAB" w:rsidRDefault="00F71BA9" w:rsidP="00BC24F9">
      <w:pPr>
        <w:spacing w:after="0" w:line="240" w:lineRule="auto"/>
        <w:rPr>
          <w:rStyle w:val="Pogrubienie"/>
          <w:rFonts w:cs="Arial"/>
          <w:bCs w:val="0"/>
        </w:rPr>
      </w:pPr>
      <w:r w:rsidRPr="00485DAB">
        <w:rPr>
          <w:rStyle w:val="Pogrubienie"/>
          <w:rFonts w:cs="Arial"/>
          <w:bCs w:val="0"/>
        </w:rPr>
        <w:t>Kontakt dla mediów:</w:t>
      </w:r>
    </w:p>
    <w:p w14:paraId="335B78AF" w14:textId="30F88E8D" w:rsidR="000D6FCA" w:rsidRPr="00EB4686" w:rsidRDefault="00EB4686" w:rsidP="00BC24F9">
      <w:pPr>
        <w:spacing w:after="0" w:line="240" w:lineRule="auto"/>
        <w:rPr>
          <w:rFonts w:cs="Arial"/>
        </w:rPr>
      </w:pPr>
      <w:r w:rsidRPr="00EB4686">
        <w:rPr>
          <w:rFonts w:cs="Arial"/>
        </w:rPr>
        <w:t>Anna Znajewska-Pawluk</w:t>
      </w:r>
    </w:p>
    <w:p w14:paraId="57318DBE" w14:textId="2BFA87DA" w:rsidR="00827005" w:rsidRPr="00EB4686" w:rsidRDefault="00827005" w:rsidP="00BC24F9">
      <w:pPr>
        <w:spacing w:after="0" w:line="240" w:lineRule="auto"/>
        <w:rPr>
          <w:rFonts w:cs="Arial"/>
          <w:bCs/>
        </w:rPr>
      </w:pPr>
      <w:r w:rsidRPr="00EB4686">
        <w:rPr>
          <w:rFonts w:cs="Arial"/>
        </w:rPr>
        <w:t>zespół prasowy</w:t>
      </w:r>
      <w:r w:rsidRPr="00EB4686">
        <w:rPr>
          <w:rFonts w:cs="Arial"/>
        </w:rPr>
        <w:br/>
        <w:t>PKP Polskie Linie Kolejowe S.A.</w:t>
      </w:r>
      <w:r w:rsidRPr="00EB4686">
        <w:rPr>
          <w:rFonts w:cs="Arial"/>
        </w:rPr>
        <w:br/>
      </w:r>
      <w:hyperlink r:id="rId8" w:history="1">
        <w:r w:rsidRPr="00EB4686">
          <w:rPr>
            <w:rStyle w:val="Hipercze"/>
            <w:rFonts w:cs="Arial"/>
            <w:color w:val="auto"/>
          </w:rPr>
          <w:t>rzecznik@plk-sa.pl</w:t>
        </w:r>
      </w:hyperlink>
      <w:r w:rsidRPr="00EB4686">
        <w:rPr>
          <w:rFonts w:cs="Arial"/>
        </w:rPr>
        <w:br/>
        <w:t xml:space="preserve">T: </w:t>
      </w:r>
      <w:r w:rsidR="00EB4686" w:rsidRPr="00EB4686">
        <w:rPr>
          <w:rFonts w:cs="Arial"/>
          <w:lang w:eastAsia="pl-PL"/>
        </w:rPr>
        <w:t>573 79 17 45</w:t>
      </w:r>
    </w:p>
    <w:p w14:paraId="23178665" w14:textId="01123D54" w:rsidR="00F71BA9" w:rsidRDefault="00F71BA9" w:rsidP="0094758D">
      <w:pPr>
        <w:spacing w:after="0" w:line="276" w:lineRule="auto"/>
        <w:rPr>
          <w:rFonts w:eastAsiaTheme="majorEastAsia" w:cs="Arial"/>
          <w:color w:val="FF0000"/>
        </w:rPr>
      </w:pPr>
    </w:p>
    <w:p w14:paraId="33C77324" w14:textId="05990BB1" w:rsidR="00B51110" w:rsidRDefault="00B51110" w:rsidP="0094758D">
      <w:pPr>
        <w:spacing w:after="0" w:line="276" w:lineRule="auto"/>
        <w:rPr>
          <w:rFonts w:eastAsiaTheme="majorEastAsia" w:cs="Arial"/>
          <w:color w:val="FF0000"/>
        </w:rPr>
      </w:pPr>
    </w:p>
    <w:p w14:paraId="1D397CE6" w14:textId="77777777" w:rsidR="00B51110" w:rsidRDefault="00B51110" w:rsidP="00B51110">
      <w:pPr>
        <w:rPr>
          <w:rFonts w:ascii="Calibri" w:hAnsi="Calibri"/>
        </w:rPr>
      </w:pPr>
    </w:p>
    <w:p w14:paraId="5B623B96" w14:textId="77777777" w:rsidR="00B51110" w:rsidRPr="0094758D" w:rsidRDefault="00B51110" w:rsidP="0094758D">
      <w:pPr>
        <w:spacing w:after="0" w:line="276" w:lineRule="auto"/>
        <w:rPr>
          <w:rFonts w:eastAsiaTheme="majorEastAsia" w:cs="Arial"/>
          <w:color w:val="FF0000"/>
        </w:rPr>
      </w:pPr>
    </w:p>
    <w:sectPr w:rsidR="00B51110" w:rsidRPr="0094758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8DA1" w14:textId="77777777" w:rsidR="00BD392C" w:rsidRDefault="00BD392C" w:rsidP="009D1AEB">
      <w:pPr>
        <w:spacing w:after="0" w:line="240" w:lineRule="auto"/>
      </w:pPr>
      <w:r>
        <w:separator/>
      </w:r>
    </w:p>
  </w:endnote>
  <w:endnote w:type="continuationSeparator" w:id="0">
    <w:p w14:paraId="45C2FEC3" w14:textId="77777777" w:rsidR="00BD392C" w:rsidRDefault="00BD392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CDC1" w14:textId="77777777"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14:paraId="7999689C" w14:textId="77777777" w:rsidR="00E13197" w:rsidRPr="00B51110" w:rsidRDefault="00E13197" w:rsidP="00E13197">
    <w:pPr>
      <w:spacing w:after="0" w:line="240" w:lineRule="auto"/>
      <w:rPr>
        <w:rFonts w:cs="Arial"/>
        <w:sz w:val="14"/>
        <w:szCs w:val="14"/>
      </w:rPr>
    </w:pPr>
    <w:r w:rsidRPr="00B51110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D4F207C" w14:textId="77777777" w:rsidR="00E13197" w:rsidRPr="00B51110" w:rsidRDefault="00E13197" w:rsidP="00E13197">
    <w:pPr>
      <w:spacing w:after="0" w:line="240" w:lineRule="auto"/>
      <w:rPr>
        <w:rFonts w:cs="Arial"/>
        <w:sz w:val="14"/>
        <w:szCs w:val="14"/>
      </w:rPr>
    </w:pPr>
    <w:r w:rsidRPr="00B51110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63E10A42" w14:textId="77777777" w:rsidR="00B51110" w:rsidRPr="00B51110" w:rsidRDefault="00E13197" w:rsidP="00B51110">
    <w:pPr>
      <w:spacing w:line="240" w:lineRule="auto"/>
    </w:pPr>
    <w:r w:rsidRPr="00B51110">
      <w:rPr>
        <w:rFonts w:cs="Arial"/>
        <w:sz w:val="14"/>
        <w:szCs w:val="14"/>
      </w:rPr>
      <w:t>REGON 017319027. Wysokość kapitału zakładowego w całości wpłaconego</w:t>
    </w:r>
    <w:r w:rsidR="002B4E09" w:rsidRPr="00B51110">
      <w:rPr>
        <w:rFonts w:cs="Arial"/>
        <w:sz w:val="14"/>
        <w:szCs w:val="14"/>
      </w:rPr>
      <w:t xml:space="preserve"> </w:t>
    </w:r>
    <w:r w:rsidR="00B51110" w:rsidRPr="00B51110">
      <w:rPr>
        <w:rFonts w:cs="Arial"/>
        <w:sz w:val="14"/>
        <w:szCs w:val="14"/>
      </w:rPr>
      <w:t>:</w:t>
    </w:r>
    <w:r w:rsidR="00B51110" w:rsidRPr="00B51110">
      <w:t xml:space="preserve"> </w:t>
    </w:r>
    <w:r w:rsidR="00B51110" w:rsidRPr="00B51110">
      <w:rPr>
        <w:rFonts w:eastAsia="Times New Roman" w:cs="Arial"/>
        <w:sz w:val="14"/>
        <w:szCs w:val="14"/>
      </w:rPr>
      <w:t>33.272.194.000,00 zł.</w:t>
    </w:r>
  </w:p>
  <w:p w14:paraId="2F9DF99C" w14:textId="1CA793E2" w:rsidR="00860074" w:rsidRPr="00E13197" w:rsidRDefault="00860074" w:rsidP="00E13197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D44" w14:textId="77777777" w:rsidR="00BD392C" w:rsidRDefault="00BD392C" w:rsidP="009D1AEB">
      <w:pPr>
        <w:spacing w:after="0" w:line="240" w:lineRule="auto"/>
      </w:pPr>
      <w:r>
        <w:separator/>
      </w:r>
    </w:p>
  </w:footnote>
  <w:footnote w:type="continuationSeparator" w:id="0">
    <w:p w14:paraId="77783999" w14:textId="77777777" w:rsidR="00BD392C" w:rsidRDefault="00BD392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6C44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54E474" wp14:editId="53CCDE3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384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4B0057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FCF1B5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757F84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4DB72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1C2F01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813F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F7F43D1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4E47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1C384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4B0057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FCF1B5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757F84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4DB72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1C2F01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813FF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F7F43D1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7637BA" wp14:editId="5344CEE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06961">
    <w:abstractNumId w:val="1"/>
  </w:num>
  <w:num w:numId="2" w16cid:durableId="628826508">
    <w:abstractNumId w:val="0"/>
  </w:num>
  <w:num w:numId="3" w16cid:durableId="663437130">
    <w:abstractNumId w:val="3"/>
  </w:num>
  <w:num w:numId="4" w16cid:durableId="1413506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1E2"/>
    <w:rsid w:val="00061892"/>
    <w:rsid w:val="0007615F"/>
    <w:rsid w:val="00082362"/>
    <w:rsid w:val="000A646C"/>
    <w:rsid w:val="000C4C6A"/>
    <w:rsid w:val="000D2228"/>
    <w:rsid w:val="000D49D7"/>
    <w:rsid w:val="000D6FCA"/>
    <w:rsid w:val="000E4C9F"/>
    <w:rsid w:val="000E6C06"/>
    <w:rsid w:val="000F7FE9"/>
    <w:rsid w:val="00124655"/>
    <w:rsid w:val="0013361C"/>
    <w:rsid w:val="0013576C"/>
    <w:rsid w:val="00136ABB"/>
    <w:rsid w:val="001379A1"/>
    <w:rsid w:val="001432DD"/>
    <w:rsid w:val="00145BB5"/>
    <w:rsid w:val="001811CD"/>
    <w:rsid w:val="00195E41"/>
    <w:rsid w:val="001A1115"/>
    <w:rsid w:val="001C13F7"/>
    <w:rsid w:val="001C52EF"/>
    <w:rsid w:val="001D31D3"/>
    <w:rsid w:val="001E1FC7"/>
    <w:rsid w:val="001E50CD"/>
    <w:rsid w:val="001F547A"/>
    <w:rsid w:val="00200272"/>
    <w:rsid w:val="002040A8"/>
    <w:rsid w:val="00205A91"/>
    <w:rsid w:val="00205F85"/>
    <w:rsid w:val="00210170"/>
    <w:rsid w:val="00236985"/>
    <w:rsid w:val="00263CAD"/>
    <w:rsid w:val="002658AB"/>
    <w:rsid w:val="00276DB8"/>
    <w:rsid w:val="00277762"/>
    <w:rsid w:val="0028440B"/>
    <w:rsid w:val="00291328"/>
    <w:rsid w:val="002958CB"/>
    <w:rsid w:val="002A55FD"/>
    <w:rsid w:val="002B03A3"/>
    <w:rsid w:val="002B4E09"/>
    <w:rsid w:val="002D4C41"/>
    <w:rsid w:val="002D5F96"/>
    <w:rsid w:val="002F6767"/>
    <w:rsid w:val="00330892"/>
    <w:rsid w:val="0033664C"/>
    <w:rsid w:val="00360883"/>
    <w:rsid w:val="003643DA"/>
    <w:rsid w:val="00386B1E"/>
    <w:rsid w:val="003879CE"/>
    <w:rsid w:val="003C06BD"/>
    <w:rsid w:val="003F3DF3"/>
    <w:rsid w:val="00405D27"/>
    <w:rsid w:val="0042575D"/>
    <w:rsid w:val="00427892"/>
    <w:rsid w:val="0043026A"/>
    <w:rsid w:val="0043698B"/>
    <w:rsid w:val="00437075"/>
    <w:rsid w:val="004532ED"/>
    <w:rsid w:val="00463089"/>
    <w:rsid w:val="004649F6"/>
    <w:rsid w:val="00476D9A"/>
    <w:rsid w:val="00484710"/>
    <w:rsid w:val="00485DAB"/>
    <w:rsid w:val="00492D03"/>
    <w:rsid w:val="004941D0"/>
    <w:rsid w:val="004B78F8"/>
    <w:rsid w:val="004C0908"/>
    <w:rsid w:val="004C1C74"/>
    <w:rsid w:val="004D112B"/>
    <w:rsid w:val="004D1E5D"/>
    <w:rsid w:val="004F2F37"/>
    <w:rsid w:val="0050537E"/>
    <w:rsid w:val="00543D1B"/>
    <w:rsid w:val="005601F1"/>
    <w:rsid w:val="005675D0"/>
    <w:rsid w:val="005706D4"/>
    <w:rsid w:val="00573C19"/>
    <w:rsid w:val="00574EE5"/>
    <w:rsid w:val="005A2B76"/>
    <w:rsid w:val="005D4206"/>
    <w:rsid w:val="005F5BB9"/>
    <w:rsid w:val="00617A42"/>
    <w:rsid w:val="00622395"/>
    <w:rsid w:val="0063625B"/>
    <w:rsid w:val="00652373"/>
    <w:rsid w:val="00674230"/>
    <w:rsid w:val="006761A5"/>
    <w:rsid w:val="006C6C1C"/>
    <w:rsid w:val="00716B92"/>
    <w:rsid w:val="00716DA0"/>
    <w:rsid w:val="007214EA"/>
    <w:rsid w:val="00724D72"/>
    <w:rsid w:val="00764CBE"/>
    <w:rsid w:val="00764E59"/>
    <w:rsid w:val="00765F87"/>
    <w:rsid w:val="00773151"/>
    <w:rsid w:val="00776827"/>
    <w:rsid w:val="00785EA5"/>
    <w:rsid w:val="007971E3"/>
    <w:rsid w:val="007D139A"/>
    <w:rsid w:val="007D63F1"/>
    <w:rsid w:val="007E13F2"/>
    <w:rsid w:val="007E5C55"/>
    <w:rsid w:val="007F3648"/>
    <w:rsid w:val="00803BF7"/>
    <w:rsid w:val="00812811"/>
    <w:rsid w:val="00813E56"/>
    <w:rsid w:val="00820A03"/>
    <w:rsid w:val="00827005"/>
    <w:rsid w:val="00843E58"/>
    <w:rsid w:val="00857B56"/>
    <w:rsid w:val="00860074"/>
    <w:rsid w:val="00892ED4"/>
    <w:rsid w:val="00897496"/>
    <w:rsid w:val="008B318C"/>
    <w:rsid w:val="008C78AC"/>
    <w:rsid w:val="008D5441"/>
    <w:rsid w:val="008E4072"/>
    <w:rsid w:val="00935BEA"/>
    <w:rsid w:val="0094234D"/>
    <w:rsid w:val="0094758D"/>
    <w:rsid w:val="00953D1D"/>
    <w:rsid w:val="009565F4"/>
    <w:rsid w:val="009627DE"/>
    <w:rsid w:val="00974F08"/>
    <w:rsid w:val="009806ED"/>
    <w:rsid w:val="00991B74"/>
    <w:rsid w:val="00995753"/>
    <w:rsid w:val="009C055C"/>
    <w:rsid w:val="009D01D2"/>
    <w:rsid w:val="009D1AEB"/>
    <w:rsid w:val="009D217A"/>
    <w:rsid w:val="009F467B"/>
    <w:rsid w:val="00A00DAC"/>
    <w:rsid w:val="00A15AED"/>
    <w:rsid w:val="00A355B4"/>
    <w:rsid w:val="00A378B8"/>
    <w:rsid w:val="00A63A5C"/>
    <w:rsid w:val="00A65331"/>
    <w:rsid w:val="00A923A2"/>
    <w:rsid w:val="00AA2793"/>
    <w:rsid w:val="00AB0204"/>
    <w:rsid w:val="00AC6759"/>
    <w:rsid w:val="00AE5CAF"/>
    <w:rsid w:val="00B20BE2"/>
    <w:rsid w:val="00B46A44"/>
    <w:rsid w:val="00B51110"/>
    <w:rsid w:val="00B61EE4"/>
    <w:rsid w:val="00B6377A"/>
    <w:rsid w:val="00B84899"/>
    <w:rsid w:val="00B938BB"/>
    <w:rsid w:val="00BB19BE"/>
    <w:rsid w:val="00BB2CB2"/>
    <w:rsid w:val="00BB48DC"/>
    <w:rsid w:val="00BC24F9"/>
    <w:rsid w:val="00BD392C"/>
    <w:rsid w:val="00BF2983"/>
    <w:rsid w:val="00C2262D"/>
    <w:rsid w:val="00C315D5"/>
    <w:rsid w:val="00C35258"/>
    <w:rsid w:val="00C656D5"/>
    <w:rsid w:val="00C77608"/>
    <w:rsid w:val="00C8683C"/>
    <w:rsid w:val="00C97234"/>
    <w:rsid w:val="00CA2D2F"/>
    <w:rsid w:val="00CB5C5D"/>
    <w:rsid w:val="00CC7992"/>
    <w:rsid w:val="00D149FC"/>
    <w:rsid w:val="00D14D7A"/>
    <w:rsid w:val="00D1592C"/>
    <w:rsid w:val="00D4408D"/>
    <w:rsid w:val="00D52457"/>
    <w:rsid w:val="00D72EF8"/>
    <w:rsid w:val="00D75C67"/>
    <w:rsid w:val="00D8358B"/>
    <w:rsid w:val="00D9766E"/>
    <w:rsid w:val="00DA49B2"/>
    <w:rsid w:val="00DB01B6"/>
    <w:rsid w:val="00DD7EA6"/>
    <w:rsid w:val="00DE40BC"/>
    <w:rsid w:val="00DF2A92"/>
    <w:rsid w:val="00E13197"/>
    <w:rsid w:val="00E63712"/>
    <w:rsid w:val="00E94111"/>
    <w:rsid w:val="00EA52A3"/>
    <w:rsid w:val="00EB4686"/>
    <w:rsid w:val="00EC70DA"/>
    <w:rsid w:val="00ED0F19"/>
    <w:rsid w:val="00ED25D2"/>
    <w:rsid w:val="00ED51FE"/>
    <w:rsid w:val="00EE5B4A"/>
    <w:rsid w:val="00F2349D"/>
    <w:rsid w:val="00F270D8"/>
    <w:rsid w:val="00F324EC"/>
    <w:rsid w:val="00F3313B"/>
    <w:rsid w:val="00F61B8E"/>
    <w:rsid w:val="00F70A33"/>
    <w:rsid w:val="00F717D6"/>
    <w:rsid w:val="00F71BA9"/>
    <w:rsid w:val="00FA448D"/>
    <w:rsid w:val="00FB0173"/>
    <w:rsid w:val="00FB0499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6B4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1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C1C74"/>
    <w:rPr>
      <w:i/>
      <w:iCs/>
    </w:rPr>
  </w:style>
  <w:style w:type="paragraph" w:styleId="Poprawka">
    <w:name w:val="Revision"/>
    <w:hidden/>
    <w:uiPriority w:val="99"/>
    <w:semiHidden/>
    <w:rsid w:val="00C656D5"/>
    <w:pPr>
      <w:spacing w:after="0" w:line="240" w:lineRule="auto"/>
    </w:pPr>
    <w:rPr>
      <w:rFonts w:ascii="Arial" w:hAnsi="Arial"/>
    </w:rPr>
  </w:style>
  <w:style w:type="character" w:customStyle="1" w:styleId="cf01">
    <w:name w:val="cf01"/>
    <w:basedOn w:val="Domylnaczcionkaakapitu"/>
    <w:rsid w:val="00EB4686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1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5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1FE0-5F61-4A12-B7AD-104F7921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Błonie Rokitno – nowy parking ułatwi łączenie podróży do stolicy</vt:lpstr>
    </vt:vector>
  </TitlesOfParts>
  <Company>PKP PLK S.A.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Błonie Rokitno – nowy parking ułatwi łączenie podróży do stolicy</dc:title>
  <dc:subject/>
  <dc:creator>PLK</dc:creator>
  <cp:keywords/>
  <dc:description/>
  <cp:lastModifiedBy>Ostaszewska Anna</cp:lastModifiedBy>
  <cp:revision>3</cp:revision>
  <dcterms:created xsi:type="dcterms:W3CDTF">2023-10-31T12:17:00Z</dcterms:created>
  <dcterms:modified xsi:type="dcterms:W3CDTF">2023-11-03T14:37:00Z</dcterms:modified>
</cp:coreProperties>
</file>