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482673">
      <w:pPr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Pr="00B23EB1" w:rsidRDefault="009D1AEB" w:rsidP="009D1AEB">
      <w:pPr>
        <w:jc w:val="right"/>
        <w:rPr>
          <w:rFonts w:cs="Arial"/>
        </w:rPr>
      </w:pPr>
      <w:r w:rsidRPr="00B23EB1">
        <w:rPr>
          <w:rFonts w:cs="Arial"/>
        </w:rPr>
        <w:t>W</w:t>
      </w:r>
      <w:r w:rsidR="00EF4E53" w:rsidRPr="00B23EB1">
        <w:rPr>
          <w:rFonts w:cs="Arial"/>
        </w:rPr>
        <w:t>rocław</w:t>
      </w:r>
      <w:r w:rsidRPr="00B23EB1">
        <w:rPr>
          <w:rFonts w:cs="Arial"/>
        </w:rPr>
        <w:t>,</w:t>
      </w:r>
      <w:r w:rsidR="00F645FB" w:rsidRPr="00B23EB1">
        <w:rPr>
          <w:rFonts w:cs="Arial"/>
        </w:rPr>
        <w:t xml:space="preserve"> </w:t>
      </w:r>
      <w:r w:rsidR="00CC44D3">
        <w:rPr>
          <w:rFonts w:cs="Arial"/>
        </w:rPr>
        <w:t>2</w:t>
      </w:r>
      <w:r w:rsidR="00C55809" w:rsidRPr="00B23EB1">
        <w:rPr>
          <w:rFonts w:cs="Arial"/>
        </w:rPr>
        <w:t>7</w:t>
      </w:r>
      <w:r w:rsidR="00EF4E53" w:rsidRPr="00B23EB1">
        <w:rPr>
          <w:rFonts w:cs="Arial"/>
        </w:rPr>
        <w:t xml:space="preserve"> </w:t>
      </w:r>
      <w:r w:rsidR="00CC44D3">
        <w:rPr>
          <w:rFonts w:cs="Arial"/>
        </w:rPr>
        <w:t>września</w:t>
      </w:r>
      <w:r w:rsidR="00A5794D" w:rsidRPr="00B23EB1">
        <w:rPr>
          <w:rFonts w:cs="Arial"/>
        </w:rPr>
        <w:t xml:space="preserve"> 2021</w:t>
      </w:r>
      <w:r w:rsidRPr="00B23EB1">
        <w:rPr>
          <w:rFonts w:cs="Arial"/>
        </w:rPr>
        <w:t xml:space="preserve"> r.</w:t>
      </w:r>
    </w:p>
    <w:p w:rsidR="00F85496" w:rsidRPr="005D3077" w:rsidRDefault="006F0F95" w:rsidP="00DD06BF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>
        <w:rPr>
          <w:rFonts w:cs="Arial"/>
          <w:sz w:val="22"/>
          <w:szCs w:val="22"/>
        </w:rPr>
        <w:t>Podróż p</w:t>
      </w:r>
      <w:r w:rsidR="001448BA">
        <w:rPr>
          <w:rFonts w:cs="Arial"/>
          <w:sz w:val="22"/>
          <w:szCs w:val="22"/>
        </w:rPr>
        <w:t>ociąg</w:t>
      </w:r>
      <w:r w:rsidR="002D101B">
        <w:rPr>
          <w:rFonts w:cs="Arial"/>
          <w:sz w:val="22"/>
          <w:szCs w:val="22"/>
        </w:rPr>
        <w:t xml:space="preserve">iem </w:t>
      </w:r>
      <w:r w:rsidR="00C238C4" w:rsidRPr="005D3077">
        <w:rPr>
          <w:rFonts w:cs="Arial"/>
          <w:sz w:val="22"/>
          <w:szCs w:val="22"/>
        </w:rPr>
        <w:t>z</w:t>
      </w:r>
      <w:r w:rsidR="00F645FB" w:rsidRPr="005D3077">
        <w:rPr>
          <w:rFonts w:cs="Arial"/>
          <w:sz w:val="22"/>
          <w:szCs w:val="22"/>
        </w:rPr>
        <w:t xml:space="preserve"> </w:t>
      </w:r>
      <w:r w:rsidR="00AF7278" w:rsidRPr="005D3077">
        <w:rPr>
          <w:rFonts w:cs="Arial"/>
          <w:sz w:val="22"/>
          <w:szCs w:val="22"/>
        </w:rPr>
        <w:t>Wrocław</w:t>
      </w:r>
      <w:r w:rsidR="00C238C4" w:rsidRPr="005D3077">
        <w:rPr>
          <w:rFonts w:cs="Arial"/>
          <w:sz w:val="22"/>
          <w:szCs w:val="22"/>
        </w:rPr>
        <w:t>ia do Świdnicy</w:t>
      </w:r>
      <w:r w:rsidR="00F645FB" w:rsidRPr="005D30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w grudniu </w:t>
      </w:r>
    </w:p>
    <w:p w:rsidR="00222582" w:rsidRPr="005D3077" w:rsidRDefault="001448BA" w:rsidP="00DD06BF">
      <w:pPr>
        <w:pStyle w:val="Bezodstpw"/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Po</w:t>
      </w:r>
      <w:r w:rsidR="00AF7278" w:rsidRPr="005D3077">
        <w:rPr>
          <w:rFonts w:cs="Arial"/>
          <w:b/>
        </w:rPr>
        <w:t xml:space="preserve"> ponad </w:t>
      </w:r>
      <w:r w:rsidR="005F2E90" w:rsidRPr="005D3077">
        <w:rPr>
          <w:rFonts w:cs="Arial"/>
          <w:b/>
        </w:rPr>
        <w:t>20</w:t>
      </w:r>
      <w:r w:rsidR="003B2772" w:rsidRPr="005D3077">
        <w:rPr>
          <w:rFonts w:cs="Arial"/>
          <w:b/>
        </w:rPr>
        <w:t xml:space="preserve"> latach </w:t>
      </w:r>
      <w:r w:rsidR="0029422E" w:rsidRPr="005D3077">
        <w:rPr>
          <w:rFonts w:cs="Arial"/>
          <w:b/>
        </w:rPr>
        <w:t>po</w:t>
      </w:r>
      <w:r w:rsidR="00573728" w:rsidRPr="005D3077">
        <w:rPr>
          <w:rFonts w:cs="Arial"/>
          <w:b/>
        </w:rPr>
        <w:t xml:space="preserve">jedziemy pociągiem z </w:t>
      </w:r>
      <w:r w:rsidR="0029422E" w:rsidRPr="005D3077">
        <w:rPr>
          <w:rFonts w:cs="Arial"/>
          <w:b/>
        </w:rPr>
        <w:t>Wrocławia do Świdnicy.</w:t>
      </w:r>
      <w:r w:rsidR="00AB06C2" w:rsidRPr="005D3077">
        <w:rPr>
          <w:rFonts w:cs="Arial"/>
          <w:b/>
        </w:rPr>
        <w:t xml:space="preserve"> </w:t>
      </w:r>
      <w:r w:rsidR="006F0F95" w:rsidRPr="005D3077">
        <w:rPr>
          <w:rFonts w:cs="Arial"/>
          <w:b/>
        </w:rPr>
        <w:t>Mieszkańcy Dolnego Śląska zyskają dodatkowy dostęp do kolei.</w:t>
      </w:r>
      <w:r w:rsidR="006F0F95">
        <w:rPr>
          <w:rFonts w:cs="Arial"/>
          <w:b/>
        </w:rPr>
        <w:t xml:space="preserve"> </w:t>
      </w:r>
      <w:r w:rsidR="00E77E5B">
        <w:rPr>
          <w:rFonts w:cs="Arial"/>
          <w:b/>
        </w:rPr>
        <w:t>We wrześni</w:t>
      </w:r>
      <w:r w:rsidR="00FC371F">
        <w:rPr>
          <w:rFonts w:cs="Arial"/>
          <w:b/>
        </w:rPr>
        <w:t>u zakończono prace na torach mię</w:t>
      </w:r>
      <w:r w:rsidR="00E77E5B">
        <w:rPr>
          <w:rFonts w:cs="Arial"/>
          <w:b/>
        </w:rPr>
        <w:t xml:space="preserve">dzy Wrocławiem a Sobótką. </w:t>
      </w:r>
      <w:r w:rsidR="006F0F95">
        <w:rPr>
          <w:rFonts w:cs="Arial"/>
          <w:b/>
        </w:rPr>
        <w:t xml:space="preserve">Pociągi towarowe </w:t>
      </w:r>
      <w:r w:rsidR="006F0F95" w:rsidRPr="005D3077">
        <w:rPr>
          <w:rFonts w:cs="Arial"/>
          <w:b/>
        </w:rPr>
        <w:t xml:space="preserve">kursują </w:t>
      </w:r>
      <w:r w:rsidR="00E77E5B">
        <w:rPr>
          <w:rFonts w:cs="Arial"/>
          <w:b/>
        </w:rPr>
        <w:t xml:space="preserve">od </w:t>
      </w:r>
      <w:r w:rsidR="006F0F95" w:rsidRPr="005D3077">
        <w:rPr>
          <w:rFonts w:cs="Arial"/>
          <w:b/>
        </w:rPr>
        <w:t xml:space="preserve">Sobótki do Świdnicy. </w:t>
      </w:r>
      <w:r w:rsidR="00E77E5B" w:rsidRPr="005D3077">
        <w:rPr>
          <w:rFonts w:cs="Arial"/>
          <w:b/>
        </w:rPr>
        <w:t>Przygotowywane są perony, przejazdy i mijanki</w:t>
      </w:r>
      <w:r w:rsidR="006F0F95">
        <w:rPr>
          <w:rFonts w:cs="Arial"/>
          <w:b/>
        </w:rPr>
        <w:t>.</w:t>
      </w:r>
      <w:r w:rsidR="006F0F95" w:rsidRPr="005D3077">
        <w:rPr>
          <w:rFonts w:cs="Arial"/>
          <w:b/>
        </w:rPr>
        <w:t xml:space="preserve"> </w:t>
      </w:r>
      <w:r w:rsidR="003B2772" w:rsidRPr="005D3077">
        <w:rPr>
          <w:rFonts w:cs="Arial"/>
          <w:b/>
        </w:rPr>
        <w:t xml:space="preserve">Inwestycja za </w:t>
      </w:r>
      <w:r w:rsidR="00E601B2" w:rsidRPr="005D3077">
        <w:rPr>
          <w:rFonts w:cs="Arial"/>
          <w:b/>
        </w:rPr>
        <w:t>ponad</w:t>
      </w:r>
      <w:r w:rsidR="005F2E90" w:rsidRPr="005D3077">
        <w:rPr>
          <w:rFonts w:cs="Arial"/>
          <w:b/>
        </w:rPr>
        <w:t xml:space="preserve"> 200 mln zł</w:t>
      </w:r>
      <w:r w:rsidR="003B2772" w:rsidRPr="005D3077">
        <w:rPr>
          <w:rFonts w:cs="Arial"/>
          <w:b/>
        </w:rPr>
        <w:t xml:space="preserve"> </w:t>
      </w:r>
      <w:r w:rsidR="005F2E90" w:rsidRPr="005D3077">
        <w:rPr>
          <w:rFonts w:cs="Arial"/>
          <w:b/>
        </w:rPr>
        <w:t>realiz</w:t>
      </w:r>
      <w:r w:rsidR="00E77E5B">
        <w:rPr>
          <w:rFonts w:cs="Arial"/>
          <w:b/>
        </w:rPr>
        <w:t xml:space="preserve">ują </w:t>
      </w:r>
      <w:r w:rsidR="005F2E90" w:rsidRPr="005D3077">
        <w:rPr>
          <w:rFonts w:cs="Arial"/>
          <w:b/>
        </w:rPr>
        <w:t>PK</w:t>
      </w:r>
      <w:r w:rsidR="006F0F95">
        <w:rPr>
          <w:rFonts w:cs="Arial"/>
          <w:b/>
        </w:rPr>
        <w:t xml:space="preserve">P Polskie Linie Kolejowe S.A. z udziałem środków unijnych z </w:t>
      </w:r>
      <w:r w:rsidR="00C72E12" w:rsidRPr="005D3077">
        <w:rPr>
          <w:rFonts w:cs="Arial"/>
          <w:b/>
        </w:rPr>
        <w:t xml:space="preserve">RPO </w:t>
      </w:r>
      <w:r w:rsidR="005F2E90" w:rsidRPr="005D3077">
        <w:rPr>
          <w:rFonts w:cs="Arial"/>
          <w:b/>
        </w:rPr>
        <w:t>Województwa Dolnośląskiego.</w:t>
      </w:r>
    </w:p>
    <w:p w:rsidR="00C238C4" w:rsidRPr="005D3077" w:rsidRDefault="006F0F95" w:rsidP="00DD06BF">
      <w:pPr>
        <w:spacing w:before="100" w:beforeAutospacing="1" w:after="100" w:afterAutospacing="1" w:line="360" w:lineRule="auto"/>
        <w:rPr>
          <w:rFonts w:cs="Arial"/>
        </w:rPr>
      </w:pPr>
      <w:r w:rsidRPr="00BB4D22">
        <w:rPr>
          <w:rFonts w:cs="Arial"/>
          <w:b/>
        </w:rPr>
        <w:t>M</w:t>
      </w:r>
      <w:r w:rsidR="00F15D49" w:rsidRPr="00BB4D22">
        <w:rPr>
          <w:rFonts w:cs="Arial"/>
          <w:b/>
        </w:rPr>
        <w:t xml:space="preserve">iędzy Wrocławiem a Świdnicą </w:t>
      </w:r>
      <w:r w:rsidRPr="00BB4D22">
        <w:rPr>
          <w:rFonts w:cs="Arial"/>
          <w:b/>
        </w:rPr>
        <w:t xml:space="preserve">podróżni </w:t>
      </w:r>
      <w:r w:rsidR="005B27A8" w:rsidRPr="00BB4D22">
        <w:rPr>
          <w:rFonts w:cs="Arial"/>
          <w:b/>
        </w:rPr>
        <w:t xml:space="preserve">skorzystają z </w:t>
      </w:r>
      <w:r w:rsidR="002B7066" w:rsidRPr="00BB4D22">
        <w:rPr>
          <w:rFonts w:cs="Arial"/>
          <w:b/>
        </w:rPr>
        <w:t>14 przystanków</w:t>
      </w:r>
      <w:r w:rsidR="002B7066" w:rsidRPr="005D3077">
        <w:rPr>
          <w:rFonts w:cs="Arial"/>
        </w:rPr>
        <w:t xml:space="preserve"> z nowymi peronami</w:t>
      </w:r>
      <w:r w:rsidR="00CC44D3">
        <w:rPr>
          <w:rFonts w:cs="Arial"/>
        </w:rPr>
        <w:t xml:space="preserve">: </w:t>
      </w:r>
      <w:r w:rsidR="0032675F" w:rsidRPr="005D3077">
        <w:rPr>
          <w:rFonts w:cs="Arial"/>
        </w:rPr>
        <w:t>Wrocław</w:t>
      </w:r>
      <w:r w:rsidR="002713AC" w:rsidRPr="005D3077">
        <w:rPr>
          <w:rFonts w:cs="Arial"/>
        </w:rPr>
        <w:t xml:space="preserve"> Wojszyce, </w:t>
      </w:r>
      <w:r w:rsidR="0032675F" w:rsidRPr="005D3077">
        <w:rPr>
          <w:rFonts w:cs="Arial"/>
        </w:rPr>
        <w:t>Wrocław</w:t>
      </w:r>
      <w:r w:rsidR="002713AC" w:rsidRPr="005D3077">
        <w:rPr>
          <w:rFonts w:cs="Arial"/>
        </w:rPr>
        <w:t xml:space="preserve"> Partynice, Bielany Wrocł</w:t>
      </w:r>
      <w:r w:rsidR="0032675F" w:rsidRPr="005D3077">
        <w:rPr>
          <w:rFonts w:cs="Arial"/>
        </w:rPr>
        <w:t>awskie</w:t>
      </w:r>
      <w:r w:rsidR="002713AC" w:rsidRPr="005D3077">
        <w:rPr>
          <w:rFonts w:cs="Arial"/>
        </w:rPr>
        <w:t>, Domasław, Kobierzyce, Wierzbice Wrocł</w:t>
      </w:r>
      <w:r w:rsidR="0032675F" w:rsidRPr="005D3077">
        <w:rPr>
          <w:rFonts w:cs="Arial"/>
        </w:rPr>
        <w:t>awskie</w:t>
      </w:r>
      <w:r w:rsidR="002713AC" w:rsidRPr="005D3077">
        <w:rPr>
          <w:rFonts w:cs="Arial"/>
        </w:rPr>
        <w:t xml:space="preserve">, Pustków Żurawski, Rogów </w:t>
      </w:r>
      <w:proofErr w:type="spellStart"/>
      <w:r w:rsidR="002713AC" w:rsidRPr="005D3077">
        <w:rPr>
          <w:rFonts w:cs="Arial"/>
        </w:rPr>
        <w:t>Sobócki</w:t>
      </w:r>
      <w:proofErr w:type="spellEnd"/>
      <w:r w:rsidR="002713AC" w:rsidRPr="005D3077">
        <w:rPr>
          <w:rFonts w:cs="Arial"/>
        </w:rPr>
        <w:t>, Sobótka, Sobótka Zach</w:t>
      </w:r>
      <w:r w:rsidR="00375452">
        <w:rPr>
          <w:rFonts w:cs="Arial"/>
        </w:rPr>
        <w:t>o</w:t>
      </w:r>
      <w:r w:rsidR="0032675F" w:rsidRPr="005D3077">
        <w:rPr>
          <w:rFonts w:cs="Arial"/>
        </w:rPr>
        <w:t>dnia</w:t>
      </w:r>
      <w:r w:rsidR="002713AC" w:rsidRPr="005D3077">
        <w:rPr>
          <w:rFonts w:cs="Arial"/>
        </w:rPr>
        <w:t>, Szczepanów, Marcinowice, Pszenno, Świdnica Przedmieście.</w:t>
      </w:r>
      <w:r w:rsidR="002C5963">
        <w:rPr>
          <w:rFonts w:cs="Arial"/>
        </w:rPr>
        <w:t xml:space="preserve"> Przewidywany czas przejazdu całej trasy Wrocław Główny - Sobótka - Świdnica wyniesie około godziny w zależności od liczby zatrzymań.</w:t>
      </w:r>
    </w:p>
    <w:p w:rsidR="005B27A8" w:rsidRPr="005D3077" w:rsidRDefault="006F0F95" w:rsidP="00DD06BF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</w:t>
      </w:r>
      <w:r w:rsidR="00C238C4" w:rsidRPr="005D3077">
        <w:rPr>
          <w:rFonts w:cs="Arial"/>
        </w:rPr>
        <w:t>rzystank</w:t>
      </w:r>
      <w:r>
        <w:rPr>
          <w:rFonts w:cs="Arial"/>
        </w:rPr>
        <w:t xml:space="preserve">i </w:t>
      </w:r>
      <w:r w:rsidRPr="005D3077">
        <w:rPr>
          <w:rFonts w:cs="Arial"/>
        </w:rPr>
        <w:t>zostaną dostosowane do potrzeb osób o ograniczonej możliwości poruszania się.</w:t>
      </w:r>
      <w:r w:rsidR="00C96D5F">
        <w:rPr>
          <w:rFonts w:cs="Arial"/>
        </w:rPr>
        <w:t xml:space="preserve"> Montowane jest </w:t>
      </w:r>
      <w:r w:rsidR="005B27A8" w:rsidRPr="005D3077">
        <w:rPr>
          <w:rFonts w:cs="Arial"/>
        </w:rPr>
        <w:t>jasne oświetlenie oraz oznakowanie</w:t>
      </w:r>
      <w:r w:rsidR="00FF3AB2" w:rsidRPr="00FF3AB2">
        <w:rPr>
          <w:rFonts w:cs="Arial"/>
        </w:rPr>
        <w:t xml:space="preserve"> </w:t>
      </w:r>
      <w:r w:rsidR="00FF3AB2" w:rsidRPr="005D3077">
        <w:rPr>
          <w:rFonts w:cs="Arial"/>
        </w:rPr>
        <w:t>i gabloty informacyjne</w:t>
      </w:r>
      <w:r w:rsidR="00FF3AB2">
        <w:rPr>
          <w:rFonts w:cs="Arial"/>
        </w:rPr>
        <w:t>. Na peron</w:t>
      </w:r>
      <w:r>
        <w:rPr>
          <w:rFonts w:cs="Arial"/>
        </w:rPr>
        <w:t>ach</w:t>
      </w:r>
      <w:r w:rsidR="00FF3AB2">
        <w:rPr>
          <w:rFonts w:cs="Arial"/>
        </w:rPr>
        <w:t xml:space="preserve"> będą </w:t>
      </w:r>
      <w:r w:rsidR="00BB4D22">
        <w:rPr>
          <w:rFonts w:cs="Arial"/>
        </w:rPr>
        <w:t xml:space="preserve">umieszczane </w:t>
      </w:r>
      <w:r w:rsidR="00FF3AB2">
        <w:rPr>
          <w:rFonts w:cs="Arial"/>
        </w:rPr>
        <w:t>wiaty i ławki</w:t>
      </w:r>
      <w:r w:rsidR="00C96D5F">
        <w:rPr>
          <w:rFonts w:cs="Arial"/>
        </w:rPr>
        <w:t>. Przewidzian</w:t>
      </w:r>
      <w:r w:rsidR="00BB4D22">
        <w:rPr>
          <w:rFonts w:cs="Arial"/>
        </w:rPr>
        <w:t>o</w:t>
      </w:r>
      <w:r w:rsidR="00C96D5F">
        <w:rPr>
          <w:rFonts w:cs="Arial"/>
        </w:rPr>
        <w:t xml:space="preserve"> </w:t>
      </w:r>
      <w:r w:rsidR="005B27A8" w:rsidRPr="005D3077">
        <w:rPr>
          <w:rFonts w:cs="Arial"/>
        </w:rPr>
        <w:t xml:space="preserve">stojaki na rowery. </w:t>
      </w:r>
    </w:p>
    <w:p w:rsidR="002B7066" w:rsidRPr="005D3077" w:rsidRDefault="005B27A8" w:rsidP="00DD06BF">
      <w:pPr>
        <w:spacing w:before="100" w:beforeAutospacing="1" w:after="100" w:afterAutospacing="1" w:line="360" w:lineRule="auto"/>
        <w:rPr>
          <w:rFonts w:cs="Arial"/>
        </w:rPr>
      </w:pPr>
      <w:r w:rsidRPr="005D3077">
        <w:rPr>
          <w:rFonts w:cs="Arial"/>
        </w:rPr>
        <w:t xml:space="preserve">Na </w:t>
      </w:r>
      <w:r w:rsidR="00FF3AB2">
        <w:rPr>
          <w:rFonts w:cs="Arial"/>
        </w:rPr>
        <w:t>przedmieściach</w:t>
      </w:r>
      <w:r w:rsidRPr="005D3077">
        <w:rPr>
          <w:rFonts w:cs="Arial"/>
        </w:rPr>
        <w:t xml:space="preserve"> </w:t>
      </w:r>
      <w:r w:rsidR="00F15D49" w:rsidRPr="005D3077">
        <w:rPr>
          <w:rFonts w:cs="Arial"/>
        </w:rPr>
        <w:t xml:space="preserve">Wrocławia </w:t>
      </w:r>
      <w:r w:rsidRPr="005D3077">
        <w:rPr>
          <w:rFonts w:cs="Arial"/>
        </w:rPr>
        <w:t xml:space="preserve">będzie przystanek Bielany Wrocławskie. W </w:t>
      </w:r>
      <w:r w:rsidR="00C96D5F">
        <w:rPr>
          <w:rFonts w:cs="Arial"/>
        </w:rPr>
        <w:t xml:space="preserve">obszarze </w:t>
      </w:r>
      <w:r w:rsidRPr="005D3077">
        <w:rPr>
          <w:rFonts w:cs="Arial"/>
        </w:rPr>
        <w:t>mi</w:t>
      </w:r>
      <w:r w:rsidR="00C96D5F">
        <w:rPr>
          <w:rFonts w:cs="Arial"/>
        </w:rPr>
        <w:t>asta</w:t>
      </w:r>
      <w:r w:rsidRPr="005D3077">
        <w:rPr>
          <w:rFonts w:cs="Arial"/>
        </w:rPr>
        <w:t xml:space="preserve"> pociąg zatrzyma się na </w:t>
      </w:r>
      <w:r w:rsidR="002B7066" w:rsidRPr="005D3077">
        <w:rPr>
          <w:rFonts w:cs="Arial"/>
        </w:rPr>
        <w:t>przystank</w:t>
      </w:r>
      <w:r w:rsidRPr="005D3077">
        <w:rPr>
          <w:rFonts w:cs="Arial"/>
        </w:rPr>
        <w:t>ach</w:t>
      </w:r>
      <w:r w:rsidR="00C96D5F">
        <w:rPr>
          <w:rFonts w:cs="Arial"/>
        </w:rPr>
        <w:t>:</w:t>
      </w:r>
      <w:r w:rsidR="002B7066" w:rsidRPr="005D3077">
        <w:rPr>
          <w:rFonts w:cs="Arial"/>
        </w:rPr>
        <w:t xml:space="preserve"> Wrocław Partynice i Wrocław Wojszyce</w:t>
      </w:r>
      <w:r w:rsidRPr="005D3077">
        <w:rPr>
          <w:rFonts w:cs="Arial"/>
        </w:rPr>
        <w:t xml:space="preserve">. Perony </w:t>
      </w:r>
      <w:r w:rsidR="00CC44D3">
        <w:rPr>
          <w:rFonts w:cs="Arial"/>
        </w:rPr>
        <w:t>wybudowano</w:t>
      </w:r>
      <w:r w:rsidR="002C5963">
        <w:rPr>
          <w:rFonts w:cs="Arial"/>
        </w:rPr>
        <w:br/>
      </w:r>
      <w:r w:rsidRPr="005D3077">
        <w:rPr>
          <w:rFonts w:cs="Arial"/>
        </w:rPr>
        <w:t xml:space="preserve"> w </w:t>
      </w:r>
      <w:r w:rsidR="00CC44D3">
        <w:rPr>
          <w:rFonts w:cs="Arial"/>
        </w:rPr>
        <w:t xml:space="preserve">nowych, </w:t>
      </w:r>
      <w:r w:rsidR="002B7066" w:rsidRPr="005D3077">
        <w:rPr>
          <w:rFonts w:cs="Arial"/>
        </w:rPr>
        <w:t>dogodn</w:t>
      </w:r>
      <w:r w:rsidRPr="005D3077">
        <w:rPr>
          <w:rFonts w:cs="Arial"/>
        </w:rPr>
        <w:t xml:space="preserve">ych </w:t>
      </w:r>
      <w:r w:rsidR="00F15D49" w:rsidRPr="005D3077">
        <w:rPr>
          <w:rFonts w:cs="Arial"/>
        </w:rPr>
        <w:t>lo</w:t>
      </w:r>
      <w:r w:rsidR="002B7066" w:rsidRPr="005D3077">
        <w:rPr>
          <w:rFonts w:cs="Arial"/>
        </w:rPr>
        <w:t xml:space="preserve">kalizacjach. Przystanek Wrocław Partynice </w:t>
      </w:r>
      <w:r w:rsidR="00C96D5F">
        <w:rPr>
          <w:rFonts w:cs="Arial"/>
        </w:rPr>
        <w:t>jest bli</w:t>
      </w:r>
      <w:r w:rsidR="00EE30FD">
        <w:rPr>
          <w:rFonts w:cs="Arial"/>
        </w:rPr>
        <w:t>żej ul. Zwycięskiej</w:t>
      </w:r>
      <w:r w:rsidR="002C5963">
        <w:rPr>
          <w:rFonts w:cs="Arial"/>
        </w:rPr>
        <w:br/>
      </w:r>
      <w:r w:rsidR="002B7066" w:rsidRPr="005D3077">
        <w:rPr>
          <w:rFonts w:cs="Arial"/>
        </w:rPr>
        <w:t xml:space="preserve"> a Wrocław Wojszyce przy ul. Grota-Roweckiego. </w:t>
      </w:r>
      <w:r w:rsidR="00F15D49" w:rsidRPr="005D3077">
        <w:rPr>
          <w:rFonts w:cs="Arial"/>
        </w:rPr>
        <w:t xml:space="preserve">Aby maksymalnie ograniczyć czas zamknięcia przejazdów </w:t>
      </w:r>
      <w:r w:rsidR="00BB4D22">
        <w:rPr>
          <w:rFonts w:cs="Arial"/>
        </w:rPr>
        <w:t xml:space="preserve">obok obu przystanków, </w:t>
      </w:r>
      <w:r w:rsidR="00F15D49" w:rsidRPr="005D3077">
        <w:rPr>
          <w:rFonts w:cs="Arial"/>
        </w:rPr>
        <w:t>p</w:t>
      </w:r>
      <w:r w:rsidR="002B7066" w:rsidRPr="005D3077">
        <w:rPr>
          <w:rFonts w:cs="Arial"/>
        </w:rPr>
        <w:t xml:space="preserve">erony </w:t>
      </w:r>
      <w:r w:rsidR="00F15D49" w:rsidRPr="005D3077">
        <w:rPr>
          <w:rFonts w:cs="Arial"/>
        </w:rPr>
        <w:t>usytuowano po obydwu stronach drogi.</w:t>
      </w:r>
    </w:p>
    <w:p w:rsidR="00DB1790" w:rsidRDefault="00395B49" w:rsidP="00DD06BF">
      <w:pPr>
        <w:spacing w:before="100" w:beforeAutospacing="1" w:after="100" w:afterAutospacing="1" w:line="360" w:lineRule="auto"/>
        <w:contextualSpacing/>
        <w:rPr>
          <w:rFonts w:cs="Arial"/>
        </w:rPr>
      </w:pPr>
      <w:r>
        <w:rPr>
          <w:rFonts w:cs="Arial"/>
          <w:b/>
        </w:rPr>
        <w:t xml:space="preserve">We wrześniu zakończono prace przy nowym </w:t>
      </w:r>
      <w:r w:rsidR="006F0F95" w:rsidRPr="00BB4D22">
        <w:rPr>
          <w:rFonts w:cs="Arial"/>
          <w:b/>
        </w:rPr>
        <w:t>tor</w:t>
      </w:r>
      <w:r>
        <w:rPr>
          <w:rFonts w:cs="Arial"/>
          <w:b/>
        </w:rPr>
        <w:t xml:space="preserve">ze </w:t>
      </w:r>
      <w:r w:rsidR="006F0F95" w:rsidRPr="00BB4D22">
        <w:rPr>
          <w:rFonts w:cs="Arial"/>
          <w:b/>
        </w:rPr>
        <w:t>między Wrocławiem a Sobótką</w:t>
      </w:r>
      <w:r>
        <w:rPr>
          <w:rFonts w:cs="Arial"/>
          <w:b/>
        </w:rPr>
        <w:t xml:space="preserve">. </w:t>
      </w:r>
      <w:r w:rsidRPr="00395B49">
        <w:rPr>
          <w:rFonts w:cs="Arial"/>
        </w:rPr>
        <w:t xml:space="preserve">Ostatnimi działaniami było </w:t>
      </w:r>
      <w:r w:rsidR="006F0F95" w:rsidRPr="00395B49">
        <w:rPr>
          <w:rFonts w:cs="Arial"/>
        </w:rPr>
        <w:t xml:space="preserve"> zgrzewanie szyn.</w:t>
      </w:r>
      <w:r w:rsidR="006F0F95">
        <w:rPr>
          <w:rFonts w:cs="Arial"/>
        </w:rPr>
        <w:t xml:space="preserve"> Dzięki temu przejeżdżające pociągi </w:t>
      </w:r>
      <w:r w:rsidR="00DB1790">
        <w:rPr>
          <w:rFonts w:cs="Arial"/>
        </w:rPr>
        <w:t xml:space="preserve">będą powodowały </w:t>
      </w:r>
      <w:r w:rsidR="006F0F95">
        <w:rPr>
          <w:rFonts w:cs="Arial"/>
        </w:rPr>
        <w:t xml:space="preserve">mniejsze drgania i hałas. </w:t>
      </w:r>
      <w:r w:rsidR="006F0F95" w:rsidRPr="005D3077">
        <w:rPr>
          <w:rFonts w:cs="Arial"/>
        </w:rPr>
        <w:t xml:space="preserve">Od Sobótki Zachodniej do Świdnicy już </w:t>
      </w:r>
      <w:r w:rsidR="00DB1790">
        <w:rPr>
          <w:rFonts w:cs="Arial"/>
        </w:rPr>
        <w:t xml:space="preserve">od lata 2020 r. </w:t>
      </w:r>
      <w:r w:rsidR="00DB1790" w:rsidRPr="005D3077">
        <w:rPr>
          <w:rFonts w:cs="Arial"/>
        </w:rPr>
        <w:t xml:space="preserve">po nowych torach </w:t>
      </w:r>
      <w:r w:rsidR="006F0F95" w:rsidRPr="005D3077">
        <w:rPr>
          <w:rFonts w:cs="Arial"/>
        </w:rPr>
        <w:t>prowadzony jest ruch towarowy.</w:t>
      </w:r>
      <w:r w:rsidR="00DB1790">
        <w:rPr>
          <w:rFonts w:cs="Arial"/>
        </w:rPr>
        <w:t xml:space="preserve"> W </w:t>
      </w:r>
      <w:r w:rsidR="006F0F95" w:rsidRPr="005D3077">
        <w:rPr>
          <w:rFonts w:cs="Arial"/>
        </w:rPr>
        <w:t>Kobierzycach</w:t>
      </w:r>
      <w:r w:rsidR="00DB1790" w:rsidRPr="00DB1790">
        <w:rPr>
          <w:rFonts w:cs="Arial"/>
        </w:rPr>
        <w:t xml:space="preserve"> </w:t>
      </w:r>
      <w:r w:rsidR="00DB1790">
        <w:rPr>
          <w:rFonts w:cs="Arial"/>
        </w:rPr>
        <w:t xml:space="preserve">kończą się prace torowe. Wykonawca - </w:t>
      </w:r>
      <w:r w:rsidR="006F0F95" w:rsidRPr="005D3077">
        <w:rPr>
          <w:rFonts w:cs="Arial"/>
        </w:rPr>
        <w:t>po demontażu starego toru, wzmocnił grunt pod kolejową trasą. Znacznych nakładów pracy wymagało uporządkowanie terenu i odwodnieni</w:t>
      </w:r>
      <w:r w:rsidR="00DB1790">
        <w:rPr>
          <w:rFonts w:cs="Arial"/>
        </w:rPr>
        <w:t>e</w:t>
      </w:r>
      <w:r w:rsidR="006F0F95" w:rsidRPr="005D3077">
        <w:rPr>
          <w:rFonts w:cs="Arial"/>
        </w:rPr>
        <w:t xml:space="preserve">. </w:t>
      </w:r>
    </w:p>
    <w:p w:rsidR="006F0F95" w:rsidRPr="005D3077" w:rsidRDefault="006F0F95" w:rsidP="00DD06BF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5D3077">
        <w:rPr>
          <w:rFonts w:cs="Arial"/>
        </w:rPr>
        <w:lastRenderedPageBreak/>
        <w:t xml:space="preserve">Prace obejmują </w:t>
      </w:r>
      <w:r>
        <w:rPr>
          <w:rFonts w:cs="Arial"/>
        </w:rPr>
        <w:t xml:space="preserve">modernizację </w:t>
      </w:r>
      <w:r w:rsidRPr="005D3077">
        <w:rPr>
          <w:rFonts w:cs="Arial"/>
        </w:rPr>
        <w:t xml:space="preserve">oraz remont przejazdów kolejowo-drogowych. </w:t>
      </w:r>
      <w:r w:rsidR="00DB1790">
        <w:rPr>
          <w:rFonts w:cs="Arial"/>
        </w:rPr>
        <w:t>U</w:t>
      </w:r>
      <w:r w:rsidRPr="005D3077">
        <w:rPr>
          <w:rFonts w:cs="Arial"/>
        </w:rPr>
        <w:t>stawiono już sygnalizatory urządzeń zabezpieczających</w:t>
      </w:r>
      <w:r>
        <w:rPr>
          <w:rFonts w:cs="Arial"/>
        </w:rPr>
        <w:t xml:space="preserve"> oraz oświetlenie i monitoring</w:t>
      </w:r>
      <w:r w:rsidRPr="005D3077">
        <w:rPr>
          <w:rFonts w:cs="Arial"/>
        </w:rPr>
        <w:t>. Roboty z branży automatyki i energetyki zapewnią właściwą pracę systemu sterowania ruchem pociągów. Przygotowywane do kursowania pociągów są mosty i wiaduk</w:t>
      </w:r>
      <w:r>
        <w:rPr>
          <w:rFonts w:cs="Arial"/>
        </w:rPr>
        <w:t xml:space="preserve">ty. </w:t>
      </w:r>
      <w:r w:rsidRPr="005D3077">
        <w:rPr>
          <w:rFonts w:cs="Arial"/>
        </w:rPr>
        <w:t xml:space="preserve">Odnowiona została </w:t>
      </w:r>
      <w:r w:rsidR="00DB1790">
        <w:rPr>
          <w:rFonts w:cs="Arial"/>
        </w:rPr>
        <w:t xml:space="preserve">m.in. </w:t>
      </w:r>
      <w:r w:rsidRPr="005D3077">
        <w:rPr>
          <w:rFonts w:cs="Arial"/>
        </w:rPr>
        <w:t xml:space="preserve">przeprawa nad rzeką Ślężą we Wrocławiu. </w:t>
      </w:r>
    </w:p>
    <w:p w:rsidR="00F15D49" w:rsidRPr="005D3077" w:rsidRDefault="00F15D49" w:rsidP="00DD06BF">
      <w:pPr>
        <w:pStyle w:val="Nagwek2"/>
      </w:pPr>
      <w:r w:rsidRPr="005D3077">
        <w:t>Dodatkowe możliwości kolei - szerszy zakres prac</w:t>
      </w:r>
    </w:p>
    <w:p w:rsidR="00DB1790" w:rsidRDefault="00F15D49" w:rsidP="00DD06BF">
      <w:pPr>
        <w:spacing w:before="100" w:beforeAutospacing="1" w:after="100" w:afterAutospacing="1" w:line="360" w:lineRule="auto"/>
        <w:rPr>
          <w:rFonts w:cs="Arial"/>
        </w:rPr>
      </w:pPr>
      <w:r w:rsidRPr="005D3077">
        <w:rPr>
          <w:rFonts w:cs="Arial"/>
        </w:rPr>
        <w:t xml:space="preserve">Plany rozwoju kolei - budowy drugiego toru na odcinku Wrocław </w:t>
      </w:r>
      <w:r w:rsidR="00DB1790">
        <w:rPr>
          <w:rFonts w:cs="Arial"/>
        </w:rPr>
        <w:t xml:space="preserve">- </w:t>
      </w:r>
      <w:r w:rsidRPr="005D3077">
        <w:rPr>
          <w:rFonts w:cs="Arial"/>
        </w:rPr>
        <w:t xml:space="preserve">Kobierzyce oraz reaktywacji </w:t>
      </w:r>
      <w:r w:rsidR="00B23EB1" w:rsidRPr="005D3077">
        <w:rPr>
          <w:rFonts w:cs="Arial"/>
        </w:rPr>
        <w:t>linii</w:t>
      </w:r>
      <w:r w:rsidR="002C5963">
        <w:rPr>
          <w:rFonts w:cs="Arial"/>
        </w:rPr>
        <w:br/>
      </w:r>
      <w:r w:rsidR="00B23EB1" w:rsidRPr="005D3077">
        <w:rPr>
          <w:rFonts w:cs="Arial"/>
        </w:rPr>
        <w:t xml:space="preserve"> </w:t>
      </w:r>
      <w:r w:rsidRPr="005D3077">
        <w:rPr>
          <w:rFonts w:cs="Arial"/>
        </w:rPr>
        <w:t>z Kobierzyc w kierunku Łagiewnik Dzierżoniowskich i Piławy Górnej (nr 310</w:t>
      </w:r>
      <w:r w:rsidR="00910A87">
        <w:rPr>
          <w:rFonts w:cs="Arial"/>
        </w:rPr>
        <w:t>)</w:t>
      </w:r>
      <w:r w:rsidRPr="005D3077">
        <w:rPr>
          <w:rFonts w:cs="Arial"/>
        </w:rPr>
        <w:t xml:space="preserve"> </w:t>
      </w:r>
      <w:r w:rsidR="00DB1790">
        <w:rPr>
          <w:rFonts w:cs="Arial"/>
        </w:rPr>
        <w:t>wymagały rozszerzenia</w:t>
      </w:r>
      <w:r w:rsidRPr="005D3077">
        <w:rPr>
          <w:rFonts w:cs="Arial"/>
        </w:rPr>
        <w:t xml:space="preserve"> zakresu prac. </w:t>
      </w:r>
      <w:r w:rsidR="00B23EB1" w:rsidRPr="005D3077">
        <w:rPr>
          <w:rFonts w:cs="Arial"/>
        </w:rPr>
        <w:t xml:space="preserve">Na </w:t>
      </w:r>
      <w:r w:rsidRPr="005D3077">
        <w:rPr>
          <w:rFonts w:cs="Arial"/>
        </w:rPr>
        <w:t>stacji w Kobierzycach</w:t>
      </w:r>
      <w:r w:rsidR="00B23EB1" w:rsidRPr="005D3077">
        <w:rPr>
          <w:rFonts w:cs="Arial"/>
        </w:rPr>
        <w:t xml:space="preserve"> </w:t>
      </w:r>
      <w:r w:rsidR="00DB1790" w:rsidRPr="005D3077">
        <w:rPr>
          <w:rFonts w:cs="Arial"/>
        </w:rPr>
        <w:t xml:space="preserve">układ torów </w:t>
      </w:r>
      <w:r w:rsidR="00B23EB1" w:rsidRPr="005D3077">
        <w:rPr>
          <w:rFonts w:cs="Arial"/>
        </w:rPr>
        <w:t xml:space="preserve">został </w:t>
      </w:r>
      <w:r w:rsidRPr="005D3077">
        <w:rPr>
          <w:rFonts w:cs="Arial"/>
        </w:rPr>
        <w:t xml:space="preserve">gruntowanie przeprojektowany </w:t>
      </w:r>
      <w:r w:rsidR="00B23EB1" w:rsidRPr="005D3077">
        <w:rPr>
          <w:rFonts w:cs="Arial"/>
        </w:rPr>
        <w:t>i jest przebudowywany</w:t>
      </w:r>
      <w:r w:rsidRPr="005D3077">
        <w:rPr>
          <w:rFonts w:cs="Arial"/>
        </w:rPr>
        <w:t xml:space="preserve">. </w:t>
      </w:r>
      <w:r w:rsidR="00B23EB1" w:rsidRPr="005D3077">
        <w:rPr>
          <w:rFonts w:cs="Arial"/>
        </w:rPr>
        <w:t>Będzie dwukrawędziowy peron</w:t>
      </w:r>
      <w:r w:rsidR="00C238C4" w:rsidRPr="005D3077">
        <w:rPr>
          <w:rFonts w:cs="Arial"/>
        </w:rPr>
        <w:t xml:space="preserve"> i</w:t>
      </w:r>
      <w:r w:rsidR="00B23EB1" w:rsidRPr="005D3077">
        <w:rPr>
          <w:rFonts w:cs="Arial"/>
        </w:rPr>
        <w:t xml:space="preserve"> nowa mijanka</w:t>
      </w:r>
      <w:r w:rsidR="00C238C4" w:rsidRPr="005D3077">
        <w:rPr>
          <w:rFonts w:cs="Arial"/>
        </w:rPr>
        <w:t>, która</w:t>
      </w:r>
      <w:r w:rsidR="00B23EB1" w:rsidRPr="005D3077">
        <w:rPr>
          <w:rFonts w:cs="Arial"/>
        </w:rPr>
        <w:t xml:space="preserve"> zapewni możliwość ob</w:t>
      </w:r>
      <w:r w:rsidR="00DB1790">
        <w:rPr>
          <w:rFonts w:cs="Arial"/>
        </w:rPr>
        <w:t>sługi większej liczby połączeń.</w:t>
      </w:r>
    </w:p>
    <w:p w:rsidR="0029422E" w:rsidRPr="005D3077" w:rsidRDefault="00E77F23" w:rsidP="00DD06BF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</w:t>
      </w:r>
      <w:r w:rsidR="00910A87">
        <w:rPr>
          <w:rFonts w:cs="Arial"/>
        </w:rPr>
        <w:t>ołączenie (linia nr 285</w:t>
      </w:r>
      <w:r w:rsidR="00F15D49" w:rsidRPr="005D3077">
        <w:rPr>
          <w:rFonts w:cs="Arial"/>
        </w:rPr>
        <w:t xml:space="preserve">) </w:t>
      </w:r>
      <w:r w:rsidR="0029422E" w:rsidRPr="005D3077">
        <w:rPr>
          <w:rFonts w:cs="Arial"/>
        </w:rPr>
        <w:t xml:space="preserve">z </w:t>
      </w:r>
      <w:r w:rsidR="0029422E" w:rsidRPr="00BD3A44">
        <w:rPr>
          <w:rFonts w:cs="Arial"/>
        </w:rPr>
        <w:t>Wrocławia przez Sobótkę Zachodn</w:t>
      </w:r>
      <w:r w:rsidR="00B23EB1" w:rsidRPr="00BD3A44">
        <w:rPr>
          <w:rFonts w:cs="Arial"/>
        </w:rPr>
        <w:t>ią do Świdnicy liczy ok. 60 km. Zapewni przejazd pociągów pasażerskich z</w:t>
      </w:r>
      <w:r w:rsidR="00416BA7" w:rsidRPr="00BD3A44">
        <w:rPr>
          <w:rFonts w:cs="Arial"/>
        </w:rPr>
        <w:t xml:space="preserve"> maksymalną</w:t>
      </w:r>
      <w:r w:rsidR="00B23EB1" w:rsidRPr="00BD3A44">
        <w:rPr>
          <w:rFonts w:cs="Arial"/>
        </w:rPr>
        <w:t xml:space="preserve"> prędkością </w:t>
      </w:r>
      <w:r w:rsidR="00E77E4D">
        <w:rPr>
          <w:rFonts w:cs="Arial"/>
        </w:rPr>
        <w:t xml:space="preserve">nawet </w:t>
      </w:r>
      <w:r w:rsidR="00B23EB1" w:rsidRPr="00BD3A44">
        <w:rPr>
          <w:rFonts w:cs="Arial"/>
        </w:rPr>
        <w:t xml:space="preserve">do </w:t>
      </w:r>
      <w:r w:rsidR="00CC100D" w:rsidRPr="00BD3A44">
        <w:rPr>
          <w:rFonts w:cs="Arial"/>
        </w:rPr>
        <w:t>120</w:t>
      </w:r>
      <w:r w:rsidR="00B23EB1" w:rsidRPr="00BD3A44">
        <w:rPr>
          <w:rFonts w:cs="Arial"/>
        </w:rPr>
        <w:t xml:space="preserve"> km/godz. </w:t>
      </w:r>
      <w:r w:rsidR="0029422E" w:rsidRPr="00BD3A44">
        <w:rPr>
          <w:rFonts w:cs="Arial"/>
        </w:rPr>
        <w:t xml:space="preserve">W sierpniu </w:t>
      </w:r>
      <w:r w:rsidR="000616B8" w:rsidRPr="00BD3A44">
        <w:rPr>
          <w:rFonts w:cs="Arial"/>
        </w:rPr>
        <w:t>2020 roku</w:t>
      </w:r>
      <w:r w:rsidR="0029422E" w:rsidRPr="00BD3A44">
        <w:rPr>
          <w:rFonts w:cs="Arial"/>
        </w:rPr>
        <w:t xml:space="preserve"> został </w:t>
      </w:r>
      <w:r w:rsidR="00F15D49" w:rsidRPr="00BD3A44">
        <w:rPr>
          <w:rFonts w:cs="Arial"/>
        </w:rPr>
        <w:t xml:space="preserve">przywrócony </w:t>
      </w:r>
      <w:r w:rsidR="0029422E" w:rsidRPr="00BD3A44">
        <w:rPr>
          <w:rFonts w:cs="Arial"/>
        </w:rPr>
        <w:t>ruchu towarow</w:t>
      </w:r>
      <w:r w:rsidR="00F15D49" w:rsidRPr="00BD3A44">
        <w:rPr>
          <w:rFonts w:cs="Arial"/>
        </w:rPr>
        <w:t>y</w:t>
      </w:r>
      <w:r w:rsidR="0029422E" w:rsidRPr="00BD3A44">
        <w:rPr>
          <w:rFonts w:cs="Arial"/>
        </w:rPr>
        <w:t xml:space="preserve"> Sobótka Zachodnia – Świdnica</w:t>
      </w:r>
      <w:r w:rsidR="006C69B5" w:rsidRPr="00BD3A44">
        <w:rPr>
          <w:rFonts w:cs="Arial"/>
        </w:rPr>
        <w:t>.</w:t>
      </w:r>
      <w:r w:rsidR="006C69B5" w:rsidRPr="005D3077">
        <w:rPr>
          <w:rFonts w:cs="Arial"/>
        </w:rPr>
        <w:t xml:space="preserve"> </w:t>
      </w:r>
      <w:r w:rsidR="0029422E" w:rsidRPr="005D3077">
        <w:rPr>
          <w:rFonts w:cs="Arial"/>
        </w:rPr>
        <w:t xml:space="preserve">Na tym odcinku został położony nowy tor, odnowiono blisko 30 </w:t>
      </w:r>
      <w:r w:rsidR="00375452">
        <w:rPr>
          <w:rFonts w:cs="Arial"/>
        </w:rPr>
        <w:t xml:space="preserve">obiektów inżynieryjnych; w tym </w:t>
      </w:r>
      <w:r w:rsidR="0029422E" w:rsidRPr="005D3077">
        <w:rPr>
          <w:rFonts w:cs="Arial"/>
        </w:rPr>
        <w:t>6 mostów i 3 wiadukty.</w:t>
      </w:r>
    </w:p>
    <w:p w:rsidR="00EF4E53" w:rsidRPr="00EE1649" w:rsidRDefault="00EF4E53" w:rsidP="00DD06BF">
      <w:pPr>
        <w:spacing w:before="100" w:beforeAutospacing="1" w:after="100" w:afterAutospacing="1" w:line="360" w:lineRule="auto"/>
        <w:rPr>
          <w:rFonts w:cs="Arial"/>
        </w:rPr>
      </w:pPr>
      <w:r w:rsidRPr="005D3077">
        <w:rPr>
          <w:rFonts w:cs="Arial"/>
        </w:rPr>
        <w:t>Inwestycja o wartości blisko</w:t>
      </w:r>
      <w:r w:rsidR="00500EB1" w:rsidRPr="005D3077">
        <w:rPr>
          <w:rFonts w:cs="Arial"/>
        </w:rPr>
        <w:t xml:space="preserve"> 217</w:t>
      </w:r>
      <w:r w:rsidRPr="005D3077">
        <w:rPr>
          <w:rFonts w:cs="Arial"/>
        </w:rPr>
        <w:t xml:space="preserve"> mln zł, „Rewitalizacja linii kolejowej nr 285 na odcinku Wrocław Gł</w:t>
      </w:r>
      <w:r w:rsidR="00B23EB1" w:rsidRPr="005D3077">
        <w:rPr>
          <w:rFonts w:cs="Arial"/>
        </w:rPr>
        <w:t>ówny</w:t>
      </w:r>
      <w:r w:rsidRPr="005D3077">
        <w:rPr>
          <w:rFonts w:cs="Arial"/>
        </w:rPr>
        <w:t xml:space="preserve"> - Świdnica Przedmieście wraz z linią nr 771 Świdnica Przedmieście – Świdnica Miasto” jest współfinansowana ze środków unijnych EFRR w ramach Regionalnego Programu Operacyjnego </w:t>
      </w:r>
      <w:r w:rsidRPr="00EE1649">
        <w:rPr>
          <w:rFonts w:cs="Arial"/>
        </w:rPr>
        <w:t>Województwa Dolnośląskiego</w:t>
      </w:r>
      <w:r w:rsidR="00C61D7A" w:rsidRPr="00EE1649">
        <w:rPr>
          <w:rFonts w:cs="Arial"/>
        </w:rPr>
        <w:t>.</w:t>
      </w:r>
      <w:r w:rsidRPr="00EE1649">
        <w:rPr>
          <w:rFonts w:cs="Arial"/>
        </w:rPr>
        <w:t xml:space="preserve"> </w:t>
      </w:r>
    </w:p>
    <w:bookmarkEnd w:id="0"/>
    <w:p w:rsidR="00291328" w:rsidRPr="00EE1649" w:rsidRDefault="00EF4E53" w:rsidP="00F928FF">
      <w:pPr>
        <w:spacing w:after="0" w:line="360" w:lineRule="auto"/>
      </w:pPr>
      <w:r w:rsidRPr="00EE1649">
        <w:rPr>
          <w:rStyle w:val="Pogrubienie"/>
          <w:rFonts w:cs="Arial"/>
        </w:rPr>
        <w:t>Kontakt dla mediów:</w:t>
      </w:r>
      <w:r w:rsidR="00910A87" w:rsidRPr="00EE1649">
        <w:rPr>
          <w:rFonts w:cs="Arial"/>
        </w:rPr>
        <w:t xml:space="preserve"> </w:t>
      </w:r>
      <w:r w:rsidR="00910A87" w:rsidRPr="00EE1649">
        <w:rPr>
          <w:rFonts w:cs="Arial"/>
        </w:rPr>
        <w:br/>
        <w:t xml:space="preserve">Mirosław Siemieniec </w:t>
      </w:r>
      <w:r w:rsidR="00910A87" w:rsidRPr="00EE1649">
        <w:rPr>
          <w:rFonts w:cs="Arial"/>
        </w:rPr>
        <w:br/>
        <w:t>r</w:t>
      </w:r>
      <w:r w:rsidRPr="00EE1649">
        <w:rPr>
          <w:rFonts w:cs="Arial"/>
        </w:rPr>
        <w:t xml:space="preserve">zecznik prasowy </w:t>
      </w:r>
      <w:r w:rsidRPr="00EE1649">
        <w:rPr>
          <w:rFonts w:cs="Arial"/>
        </w:rPr>
        <w:br/>
        <w:t xml:space="preserve">PKP Polskie Linie Kolejowe S.A. </w:t>
      </w:r>
      <w:r w:rsidRPr="00EE1649">
        <w:rPr>
          <w:rFonts w:cs="Arial"/>
        </w:rPr>
        <w:br/>
      </w:r>
      <w:hyperlink r:id="rId8" w:history="1">
        <w:r w:rsidRPr="00EE1649">
          <w:rPr>
            <w:rStyle w:val="Hipercze"/>
            <w:rFonts w:cs="Arial"/>
          </w:rPr>
          <w:t>rzecznik@plk-sa.pl</w:t>
        </w:r>
      </w:hyperlink>
      <w:r w:rsidRPr="00EE1649">
        <w:rPr>
          <w:rFonts w:cs="Arial"/>
        </w:rPr>
        <w:t xml:space="preserve"> </w:t>
      </w:r>
      <w:r w:rsidRPr="00EE1649">
        <w:rPr>
          <w:rFonts w:cs="Arial"/>
        </w:rPr>
        <w:br/>
        <w:t>694 480</w:t>
      </w:r>
      <w:r w:rsidR="00622514" w:rsidRPr="00EE1649">
        <w:rPr>
          <w:rFonts w:cs="Arial"/>
        </w:rPr>
        <w:t> </w:t>
      </w:r>
      <w:r w:rsidRPr="00EE1649">
        <w:rPr>
          <w:rFonts w:cs="Arial"/>
        </w:rPr>
        <w:t>239</w:t>
      </w:r>
    </w:p>
    <w:sectPr w:rsidR="00291328" w:rsidRPr="00EE1649" w:rsidSect="00482673">
      <w:headerReference w:type="first" r:id="rId9"/>
      <w:footerReference w:type="first" r:id="rId10"/>
      <w:pgSz w:w="11906" w:h="16838"/>
      <w:pgMar w:top="1418" w:right="1134" w:bottom="851" w:left="1134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BDB" w:rsidRDefault="00CA4BDB" w:rsidP="009D1AEB">
      <w:pPr>
        <w:spacing w:after="0" w:line="240" w:lineRule="auto"/>
      </w:pPr>
      <w:r>
        <w:separator/>
      </w:r>
    </w:p>
  </w:endnote>
  <w:endnote w:type="continuationSeparator" w:id="0">
    <w:p w:rsidR="00CA4BDB" w:rsidRDefault="00CA4BD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482673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692343F2" wp14:editId="08F28398">
          <wp:extent cx="6096000" cy="495300"/>
          <wp:effectExtent l="0" t="0" r="0" b="0"/>
          <wp:docPr id="3" name="Obraz 3" descr="Logo Fundusze Europejskie - Program Regionalny, flaga Rzeczpospolita Polska, logo Województwo Dolnośląskie, logo Unia Europejska - Europejski Fundusz Rozwoju Regionalnego" title="Logo Fundusze Europejskie - Program Regionalny, flaga Rzeczpospolita Polska, logo Województwo Dolnoślą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Dolnoślą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t="18616" r="3534" b="24821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2673" w:rsidRDefault="00482673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="00E7572C">
      <w:t xml:space="preserve"> </w:t>
    </w:r>
    <w:r w:rsidR="00544862">
      <w:rPr>
        <w:rFonts w:cs="Arial"/>
        <w:color w:val="727271"/>
        <w:sz w:val="14"/>
        <w:szCs w:val="14"/>
      </w:rPr>
      <w:t xml:space="preserve">29 409 453 </w:t>
    </w:r>
    <w:r w:rsidR="00E7572C" w:rsidRPr="00F05BC8">
      <w:rPr>
        <w:rFonts w:cs="Arial"/>
        <w:color w:val="727271"/>
        <w:sz w:val="14"/>
        <w:szCs w:val="14"/>
      </w:rPr>
      <w:t>000,00</w:t>
    </w:r>
    <w:r w:rsidRPr="006C6C1C">
      <w:rPr>
        <w:rFonts w:cs="Arial"/>
        <w:color w:val="727271"/>
        <w:sz w:val="14"/>
        <w:szCs w:val="14"/>
      </w:rPr>
      <w:t xml:space="preserve">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BDB" w:rsidRDefault="00CA4BDB" w:rsidP="009D1AEB">
      <w:pPr>
        <w:spacing w:after="0" w:line="240" w:lineRule="auto"/>
      </w:pPr>
      <w:r>
        <w:separator/>
      </w:r>
    </w:p>
  </w:footnote>
  <w:footnote w:type="continuationSeparator" w:id="0">
    <w:p w:rsidR="00CA4BDB" w:rsidRDefault="00CA4BD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4826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E34DB4B" wp14:editId="2CCDA3D7">
          <wp:simplePos x="0" y="0"/>
          <wp:positionH relativeFrom="margin">
            <wp:posOffset>3892550</wp:posOffset>
          </wp:positionH>
          <wp:positionV relativeFrom="paragraph">
            <wp:posOffset>-13335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132F8B" wp14:editId="4313C96D">
              <wp:simplePos x="0" y="0"/>
              <wp:positionH relativeFrom="margin">
                <wp:align>left</wp:align>
              </wp:positionH>
              <wp:positionV relativeFrom="paragraph">
                <wp:posOffset>26035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132F8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Du3/tJ3AAAAAYBAAAPAAAAZHJzL2Rvd25yZXYu&#10;eG1sTI/BTsMwEETvSPyDtUjcqJMSFQhxqqoqJyREGg4cnXibWI3XIXbb8PcsJziOZjTzpljPbhBn&#10;nIL1pCBdJCCQWm8sdQo+6pe7RxAhajJ68IQKvjHAury+KnRu/IUqPO9jJ7iEQq4V9DGOuZSh7dHp&#10;sPAjEnsHPzkdWU6dNJO+cLkb5DJJVtJpS7zQ6xG3PbbH/ckp2HxStbNfb817dahsXT8l9Lo6KnV7&#10;M2+eQUSc418YfvEZHUpmavyJTBCDAj4SFWQpCDaz5H4JouFU9pC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O7f+0n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2C52"/>
    <w:rsid w:val="00026CD1"/>
    <w:rsid w:val="000616B8"/>
    <w:rsid w:val="00090380"/>
    <w:rsid w:val="000A63C5"/>
    <w:rsid w:val="000F7B6A"/>
    <w:rsid w:val="00132F70"/>
    <w:rsid w:val="001448BA"/>
    <w:rsid w:val="0018078E"/>
    <w:rsid w:val="001D00D6"/>
    <w:rsid w:val="00204E23"/>
    <w:rsid w:val="00222582"/>
    <w:rsid w:val="00236985"/>
    <w:rsid w:val="002530F9"/>
    <w:rsid w:val="00263C2C"/>
    <w:rsid w:val="002713AC"/>
    <w:rsid w:val="00277762"/>
    <w:rsid w:val="0028669C"/>
    <w:rsid w:val="00291328"/>
    <w:rsid w:val="0029422E"/>
    <w:rsid w:val="002B7066"/>
    <w:rsid w:val="002C5963"/>
    <w:rsid w:val="002D101B"/>
    <w:rsid w:val="002F6767"/>
    <w:rsid w:val="003153BA"/>
    <w:rsid w:val="0032675F"/>
    <w:rsid w:val="00331BE8"/>
    <w:rsid w:val="003370AC"/>
    <w:rsid w:val="00341116"/>
    <w:rsid w:val="00365CA5"/>
    <w:rsid w:val="00374D43"/>
    <w:rsid w:val="00375452"/>
    <w:rsid w:val="0038371F"/>
    <w:rsid w:val="00395B49"/>
    <w:rsid w:val="003B2772"/>
    <w:rsid w:val="003B71F5"/>
    <w:rsid w:val="003C01E5"/>
    <w:rsid w:val="003C2615"/>
    <w:rsid w:val="00401518"/>
    <w:rsid w:val="00416BA7"/>
    <w:rsid w:val="00456D79"/>
    <w:rsid w:val="00482673"/>
    <w:rsid w:val="004A4796"/>
    <w:rsid w:val="00500EB1"/>
    <w:rsid w:val="00532721"/>
    <w:rsid w:val="00544862"/>
    <w:rsid w:val="00557872"/>
    <w:rsid w:val="0056126F"/>
    <w:rsid w:val="00563885"/>
    <w:rsid w:val="005701B1"/>
    <w:rsid w:val="00573728"/>
    <w:rsid w:val="00575D4D"/>
    <w:rsid w:val="005913E1"/>
    <w:rsid w:val="005B27A8"/>
    <w:rsid w:val="005C0394"/>
    <w:rsid w:val="005D3077"/>
    <w:rsid w:val="005D63FB"/>
    <w:rsid w:val="005E2FA1"/>
    <w:rsid w:val="005F2E90"/>
    <w:rsid w:val="00622514"/>
    <w:rsid w:val="0063625B"/>
    <w:rsid w:val="006658F2"/>
    <w:rsid w:val="006660F3"/>
    <w:rsid w:val="006767DA"/>
    <w:rsid w:val="00690D51"/>
    <w:rsid w:val="006948F2"/>
    <w:rsid w:val="006C69B5"/>
    <w:rsid w:val="006C6C1C"/>
    <w:rsid w:val="006E73A9"/>
    <w:rsid w:val="006F0F95"/>
    <w:rsid w:val="007E39CB"/>
    <w:rsid w:val="007F3648"/>
    <w:rsid w:val="008075E9"/>
    <w:rsid w:val="008424F5"/>
    <w:rsid w:val="00860074"/>
    <w:rsid w:val="00861DD0"/>
    <w:rsid w:val="00861E0C"/>
    <w:rsid w:val="0089362C"/>
    <w:rsid w:val="008E065A"/>
    <w:rsid w:val="00910A87"/>
    <w:rsid w:val="00923B44"/>
    <w:rsid w:val="0093548B"/>
    <w:rsid w:val="00993648"/>
    <w:rsid w:val="009D1AEB"/>
    <w:rsid w:val="00A07888"/>
    <w:rsid w:val="00A15AED"/>
    <w:rsid w:val="00A22782"/>
    <w:rsid w:val="00A26BAB"/>
    <w:rsid w:val="00A5794D"/>
    <w:rsid w:val="00AB06C2"/>
    <w:rsid w:val="00AC2669"/>
    <w:rsid w:val="00AF3DFF"/>
    <w:rsid w:val="00AF7278"/>
    <w:rsid w:val="00B2315B"/>
    <w:rsid w:val="00B23EB1"/>
    <w:rsid w:val="00B5729F"/>
    <w:rsid w:val="00B9592E"/>
    <w:rsid w:val="00B96F38"/>
    <w:rsid w:val="00BA301E"/>
    <w:rsid w:val="00BB31F6"/>
    <w:rsid w:val="00BB4D22"/>
    <w:rsid w:val="00BD3A44"/>
    <w:rsid w:val="00BF5D29"/>
    <w:rsid w:val="00C22107"/>
    <w:rsid w:val="00C238C4"/>
    <w:rsid w:val="00C33262"/>
    <w:rsid w:val="00C55809"/>
    <w:rsid w:val="00C61D7A"/>
    <w:rsid w:val="00C72E12"/>
    <w:rsid w:val="00C96D5F"/>
    <w:rsid w:val="00CA4BDB"/>
    <w:rsid w:val="00CA6FC8"/>
    <w:rsid w:val="00CC100D"/>
    <w:rsid w:val="00CC44D3"/>
    <w:rsid w:val="00CC52FD"/>
    <w:rsid w:val="00CD7860"/>
    <w:rsid w:val="00D149FC"/>
    <w:rsid w:val="00D2524C"/>
    <w:rsid w:val="00D5190B"/>
    <w:rsid w:val="00D5291C"/>
    <w:rsid w:val="00D606DB"/>
    <w:rsid w:val="00DB1790"/>
    <w:rsid w:val="00DD06BF"/>
    <w:rsid w:val="00DE0B74"/>
    <w:rsid w:val="00DF6717"/>
    <w:rsid w:val="00E00FDD"/>
    <w:rsid w:val="00E601B2"/>
    <w:rsid w:val="00E662B3"/>
    <w:rsid w:val="00E7572C"/>
    <w:rsid w:val="00E77E4D"/>
    <w:rsid w:val="00E77E5B"/>
    <w:rsid w:val="00E77F23"/>
    <w:rsid w:val="00E831E6"/>
    <w:rsid w:val="00E863C7"/>
    <w:rsid w:val="00EA31B8"/>
    <w:rsid w:val="00EC29B2"/>
    <w:rsid w:val="00EE1649"/>
    <w:rsid w:val="00EE30FD"/>
    <w:rsid w:val="00EF4E53"/>
    <w:rsid w:val="00F15D49"/>
    <w:rsid w:val="00F645FB"/>
    <w:rsid w:val="00F85496"/>
    <w:rsid w:val="00F928FF"/>
    <w:rsid w:val="00FC371F"/>
    <w:rsid w:val="00F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9422E"/>
    <w:pPr>
      <w:spacing w:after="0" w:line="240" w:lineRule="auto"/>
    </w:pPr>
    <w:rPr>
      <w:rFonts w:ascii="Calibri" w:hAnsi="Calibri" w:cs="Times New Roman"/>
      <w:color w:val="00000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9422E"/>
    <w:rPr>
      <w:rFonts w:ascii="Calibri" w:hAnsi="Calibri" w:cs="Times New Roman"/>
      <w:color w:val="000000"/>
      <w:lang w:eastAsia="pl-PL"/>
    </w:rPr>
  </w:style>
  <w:style w:type="paragraph" w:styleId="NormalnyWeb">
    <w:name w:val="Normal (Web)"/>
    <w:basedOn w:val="Normalny"/>
    <w:uiPriority w:val="99"/>
    <w:unhideWhenUsed/>
    <w:rsid w:val="00D25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AEB44-681B-42C4-93EB-2E32CAE4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Podróż pociągiem z Wrocławia do Świdnicy w grudniu</vt:lpstr>
    </vt:vector>
  </TitlesOfParts>
  <Company>PKP PLK S.A.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 pociągiem z Wrocławia do Świdnicy w grudniu</dc:title>
  <dc:subject/>
  <dc:creator>Kundzicz Adam</dc:creator>
  <cp:keywords/>
  <dc:description/>
  <cp:lastModifiedBy>Dudzińska Maria</cp:lastModifiedBy>
  <cp:revision>7</cp:revision>
  <dcterms:created xsi:type="dcterms:W3CDTF">2021-09-27T10:21:00Z</dcterms:created>
  <dcterms:modified xsi:type="dcterms:W3CDTF">2021-09-27T10:27:00Z</dcterms:modified>
</cp:coreProperties>
</file>