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51" w:rsidRPr="00FF7289" w:rsidRDefault="003B70C8" w:rsidP="001A7A8E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F7289">
        <w:rPr>
          <w:rFonts w:ascii="Arial" w:hAnsi="Arial" w:cs="Arial"/>
          <w:sz w:val="20"/>
          <w:szCs w:val="20"/>
        </w:rPr>
        <w:t xml:space="preserve">Warszawa, </w:t>
      </w:r>
      <w:r w:rsidR="00FF7289" w:rsidRPr="00FF7289">
        <w:rPr>
          <w:rFonts w:ascii="Arial" w:hAnsi="Arial" w:cs="Arial"/>
          <w:sz w:val="20"/>
          <w:szCs w:val="20"/>
        </w:rPr>
        <w:t>22</w:t>
      </w:r>
      <w:r w:rsidR="005719A4" w:rsidRPr="00FF7289">
        <w:rPr>
          <w:rFonts w:ascii="Arial" w:hAnsi="Arial" w:cs="Arial"/>
          <w:sz w:val="20"/>
          <w:szCs w:val="20"/>
        </w:rPr>
        <w:t xml:space="preserve"> </w:t>
      </w:r>
      <w:r w:rsidR="00812E51" w:rsidRPr="00FF7289">
        <w:rPr>
          <w:rFonts w:ascii="Arial" w:hAnsi="Arial" w:cs="Arial"/>
          <w:sz w:val="20"/>
          <w:szCs w:val="20"/>
        </w:rPr>
        <w:t xml:space="preserve">marca 2018 r. </w:t>
      </w:r>
    </w:p>
    <w:p w:rsidR="005719A4" w:rsidRPr="00FF7289" w:rsidRDefault="005719A4" w:rsidP="001A7A8E">
      <w:pPr>
        <w:pStyle w:val="NormalnyWeb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41EF0" w:rsidRPr="00FF7289" w:rsidRDefault="00D41EF0" w:rsidP="001A7A8E">
      <w:pPr>
        <w:pStyle w:val="NormalnyWeb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F7289">
        <w:rPr>
          <w:rFonts w:ascii="Arial" w:hAnsi="Arial" w:cs="Arial"/>
          <w:b/>
          <w:bCs/>
          <w:color w:val="000000"/>
          <w:sz w:val="20"/>
          <w:szCs w:val="20"/>
        </w:rPr>
        <w:t>Informacja prasowa</w:t>
      </w:r>
    </w:p>
    <w:p w:rsidR="00FF7289" w:rsidRPr="00FF7289" w:rsidRDefault="00FF7289" w:rsidP="00FF728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F7289">
        <w:rPr>
          <w:rFonts w:ascii="Arial" w:hAnsi="Arial" w:cs="Arial"/>
          <w:b/>
          <w:sz w:val="20"/>
          <w:szCs w:val="20"/>
        </w:rPr>
        <w:t>Szybsze i ciche przejazdy pociągów między Kutnem a Płockiem</w:t>
      </w:r>
    </w:p>
    <w:p w:rsidR="00FF7289" w:rsidRPr="00FF7289" w:rsidRDefault="00FF7289" w:rsidP="00FF728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F7289">
        <w:rPr>
          <w:rFonts w:ascii="Arial" w:hAnsi="Arial" w:cs="Arial"/>
          <w:b/>
          <w:sz w:val="20"/>
          <w:szCs w:val="20"/>
        </w:rPr>
        <w:t xml:space="preserve">Wymiana torów, montaż urządzeń ograniczających hałas, remont dwóch mostów, w tym </w:t>
      </w:r>
      <w:r>
        <w:rPr>
          <w:rFonts w:ascii="Arial" w:hAnsi="Arial" w:cs="Arial"/>
          <w:b/>
          <w:sz w:val="20"/>
          <w:szCs w:val="20"/>
        </w:rPr>
        <w:br/>
      </w:r>
      <w:r w:rsidRPr="00FF7289">
        <w:rPr>
          <w:rFonts w:ascii="Arial" w:hAnsi="Arial" w:cs="Arial"/>
          <w:b/>
          <w:sz w:val="20"/>
          <w:szCs w:val="20"/>
        </w:rPr>
        <w:t xml:space="preserve">600-metrowego nad Wisłą w Płocku usprawnią podróże między Kutnem a Płockiem. Pociągi pojadą ciszej, zwiększy się poziom bezpieczeństwa. PKP Polskie Linie Kolejowe S.A. przeznaczyły na prace prawie 20 mln zł.  </w:t>
      </w:r>
    </w:p>
    <w:p w:rsidR="00FF7289" w:rsidRPr="008966C0" w:rsidRDefault="00FF7289" w:rsidP="00FF7289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F7289">
        <w:rPr>
          <w:rFonts w:ascii="Arial" w:hAnsi="Arial" w:cs="Arial"/>
          <w:sz w:val="20"/>
          <w:szCs w:val="20"/>
        </w:rPr>
        <w:t>W Płocku, na wysokości ulicy Zielonej, PKP Polskie Linie Kolejowe S.A. wymienią klasyczne szyny na bezstykowe – pociągi kursują po nich ciszej. Zainstalowane zostaną urządzenia og</w:t>
      </w:r>
      <w:r w:rsidR="009E132F">
        <w:rPr>
          <w:rFonts w:ascii="Arial" w:hAnsi="Arial" w:cs="Arial"/>
          <w:sz w:val="20"/>
          <w:szCs w:val="20"/>
        </w:rPr>
        <w:t>raniczające hałas. Roboty obejmą</w:t>
      </w:r>
      <w:r w:rsidRPr="00FF7289">
        <w:rPr>
          <w:rFonts w:ascii="Arial" w:hAnsi="Arial" w:cs="Arial"/>
          <w:sz w:val="20"/>
          <w:szCs w:val="20"/>
        </w:rPr>
        <w:t xml:space="preserve"> także remont 600-metrowego mostu nad Wisłą w Płocku. Stare i wyeksploatowane elementy torów zostaną wymienione na nowe. Obiekt zostanie zabezpieczony warstwą antykorozyjną. Inwestycja PLK umożliwi sprawniejsze przejazdy pociągów pasażerskich i towarowych przez Płock. </w:t>
      </w:r>
      <w:r w:rsidRPr="008966C0">
        <w:rPr>
          <w:rFonts w:ascii="Arial" w:hAnsi="Arial" w:cs="Arial"/>
          <w:color w:val="000000" w:themeColor="text1"/>
          <w:sz w:val="20"/>
          <w:szCs w:val="20"/>
        </w:rPr>
        <w:t xml:space="preserve">Ograniczony zostanie </w:t>
      </w:r>
      <w:r w:rsidR="002773EE">
        <w:rPr>
          <w:rFonts w:ascii="Arial" w:hAnsi="Arial" w:cs="Arial"/>
          <w:color w:val="000000" w:themeColor="text1"/>
          <w:sz w:val="20"/>
          <w:szCs w:val="20"/>
        </w:rPr>
        <w:t>hałas od strony linii kolejowej.</w:t>
      </w:r>
    </w:p>
    <w:p w:rsidR="00FF7289" w:rsidRPr="00FF7289" w:rsidRDefault="00FF7289" w:rsidP="00FF72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7289">
        <w:rPr>
          <w:rFonts w:ascii="Arial" w:hAnsi="Arial" w:cs="Arial"/>
          <w:sz w:val="20"/>
          <w:szCs w:val="20"/>
        </w:rPr>
        <w:t>Na szlaku Strzelce Kujawskie – Sierakówek – Gostynin wymienione zostanie 14 km torów i przeb</w:t>
      </w:r>
      <w:r w:rsidR="007373AC">
        <w:rPr>
          <w:rFonts w:ascii="Arial" w:hAnsi="Arial" w:cs="Arial"/>
          <w:sz w:val="20"/>
          <w:szCs w:val="20"/>
        </w:rPr>
        <w:t xml:space="preserve">udowany będzie 30-metrowy most a </w:t>
      </w:r>
      <w:r w:rsidR="007373AC" w:rsidRPr="002773EE">
        <w:rPr>
          <w:rFonts w:ascii="Arial" w:hAnsi="Arial" w:cs="Arial"/>
          <w:sz w:val="20"/>
          <w:szCs w:val="20"/>
        </w:rPr>
        <w:t>e</w:t>
      </w:r>
      <w:r w:rsidRPr="002773EE">
        <w:rPr>
          <w:rFonts w:ascii="Arial" w:hAnsi="Arial" w:cs="Arial"/>
          <w:sz w:val="20"/>
          <w:szCs w:val="20"/>
        </w:rPr>
        <w:t xml:space="preserve">fektem będzie </w:t>
      </w:r>
      <w:r w:rsidR="00821D4F">
        <w:rPr>
          <w:rFonts w:ascii="Arial" w:hAnsi="Arial" w:cs="Arial"/>
          <w:sz w:val="20"/>
          <w:szCs w:val="20"/>
        </w:rPr>
        <w:t xml:space="preserve">podniesienie </w:t>
      </w:r>
      <w:r w:rsidRPr="002773EE">
        <w:rPr>
          <w:rFonts w:ascii="Arial" w:hAnsi="Arial" w:cs="Arial"/>
          <w:sz w:val="20"/>
          <w:szCs w:val="20"/>
        </w:rPr>
        <w:t xml:space="preserve">prędkości pociągów do 100 km/h. </w:t>
      </w:r>
      <w:r w:rsidRPr="00FF7289">
        <w:rPr>
          <w:rFonts w:ascii="Arial" w:hAnsi="Arial" w:cs="Arial"/>
          <w:sz w:val="20"/>
          <w:szCs w:val="20"/>
        </w:rPr>
        <w:t>Sprawnie wykona zadanie specjalny pociąg do potokowej wymiany torów – PUN.</w:t>
      </w:r>
    </w:p>
    <w:p w:rsidR="00FF7289" w:rsidRPr="00FF7289" w:rsidRDefault="00FF7289" w:rsidP="00FF72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7289">
        <w:rPr>
          <w:rFonts w:ascii="Arial" w:hAnsi="Arial" w:cs="Arial"/>
          <w:sz w:val="20"/>
          <w:szCs w:val="20"/>
        </w:rPr>
        <w:t>Główne prace na linii Ku</w:t>
      </w:r>
      <w:r w:rsidR="009E132F">
        <w:rPr>
          <w:rFonts w:ascii="Arial" w:hAnsi="Arial" w:cs="Arial"/>
          <w:sz w:val="20"/>
          <w:szCs w:val="20"/>
        </w:rPr>
        <w:t>tno – Płock będą między 7 maja a</w:t>
      </w:r>
      <w:r w:rsidRPr="00FF7289">
        <w:rPr>
          <w:rFonts w:ascii="Arial" w:hAnsi="Arial" w:cs="Arial"/>
          <w:sz w:val="20"/>
          <w:szCs w:val="20"/>
        </w:rPr>
        <w:t xml:space="preserve"> 30 czerwca br. W tym czasie, ze względu </w:t>
      </w:r>
      <w:r>
        <w:rPr>
          <w:rFonts w:ascii="Arial" w:hAnsi="Arial" w:cs="Arial"/>
          <w:sz w:val="20"/>
          <w:szCs w:val="20"/>
        </w:rPr>
        <w:br/>
      </w:r>
      <w:r w:rsidRPr="00FF7289">
        <w:rPr>
          <w:rFonts w:ascii="Arial" w:hAnsi="Arial" w:cs="Arial"/>
          <w:sz w:val="20"/>
          <w:szCs w:val="20"/>
        </w:rPr>
        <w:t>na zakres prac, ruch kolejowy na jednotorowej linii pomiędzy Kutnem a Płockiem zostanie wstrzymany. Przewoźnik uruchomi zastępczą komunikację autobusową. Informacje o zmianach są dostępne na stacjach i przystankach przy rozkładach jazdy.</w:t>
      </w:r>
    </w:p>
    <w:p w:rsidR="00FF7289" w:rsidRPr="00FF7289" w:rsidRDefault="00FF7289" w:rsidP="00FF72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7289">
        <w:rPr>
          <w:rFonts w:ascii="Arial" w:hAnsi="Arial" w:cs="Arial"/>
          <w:sz w:val="20"/>
          <w:szCs w:val="20"/>
        </w:rPr>
        <w:t xml:space="preserve">Wartość inwestycji na linii Kutno – Płock, finansowanej ze środków własnych spółki, to około 19,8 mln zł. </w:t>
      </w:r>
    </w:p>
    <w:p w:rsidR="00FF7289" w:rsidRDefault="00FF7289" w:rsidP="001A7A8E">
      <w:pPr>
        <w:pStyle w:val="NormalnyWeb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C2073" w:rsidRPr="00FC2073" w:rsidRDefault="00C662CA" w:rsidP="001A7A8E">
      <w:pPr>
        <w:spacing w:line="360" w:lineRule="auto"/>
        <w:jc w:val="both"/>
        <w:rPr>
          <w:rFonts w:ascii="Arial" w:hAnsi="Arial" w:cs="Arial"/>
          <w:color w:val="0000FF"/>
          <w:u w:val="single"/>
          <w:shd w:val="clear" w:color="auto" w:fill="FFFFFF"/>
        </w:rPr>
      </w:pPr>
      <w:r w:rsidRPr="004A619E">
        <w:rPr>
          <w:rFonts w:ascii="Arial" w:hAnsi="Arial" w:cs="Arial"/>
          <w:i/>
          <w:noProof/>
          <w:sz w:val="20"/>
          <w:szCs w:val="20"/>
          <w:lang w:eastAsia="pl-PL"/>
        </w:rPr>
        <w:drawing>
          <wp:inline distT="0" distB="0" distL="0" distR="0">
            <wp:extent cx="5941695" cy="1227455"/>
            <wp:effectExtent l="0" t="0" r="1905" b="0"/>
            <wp:docPr id="7" name="Obraz 6" descr="KPK_stopka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KPK_stopka 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289" w:rsidRDefault="00FF7289" w:rsidP="001A7A8E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E431A3" w:rsidRPr="00FF7289" w:rsidRDefault="00E431A3" w:rsidP="00FF7289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FF7289">
        <w:rPr>
          <w:rFonts w:ascii="Arial" w:hAnsi="Arial" w:cs="Arial"/>
          <w:b/>
          <w:sz w:val="20"/>
          <w:szCs w:val="20"/>
        </w:rPr>
        <w:t>Kontakt dla mediów:</w:t>
      </w:r>
    </w:p>
    <w:p w:rsidR="00FF7289" w:rsidRPr="00FF7289" w:rsidRDefault="00FF7289" w:rsidP="00FF728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FF7289">
        <w:rPr>
          <w:rFonts w:ascii="Arial" w:hAnsi="Arial" w:cs="Arial"/>
          <w:sz w:val="20"/>
          <w:szCs w:val="20"/>
        </w:rPr>
        <w:t>Karol Jakubowski</w:t>
      </w:r>
    </w:p>
    <w:p w:rsidR="00E431A3" w:rsidRPr="00FF7289" w:rsidRDefault="00FF7289" w:rsidP="00FF728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FF7289">
        <w:rPr>
          <w:rFonts w:ascii="Arial" w:hAnsi="Arial" w:cs="Arial"/>
          <w:sz w:val="20"/>
          <w:szCs w:val="20"/>
        </w:rPr>
        <w:t xml:space="preserve">Zespół </w:t>
      </w:r>
      <w:r w:rsidR="00E431A3" w:rsidRPr="00FF7289">
        <w:rPr>
          <w:rFonts w:ascii="Arial" w:hAnsi="Arial" w:cs="Arial"/>
          <w:sz w:val="20"/>
          <w:szCs w:val="20"/>
        </w:rPr>
        <w:t>prasowy</w:t>
      </w:r>
    </w:p>
    <w:p w:rsidR="00E431A3" w:rsidRPr="00FF7289" w:rsidRDefault="00E431A3" w:rsidP="00FF728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FF7289">
        <w:rPr>
          <w:rFonts w:ascii="Arial" w:hAnsi="Arial" w:cs="Arial"/>
          <w:sz w:val="20"/>
          <w:szCs w:val="20"/>
        </w:rPr>
        <w:t>PKP Polskie Linie Kolejowe S.A.</w:t>
      </w:r>
    </w:p>
    <w:p w:rsidR="00C662CA" w:rsidRPr="00FF7289" w:rsidRDefault="00FF7289" w:rsidP="00FF728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FF7289">
        <w:rPr>
          <w:rFonts w:ascii="Arial" w:hAnsi="Arial" w:cs="Arial"/>
          <w:sz w:val="20"/>
          <w:szCs w:val="20"/>
        </w:rPr>
        <w:t>668 679 414</w:t>
      </w:r>
    </w:p>
    <w:p w:rsidR="00E431A3" w:rsidRPr="00FF7289" w:rsidRDefault="00A726FA" w:rsidP="00FF728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hyperlink r:id="rId9" w:history="1">
        <w:r w:rsidR="00E431A3" w:rsidRPr="00FF7289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rzecznik@plk-sa.pl</w:t>
        </w:r>
      </w:hyperlink>
    </w:p>
    <w:p w:rsidR="00812E51" w:rsidRPr="00C662CA" w:rsidRDefault="00812E51" w:rsidP="001A7A8E">
      <w:pPr>
        <w:spacing w:after="0" w:line="360" w:lineRule="auto"/>
        <w:jc w:val="right"/>
        <w:rPr>
          <w:rFonts w:ascii="Arial" w:hAnsi="Arial" w:cs="Arial"/>
        </w:rPr>
      </w:pPr>
    </w:p>
    <w:sectPr w:rsidR="00812E51" w:rsidRPr="00C662CA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6FA" w:rsidRDefault="00A726FA" w:rsidP="00D5409C">
      <w:pPr>
        <w:spacing w:after="0" w:line="240" w:lineRule="auto"/>
      </w:pPr>
      <w:r>
        <w:separator/>
      </w:r>
    </w:p>
  </w:endnote>
  <w:endnote w:type="continuationSeparator" w:id="0">
    <w:p w:rsidR="00A726FA" w:rsidRDefault="00A726FA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32B" w:rsidRPr="0025604B" w:rsidRDefault="00CE432B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E432B" w:rsidRPr="0025604B" w:rsidRDefault="00CE432B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CE432B" w:rsidRPr="0025604B" w:rsidRDefault="00CE432B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16 696 577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CE432B" w:rsidRDefault="00C662C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E432B" w:rsidRPr="0027153D" w:rsidRDefault="00CE432B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773EE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CE432B" w:rsidRPr="0027153D" w:rsidRDefault="00CE432B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2773E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32B" w:rsidRPr="00150560" w:rsidRDefault="00C662CA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-13970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432B" w:rsidRPr="0025604B" w:rsidRDefault="00CE432B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CE432B" w:rsidRPr="0025604B" w:rsidRDefault="00CE432B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CE432B" w:rsidRPr="0025604B" w:rsidRDefault="00CE432B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 577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CE432B" w:rsidRPr="0025604B" w:rsidRDefault="00CE432B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CE432B" w:rsidRPr="0025604B" w:rsidRDefault="00CE432B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CE432B" w:rsidRPr="0025604B" w:rsidRDefault="00CE432B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 577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E432B" w:rsidRPr="000360EA" w:rsidRDefault="00CE432B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CE432B" w:rsidRPr="000360EA" w:rsidRDefault="00CE432B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6FA" w:rsidRDefault="00A726FA" w:rsidP="00D5409C">
      <w:pPr>
        <w:spacing w:after="0" w:line="240" w:lineRule="auto"/>
      </w:pPr>
      <w:r>
        <w:separator/>
      </w:r>
    </w:p>
  </w:footnote>
  <w:footnote w:type="continuationSeparator" w:id="0">
    <w:p w:rsidR="00A726FA" w:rsidRDefault="00A726FA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32B" w:rsidRDefault="00C662C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E432B" w:rsidRPr="004D6EC9" w:rsidRDefault="00CE432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CE432B" w:rsidRDefault="00CE432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CE432B" w:rsidRDefault="00CE432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CE432B" w:rsidRDefault="00CE432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CE432B" w:rsidRDefault="00CE432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CE432B" w:rsidRDefault="00A726FA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E432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CE432B" w:rsidRPr="00DA3248" w:rsidRDefault="00CE432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CE432B" w:rsidRPr="00DA3248" w:rsidRDefault="00CE432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CE432B" w:rsidRPr="004D6EC9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CE432B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CE432B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CE432B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CE432B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CE432B" w:rsidRDefault="007A4B4A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CE432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CE432B" w:rsidRPr="00DA3248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CE432B" w:rsidRPr="00DA3248" w:rsidRDefault="00CE432B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E432B" w:rsidRDefault="00C662CA" w:rsidP="00470CCF">
                          <w:pPr>
                            <w:jc w:val="right"/>
                          </w:pPr>
                          <w:r w:rsidRPr="00084F2A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CE432B" w:rsidRDefault="00C662CA" w:rsidP="00470CCF">
                    <w:pPr>
                      <w:jc w:val="right"/>
                    </w:pPr>
                    <w:r w:rsidRPr="00084F2A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0E0A7A"/>
    <w:lvl w:ilvl="0">
      <w:numFmt w:val="bullet"/>
      <w:lvlText w:val="*"/>
      <w:lvlJc w:val="left"/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20AAF"/>
    <w:multiLevelType w:val="singleLevel"/>
    <w:tmpl w:val="13782674"/>
    <w:lvl w:ilvl="0">
      <w:start w:val="1"/>
      <w:numFmt w:val="lowerLetter"/>
      <w:lvlText w:val="%1)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4" w15:restartNumberingAfterBreak="0">
    <w:nsid w:val="269678A2"/>
    <w:multiLevelType w:val="singleLevel"/>
    <w:tmpl w:val="7C80C7FC"/>
    <w:lvl w:ilvl="0">
      <w:start w:val="3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5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528A0"/>
    <w:multiLevelType w:val="singleLevel"/>
    <w:tmpl w:val="7CDC6910"/>
    <w:lvl w:ilvl="0">
      <w:start w:val="1"/>
      <w:numFmt w:val="decimal"/>
      <w:lvlText w:val="%1)"/>
      <w:legacy w:legacy="1" w:legacySpace="0" w:legacyIndent="339"/>
      <w:lvlJc w:val="left"/>
      <w:rPr>
        <w:rFonts w:ascii="Arial" w:hAnsi="Arial" w:cs="Arial" w:hint="default"/>
      </w:rPr>
    </w:lvl>
  </w:abstractNum>
  <w:abstractNum w:abstractNumId="7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B6173"/>
    <w:multiLevelType w:val="hybridMultilevel"/>
    <w:tmpl w:val="36B891E6"/>
    <w:lvl w:ilvl="0" w:tplc="F260E7C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7B41C0"/>
    <w:multiLevelType w:val="singleLevel"/>
    <w:tmpl w:val="64E28BEC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3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67A20198"/>
    <w:multiLevelType w:val="hybridMultilevel"/>
    <w:tmpl w:val="85987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7E6E21EC"/>
    <w:multiLevelType w:val="singleLevel"/>
    <w:tmpl w:val="048A6CCC"/>
    <w:lvl w:ilvl="0">
      <w:start w:val="1"/>
      <w:numFmt w:val="decimal"/>
      <w:lvlText w:val="%1)"/>
      <w:legacy w:legacy="1" w:legacySpace="0" w:legacyIndent="353"/>
      <w:lvlJc w:val="left"/>
      <w:rPr>
        <w:rFonts w:ascii="Arial" w:hAnsi="Arial" w:cs="Arial" w:hint="default"/>
      </w:r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1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3"/>
  </w:num>
  <w:num w:numId="10">
    <w:abstractNumId w:val="1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Arial" w:hAnsi="Arial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Arial" w:hAnsi="Arial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353"/>
        <w:lvlJc w:val="left"/>
        <w:rPr>
          <w:rFonts w:ascii="Arial" w:hAnsi="Arial" w:hint="default"/>
        </w:rPr>
      </w:lvl>
    </w:lvlOverride>
  </w:num>
  <w:num w:numId="17">
    <w:abstractNumId w:val="3"/>
  </w:num>
  <w:num w:numId="18">
    <w:abstractNumId w:val="8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2F45"/>
    <w:rsid w:val="00003744"/>
    <w:rsid w:val="00003F18"/>
    <w:rsid w:val="000154C3"/>
    <w:rsid w:val="00021A6D"/>
    <w:rsid w:val="00024133"/>
    <w:rsid w:val="00027F0B"/>
    <w:rsid w:val="00032080"/>
    <w:rsid w:val="00035760"/>
    <w:rsid w:val="000360EA"/>
    <w:rsid w:val="00037722"/>
    <w:rsid w:val="00041E35"/>
    <w:rsid w:val="000439C8"/>
    <w:rsid w:val="00044D0B"/>
    <w:rsid w:val="000551EB"/>
    <w:rsid w:val="00055B16"/>
    <w:rsid w:val="00056D9D"/>
    <w:rsid w:val="00057B94"/>
    <w:rsid w:val="00060179"/>
    <w:rsid w:val="000618AD"/>
    <w:rsid w:val="00063EAC"/>
    <w:rsid w:val="0006487D"/>
    <w:rsid w:val="00067273"/>
    <w:rsid w:val="00071003"/>
    <w:rsid w:val="000725A1"/>
    <w:rsid w:val="00074343"/>
    <w:rsid w:val="00076186"/>
    <w:rsid w:val="000765F4"/>
    <w:rsid w:val="000878B4"/>
    <w:rsid w:val="00093253"/>
    <w:rsid w:val="00094D3C"/>
    <w:rsid w:val="00094E17"/>
    <w:rsid w:val="000A5037"/>
    <w:rsid w:val="000A7728"/>
    <w:rsid w:val="000B1A01"/>
    <w:rsid w:val="000B6EAC"/>
    <w:rsid w:val="000C08A3"/>
    <w:rsid w:val="000C0C51"/>
    <w:rsid w:val="000C19C7"/>
    <w:rsid w:val="000C1DE5"/>
    <w:rsid w:val="000C548B"/>
    <w:rsid w:val="000D083B"/>
    <w:rsid w:val="000D3E58"/>
    <w:rsid w:val="000D5C02"/>
    <w:rsid w:val="000E206F"/>
    <w:rsid w:val="000E277D"/>
    <w:rsid w:val="000E51FF"/>
    <w:rsid w:val="000E5F92"/>
    <w:rsid w:val="000E7B4D"/>
    <w:rsid w:val="000F1E14"/>
    <w:rsid w:val="000F25FB"/>
    <w:rsid w:val="000F3F67"/>
    <w:rsid w:val="000F43B7"/>
    <w:rsid w:val="000F531B"/>
    <w:rsid w:val="000F70C9"/>
    <w:rsid w:val="000F7A8E"/>
    <w:rsid w:val="0010069A"/>
    <w:rsid w:val="001050E5"/>
    <w:rsid w:val="00105677"/>
    <w:rsid w:val="001135A8"/>
    <w:rsid w:val="0012424C"/>
    <w:rsid w:val="00127748"/>
    <w:rsid w:val="001304CE"/>
    <w:rsid w:val="00141226"/>
    <w:rsid w:val="00150560"/>
    <w:rsid w:val="00152131"/>
    <w:rsid w:val="00152980"/>
    <w:rsid w:val="00156AFA"/>
    <w:rsid w:val="00156F3D"/>
    <w:rsid w:val="00164A21"/>
    <w:rsid w:val="001659C1"/>
    <w:rsid w:val="001764F3"/>
    <w:rsid w:val="00177D0C"/>
    <w:rsid w:val="0018453D"/>
    <w:rsid w:val="00196F35"/>
    <w:rsid w:val="001A0690"/>
    <w:rsid w:val="001A4F34"/>
    <w:rsid w:val="001A7A8E"/>
    <w:rsid w:val="001A7F2F"/>
    <w:rsid w:val="001B1734"/>
    <w:rsid w:val="001B6E32"/>
    <w:rsid w:val="001B71D7"/>
    <w:rsid w:val="001B7646"/>
    <w:rsid w:val="001B76AA"/>
    <w:rsid w:val="001B7CDA"/>
    <w:rsid w:val="001D36C6"/>
    <w:rsid w:val="001E06E2"/>
    <w:rsid w:val="001E0FA7"/>
    <w:rsid w:val="001E10D8"/>
    <w:rsid w:val="001E2344"/>
    <w:rsid w:val="001E3C85"/>
    <w:rsid w:val="001E7765"/>
    <w:rsid w:val="001E7E4E"/>
    <w:rsid w:val="001F05AC"/>
    <w:rsid w:val="001F12B7"/>
    <w:rsid w:val="001F1BEB"/>
    <w:rsid w:val="001F2B6B"/>
    <w:rsid w:val="001F329C"/>
    <w:rsid w:val="001F44A5"/>
    <w:rsid w:val="001F4E87"/>
    <w:rsid w:val="001F5E48"/>
    <w:rsid w:val="00200C94"/>
    <w:rsid w:val="0020103C"/>
    <w:rsid w:val="00201757"/>
    <w:rsid w:val="00204BC8"/>
    <w:rsid w:val="00207374"/>
    <w:rsid w:val="002146C1"/>
    <w:rsid w:val="00215DEC"/>
    <w:rsid w:val="00216272"/>
    <w:rsid w:val="002244A5"/>
    <w:rsid w:val="002257D4"/>
    <w:rsid w:val="00226B35"/>
    <w:rsid w:val="00230B35"/>
    <w:rsid w:val="00237884"/>
    <w:rsid w:val="00251991"/>
    <w:rsid w:val="002537F2"/>
    <w:rsid w:val="0025604B"/>
    <w:rsid w:val="00264CF3"/>
    <w:rsid w:val="0027153D"/>
    <w:rsid w:val="002717FC"/>
    <w:rsid w:val="00271C97"/>
    <w:rsid w:val="00272225"/>
    <w:rsid w:val="002729FE"/>
    <w:rsid w:val="00273DCD"/>
    <w:rsid w:val="002741BF"/>
    <w:rsid w:val="0027644C"/>
    <w:rsid w:val="002773EE"/>
    <w:rsid w:val="00277BC6"/>
    <w:rsid w:val="00280B16"/>
    <w:rsid w:val="00282B15"/>
    <w:rsid w:val="00287A24"/>
    <w:rsid w:val="00290FE3"/>
    <w:rsid w:val="00291B64"/>
    <w:rsid w:val="002931C4"/>
    <w:rsid w:val="002A08AD"/>
    <w:rsid w:val="002A551F"/>
    <w:rsid w:val="002A750F"/>
    <w:rsid w:val="002B0992"/>
    <w:rsid w:val="002B0A44"/>
    <w:rsid w:val="002B31E5"/>
    <w:rsid w:val="002B7F98"/>
    <w:rsid w:val="002C0351"/>
    <w:rsid w:val="002C1376"/>
    <w:rsid w:val="002C26DD"/>
    <w:rsid w:val="002C3283"/>
    <w:rsid w:val="002C550A"/>
    <w:rsid w:val="002D0837"/>
    <w:rsid w:val="002D3B73"/>
    <w:rsid w:val="002D4048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0C22"/>
    <w:rsid w:val="00303460"/>
    <w:rsid w:val="00306051"/>
    <w:rsid w:val="00316E8D"/>
    <w:rsid w:val="003177CE"/>
    <w:rsid w:val="00320D38"/>
    <w:rsid w:val="003213C2"/>
    <w:rsid w:val="003248AC"/>
    <w:rsid w:val="00325021"/>
    <w:rsid w:val="003266B0"/>
    <w:rsid w:val="00326F97"/>
    <w:rsid w:val="00327A3C"/>
    <w:rsid w:val="00337DD8"/>
    <w:rsid w:val="003434C4"/>
    <w:rsid w:val="00344AB4"/>
    <w:rsid w:val="00347C00"/>
    <w:rsid w:val="00350644"/>
    <w:rsid w:val="003709D8"/>
    <w:rsid w:val="00371455"/>
    <w:rsid w:val="00372D83"/>
    <w:rsid w:val="00376B13"/>
    <w:rsid w:val="00391226"/>
    <w:rsid w:val="003913C2"/>
    <w:rsid w:val="00393702"/>
    <w:rsid w:val="00395F93"/>
    <w:rsid w:val="003A05CA"/>
    <w:rsid w:val="003A14FD"/>
    <w:rsid w:val="003A2FA3"/>
    <w:rsid w:val="003A498B"/>
    <w:rsid w:val="003A564D"/>
    <w:rsid w:val="003A6E17"/>
    <w:rsid w:val="003A7317"/>
    <w:rsid w:val="003B161C"/>
    <w:rsid w:val="003B1FBD"/>
    <w:rsid w:val="003B2F77"/>
    <w:rsid w:val="003B70C8"/>
    <w:rsid w:val="003B71AD"/>
    <w:rsid w:val="003B761E"/>
    <w:rsid w:val="003C5B4B"/>
    <w:rsid w:val="003C6069"/>
    <w:rsid w:val="003C644C"/>
    <w:rsid w:val="003C72CA"/>
    <w:rsid w:val="003D2127"/>
    <w:rsid w:val="003D2730"/>
    <w:rsid w:val="003E5116"/>
    <w:rsid w:val="003E55C1"/>
    <w:rsid w:val="003E5AEA"/>
    <w:rsid w:val="003E758F"/>
    <w:rsid w:val="003F46E1"/>
    <w:rsid w:val="004017CF"/>
    <w:rsid w:val="00401980"/>
    <w:rsid w:val="004115A2"/>
    <w:rsid w:val="00416C22"/>
    <w:rsid w:val="004231ED"/>
    <w:rsid w:val="00431DC3"/>
    <w:rsid w:val="00446205"/>
    <w:rsid w:val="00446E4D"/>
    <w:rsid w:val="00453375"/>
    <w:rsid w:val="004535EA"/>
    <w:rsid w:val="004540B1"/>
    <w:rsid w:val="00454676"/>
    <w:rsid w:val="00460E5F"/>
    <w:rsid w:val="00461215"/>
    <w:rsid w:val="00470CCF"/>
    <w:rsid w:val="004725FF"/>
    <w:rsid w:val="00473830"/>
    <w:rsid w:val="00476FF4"/>
    <w:rsid w:val="00480BF9"/>
    <w:rsid w:val="0048109A"/>
    <w:rsid w:val="00481E28"/>
    <w:rsid w:val="004832D5"/>
    <w:rsid w:val="00486897"/>
    <w:rsid w:val="004962EA"/>
    <w:rsid w:val="004A1128"/>
    <w:rsid w:val="004A160E"/>
    <w:rsid w:val="004A1C95"/>
    <w:rsid w:val="004A29B4"/>
    <w:rsid w:val="004A4D57"/>
    <w:rsid w:val="004A6631"/>
    <w:rsid w:val="004B6D5B"/>
    <w:rsid w:val="004C03DF"/>
    <w:rsid w:val="004C3943"/>
    <w:rsid w:val="004C4512"/>
    <w:rsid w:val="004C6D02"/>
    <w:rsid w:val="004D2030"/>
    <w:rsid w:val="004D252D"/>
    <w:rsid w:val="004D55FE"/>
    <w:rsid w:val="004D6EC9"/>
    <w:rsid w:val="004E5927"/>
    <w:rsid w:val="004F05C4"/>
    <w:rsid w:val="004F0976"/>
    <w:rsid w:val="004F480D"/>
    <w:rsid w:val="004F6432"/>
    <w:rsid w:val="00501621"/>
    <w:rsid w:val="00513457"/>
    <w:rsid w:val="00516311"/>
    <w:rsid w:val="005213E0"/>
    <w:rsid w:val="005307F3"/>
    <w:rsid w:val="00530EB6"/>
    <w:rsid w:val="005323F3"/>
    <w:rsid w:val="00537DC8"/>
    <w:rsid w:val="005404AD"/>
    <w:rsid w:val="00544E92"/>
    <w:rsid w:val="0054595C"/>
    <w:rsid w:val="00552E14"/>
    <w:rsid w:val="00557362"/>
    <w:rsid w:val="0056209A"/>
    <w:rsid w:val="00565077"/>
    <w:rsid w:val="005719A4"/>
    <w:rsid w:val="0057315B"/>
    <w:rsid w:val="005806D9"/>
    <w:rsid w:val="00584CB3"/>
    <w:rsid w:val="0058521D"/>
    <w:rsid w:val="0059067F"/>
    <w:rsid w:val="00595CCD"/>
    <w:rsid w:val="005A0392"/>
    <w:rsid w:val="005A3232"/>
    <w:rsid w:val="005A7A00"/>
    <w:rsid w:val="005B1093"/>
    <w:rsid w:val="005B2115"/>
    <w:rsid w:val="005B2C07"/>
    <w:rsid w:val="005B74A3"/>
    <w:rsid w:val="005B77B5"/>
    <w:rsid w:val="005C31D0"/>
    <w:rsid w:val="005C3463"/>
    <w:rsid w:val="005D2387"/>
    <w:rsid w:val="005D5C7A"/>
    <w:rsid w:val="005E0782"/>
    <w:rsid w:val="005E4D46"/>
    <w:rsid w:val="005E6E60"/>
    <w:rsid w:val="005F042E"/>
    <w:rsid w:val="005F3860"/>
    <w:rsid w:val="006060E1"/>
    <w:rsid w:val="0060630F"/>
    <w:rsid w:val="006074FF"/>
    <w:rsid w:val="00615E94"/>
    <w:rsid w:val="00616E9B"/>
    <w:rsid w:val="0062091B"/>
    <w:rsid w:val="00625826"/>
    <w:rsid w:val="00625E60"/>
    <w:rsid w:val="0063177F"/>
    <w:rsid w:val="00631EE1"/>
    <w:rsid w:val="00632FE5"/>
    <w:rsid w:val="006401A3"/>
    <w:rsid w:val="00644800"/>
    <w:rsid w:val="0064493E"/>
    <w:rsid w:val="00644CC8"/>
    <w:rsid w:val="006505C9"/>
    <w:rsid w:val="006507CA"/>
    <w:rsid w:val="006625BF"/>
    <w:rsid w:val="0066738F"/>
    <w:rsid w:val="006720D4"/>
    <w:rsid w:val="00673472"/>
    <w:rsid w:val="00681B60"/>
    <w:rsid w:val="00683F3F"/>
    <w:rsid w:val="0068513A"/>
    <w:rsid w:val="0068580C"/>
    <w:rsid w:val="00685BFB"/>
    <w:rsid w:val="0068696F"/>
    <w:rsid w:val="00691A0F"/>
    <w:rsid w:val="00692EE5"/>
    <w:rsid w:val="006A159D"/>
    <w:rsid w:val="006A2200"/>
    <w:rsid w:val="006A4931"/>
    <w:rsid w:val="006A4F7C"/>
    <w:rsid w:val="006A6DC2"/>
    <w:rsid w:val="006B149F"/>
    <w:rsid w:val="006B1C37"/>
    <w:rsid w:val="006B346C"/>
    <w:rsid w:val="006B445C"/>
    <w:rsid w:val="006C01EE"/>
    <w:rsid w:val="006C1B6C"/>
    <w:rsid w:val="006C1CE1"/>
    <w:rsid w:val="006C4465"/>
    <w:rsid w:val="006D1131"/>
    <w:rsid w:val="006D15FD"/>
    <w:rsid w:val="006D1CFE"/>
    <w:rsid w:val="006D26A8"/>
    <w:rsid w:val="006D35CE"/>
    <w:rsid w:val="006D3756"/>
    <w:rsid w:val="006D6E6C"/>
    <w:rsid w:val="006D6F26"/>
    <w:rsid w:val="006E25EA"/>
    <w:rsid w:val="006E7539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33B81"/>
    <w:rsid w:val="007373AC"/>
    <w:rsid w:val="007533BD"/>
    <w:rsid w:val="00754307"/>
    <w:rsid w:val="00760AFE"/>
    <w:rsid w:val="00772FD0"/>
    <w:rsid w:val="007733B3"/>
    <w:rsid w:val="00773892"/>
    <w:rsid w:val="007772B3"/>
    <w:rsid w:val="0078197E"/>
    <w:rsid w:val="00796F61"/>
    <w:rsid w:val="007A3A3B"/>
    <w:rsid w:val="007A4B4A"/>
    <w:rsid w:val="007A4C75"/>
    <w:rsid w:val="007B2B04"/>
    <w:rsid w:val="007B5A48"/>
    <w:rsid w:val="007B64DC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1A0A"/>
    <w:rsid w:val="008021A8"/>
    <w:rsid w:val="008035A2"/>
    <w:rsid w:val="008105AE"/>
    <w:rsid w:val="00812E51"/>
    <w:rsid w:val="008162EC"/>
    <w:rsid w:val="008163AB"/>
    <w:rsid w:val="00816C57"/>
    <w:rsid w:val="00817877"/>
    <w:rsid w:val="00821D4F"/>
    <w:rsid w:val="00824665"/>
    <w:rsid w:val="008256DA"/>
    <w:rsid w:val="00825EAC"/>
    <w:rsid w:val="008274E2"/>
    <w:rsid w:val="0083160F"/>
    <w:rsid w:val="00835BD8"/>
    <w:rsid w:val="00836990"/>
    <w:rsid w:val="00837693"/>
    <w:rsid w:val="00847318"/>
    <w:rsid w:val="008542C9"/>
    <w:rsid w:val="00862F22"/>
    <w:rsid w:val="008648DD"/>
    <w:rsid w:val="00864FBB"/>
    <w:rsid w:val="008655E4"/>
    <w:rsid w:val="00870FEA"/>
    <w:rsid w:val="00871DA5"/>
    <w:rsid w:val="008746D9"/>
    <w:rsid w:val="00881D49"/>
    <w:rsid w:val="00887CCA"/>
    <w:rsid w:val="0089184F"/>
    <w:rsid w:val="00894ECE"/>
    <w:rsid w:val="008966C0"/>
    <w:rsid w:val="00897455"/>
    <w:rsid w:val="008A0729"/>
    <w:rsid w:val="008A0BF7"/>
    <w:rsid w:val="008A1F5C"/>
    <w:rsid w:val="008B09EF"/>
    <w:rsid w:val="008B1AAC"/>
    <w:rsid w:val="008C1E35"/>
    <w:rsid w:val="008C2C47"/>
    <w:rsid w:val="008C508A"/>
    <w:rsid w:val="008D1F0F"/>
    <w:rsid w:val="008D6247"/>
    <w:rsid w:val="008E30A4"/>
    <w:rsid w:val="008E726A"/>
    <w:rsid w:val="008F2AAF"/>
    <w:rsid w:val="008F42C9"/>
    <w:rsid w:val="008F4AE1"/>
    <w:rsid w:val="008F6FCE"/>
    <w:rsid w:val="0090332D"/>
    <w:rsid w:val="00910817"/>
    <w:rsid w:val="009127D2"/>
    <w:rsid w:val="00912BD0"/>
    <w:rsid w:val="0091649B"/>
    <w:rsid w:val="00917765"/>
    <w:rsid w:val="0092020F"/>
    <w:rsid w:val="00922D1F"/>
    <w:rsid w:val="00924422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50028"/>
    <w:rsid w:val="00963B2C"/>
    <w:rsid w:val="00964D78"/>
    <w:rsid w:val="00967819"/>
    <w:rsid w:val="009705CB"/>
    <w:rsid w:val="00974615"/>
    <w:rsid w:val="00987B50"/>
    <w:rsid w:val="00991024"/>
    <w:rsid w:val="009951BB"/>
    <w:rsid w:val="009A565A"/>
    <w:rsid w:val="009A5846"/>
    <w:rsid w:val="009A7F97"/>
    <w:rsid w:val="009B1B18"/>
    <w:rsid w:val="009B2D78"/>
    <w:rsid w:val="009C251D"/>
    <w:rsid w:val="009C3593"/>
    <w:rsid w:val="009C4600"/>
    <w:rsid w:val="009D7F12"/>
    <w:rsid w:val="009E097A"/>
    <w:rsid w:val="009E132F"/>
    <w:rsid w:val="009E2C5F"/>
    <w:rsid w:val="009E2E19"/>
    <w:rsid w:val="009E4034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4A2F"/>
    <w:rsid w:val="00A06514"/>
    <w:rsid w:val="00A12C69"/>
    <w:rsid w:val="00A12FFF"/>
    <w:rsid w:val="00A14D3B"/>
    <w:rsid w:val="00A14E73"/>
    <w:rsid w:val="00A1651F"/>
    <w:rsid w:val="00A2041D"/>
    <w:rsid w:val="00A20C05"/>
    <w:rsid w:val="00A262A4"/>
    <w:rsid w:val="00A26C88"/>
    <w:rsid w:val="00A34F8B"/>
    <w:rsid w:val="00A35A98"/>
    <w:rsid w:val="00A37087"/>
    <w:rsid w:val="00A37197"/>
    <w:rsid w:val="00A37F51"/>
    <w:rsid w:val="00A418B1"/>
    <w:rsid w:val="00A447E8"/>
    <w:rsid w:val="00A4590A"/>
    <w:rsid w:val="00A50B03"/>
    <w:rsid w:val="00A54EA1"/>
    <w:rsid w:val="00A55BED"/>
    <w:rsid w:val="00A57E78"/>
    <w:rsid w:val="00A63BC0"/>
    <w:rsid w:val="00A669F6"/>
    <w:rsid w:val="00A70665"/>
    <w:rsid w:val="00A726FA"/>
    <w:rsid w:val="00A93609"/>
    <w:rsid w:val="00A955E5"/>
    <w:rsid w:val="00A969BC"/>
    <w:rsid w:val="00AA007B"/>
    <w:rsid w:val="00AA07B2"/>
    <w:rsid w:val="00AA581D"/>
    <w:rsid w:val="00AA5AB4"/>
    <w:rsid w:val="00AA719B"/>
    <w:rsid w:val="00AB12FE"/>
    <w:rsid w:val="00AB175A"/>
    <w:rsid w:val="00AB2DDF"/>
    <w:rsid w:val="00AB5968"/>
    <w:rsid w:val="00AC006F"/>
    <w:rsid w:val="00AC0204"/>
    <w:rsid w:val="00AC1FC5"/>
    <w:rsid w:val="00AC37B3"/>
    <w:rsid w:val="00AC70EA"/>
    <w:rsid w:val="00AD0971"/>
    <w:rsid w:val="00AD2F19"/>
    <w:rsid w:val="00AD3635"/>
    <w:rsid w:val="00AD6C1A"/>
    <w:rsid w:val="00AD6F23"/>
    <w:rsid w:val="00AE0D5D"/>
    <w:rsid w:val="00AE1473"/>
    <w:rsid w:val="00AE1B57"/>
    <w:rsid w:val="00AF31AF"/>
    <w:rsid w:val="00AF4D7A"/>
    <w:rsid w:val="00AF713A"/>
    <w:rsid w:val="00B01136"/>
    <w:rsid w:val="00B01DC5"/>
    <w:rsid w:val="00B01FCA"/>
    <w:rsid w:val="00B0329A"/>
    <w:rsid w:val="00B036DC"/>
    <w:rsid w:val="00B13BAD"/>
    <w:rsid w:val="00B22148"/>
    <w:rsid w:val="00B27DF3"/>
    <w:rsid w:val="00B307A2"/>
    <w:rsid w:val="00B33732"/>
    <w:rsid w:val="00B35C43"/>
    <w:rsid w:val="00B3794E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17D4"/>
    <w:rsid w:val="00BA2784"/>
    <w:rsid w:val="00BA6EBF"/>
    <w:rsid w:val="00BB2E40"/>
    <w:rsid w:val="00BB4156"/>
    <w:rsid w:val="00BC08AF"/>
    <w:rsid w:val="00BC2C78"/>
    <w:rsid w:val="00BC4CB5"/>
    <w:rsid w:val="00BC760E"/>
    <w:rsid w:val="00BD0709"/>
    <w:rsid w:val="00BD57A1"/>
    <w:rsid w:val="00BD5F44"/>
    <w:rsid w:val="00BD712E"/>
    <w:rsid w:val="00BE25B1"/>
    <w:rsid w:val="00BE301D"/>
    <w:rsid w:val="00BE7500"/>
    <w:rsid w:val="00BE7CDE"/>
    <w:rsid w:val="00BF370B"/>
    <w:rsid w:val="00C027AE"/>
    <w:rsid w:val="00C03FC1"/>
    <w:rsid w:val="00C05F96"/>
    <w:rsid w:val="00C0668E"/>
    <w:rsid w:val="00C068F0"/>
    <w:rsid w:val="00C10E83"/>
    <w:rsid w:val="00C11337"/>
    <w:rsid w:val="00C1174C"/>
    <w:rsid w:val="00C130A3"/>
    <w:rsid w:val="00C1523B"/>
    <w:rsid w:val="00C1659B"/>
    <w:rsid w:val="00C24D76"/>
    <w:rsid w:val="00C25C67"/>
    <w:rsid w:val="00C307CE"/>
    <w:rsid w:val="00C3276F"/>
    <w:rsid w:val="00C33954"/>
    <w:rsid w:val="00C33F65"/>
    <w:rsid w:val="00C34B55"/>
    <w:rsid w:val="00C402E1"/>
    <w:rsid w:val="00C56FD1"/>
    <w:rsid w:val="00C60EDC"/>
    <w:rsid w:val="00C6288A"/>
    <w:rsid w:val="00C638A8"/>
    <w:rsid w:val="00C6408A"/>
    <w:rsid w:val="00C662C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873B2"/>
    <w:rsid w:val="00C91D21"/>
    <w:rsid w:val="00C93879"/>
    <w:rsid w:val="00CA17BD"/>
    <w:rsid w:val="00CA1F68"/>
    <w:rsid w:val="00CA370C"/>
    <w:rsid w:val="00CA37EF"/>
    <w:rsid w:val="00CA5953"/>
    <w:rsid w:val="00CA62E6"/>
    <w:rsid w:val="00CB0350"/>
    <w:rsid w:val="00CB1673"/>
    <w:rsid w:val="00CB286E"/>
    <w:rsid w:val="00CB2B48"/>
    <w:rsid w:val="00CB4DFA"/>
    <w:rsid w:val="00CB715B"/>
    <w:rsid w:val="00CC02E9"/>
    <w:rsid w:val="00CC230F"/>
    <w:rsid w:val="00CC6635"/>
    <w:rsid w:val="00CC671D"/>
    <w:rsid w:val="00CD2882"/>
    <w:rsid w:val="00CD3020"/>
    <w:rsid w:val="00CD3D15"/>
    <w:rsid w:val="00CD689E"/>
    <w:rsid w:val="00CD7629"/>
    <w:rsid w:val="00CE2E27"/>
    <w:rsid w:val="00CE432B"/>
    <w:rsid w:val="00CE59FD"/>
    <w:rsid w:val="00CE70AB"/>
    <w:rsid w:val="00CF254F"/>
    <w:rsid w:val="00CF693E"/>
    <w:rsid w:val="00D06033"/>
    <w:rsid w:val="00D10FAB"/>
    <w:rsid w:val="00D1190E"/>
    <w:rsid w:val="00D20B71"/>
    <w:rsid w:val="00D2374F"/>
    <w:rsid w:val="00D26F58"/>
    <w:rsid w:val="00D31060"/>
    <w:rsid w:val="00D33CA1"/>
    <w:rsid w:val="00D34081"/>
    <w:rsid w:val="00D34698"/>
    <w:rsid w:val="00D41EF0"/>
    <w:rsid w:val="00D432DB"/>
    <w:rsid w:val="00D45235"/>
    <w:rsid w:val="00D51F9D"/>
    <w:rsid w:val="00D5337B"/>
    <w:rsid w:val="00D5409C"/>
    <w:rsid w:val="00D55638"/>
    <w:rsid w:val="00D563D4"/>
    <w:rsid w:val="00D6506B"/>
    <w:rsid w:val="00D659BD"/>
    <w:rsid w:val="00D6754C"/>
    <w:rsid w:val="00D70689"/>
    <w:rsid w:val="00D70B20"/>
    <w:rsid w:val="00D73B3C"/>
    <w:rsid w:val="00D76991"/>
    <w:rsid w:val="00D8459C"/>
    <w:rsid w:val="00D852FD"/>
    <w:rsid w:val="00D86BD0"/>
    <w:rsid w:val="00D9150D"/>
    <w:rsid w:val="00D9495E"/>
    <w:rsid w:val="00D95289"/>
    <w:rsid w:val="00D95B2D"/>
    <w:rsid w:val="00D96457"/>
    <w:rsid w:val="00DA3248"/>
    <w:rsid w:val="00DA5750"/>
    <w:rsid w:val="00DA5F1A"/>
    <w:rsid w:val="00DA6D43"/>
    <w:rsid w:val="00DA7F6E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1C16"/>
    <w:rsid w:val="00DF3673"/>
    <w:rsid w:val="00DF7226"/>
    <w:rsid w:val="00E05692"/>
    <w:rsid w:val="00E148A8"/>
    <w:rsid w:val="00E156BF"/>
    <w:rsid w:val="00E15ED2"/>
    <w:rsid w:val="00E168A1"/>
    <w:rsid w:val="00E17B65"/>
    <w:rsid w:val="00E212CE"/>
    <w:rsid w:val="00E31328"/>
    <w:rsid w:val="00E32AA2"/>
    <w:rsid w:val="00E36768"/>
    <w:rsid w:val="00E375AE"/>
    <w:rsid w:val="00E429BC"/>
    <w:rsid w:val="00E42AD4"/>
    <w:rsid w:val="00E431A3"/>
    <w:rsid w:val="00E449EF"/>
    <w:rsid w:val="00E5017A"/>
    <w:rsid w:val="00E50EFB"/>
    <w:rsid w:val="00E57F7B"/>
    <w:rsid w:val="00E604B3"/>
    <w:rsid w:val="00E61CB0"/>
    <w:rsid w:val="00E626D7"/>
    <w:rsid w:val="00E652B3"/>
    <w:rsid w:val="00E67041"/>
    <w:rsid w:val="00E70BCF"/>
    <w:rsid w:val="00E71A1F"/>
    <w:rsid w:val="00E74D3F"/>
    <w:rsid w:val="00E823D2"/>
    <w:rsid w:val="00E85F9F"/>
    <w:rsid w:val="00E90E52"/>
    <w:rsid w:val="00E91E24"/>
    <w:rsid w:val="00E92C5E"/>
    <w:rsid w:val="00E92D3C"/>
    <w:rsid w:val="00E94291"/>
    <w:rsid w:val="00E95009"/>
    <w:rsid w:val="00E96629"/>
    <w:rsid w:val="00EA09C7"/>
    <w:rsid w:val="00EA1909"/>
    <w:rsid w:val="00EA6ECD"/>
    <w:rsid w:val="00EA7D6E"/>
    <w:rsid w:val="00EA7F07"/>
    <w:rsid w:val="00EB0C24"/>
    <w:rsid w:val="00EB12C8"/>
    <w:rsid w:val="00EB6F69"/>
    <w:rsid w:val="00EC079E"/>
    <w:rsid w:val="00EC35DF"/>
    <w:rsid w:val="00EC4D49"/>
    <w:rsid w:val="00EC70A3"/>
    <w:rsid w:val="00ED0648"/>
    <w:rsid w:val="00ED15C0"/>
    <w:rsid w:val="00ED2FB2"/>
    <w:rsid w:val="00ED35EC"/>
    <w:rsid w:val="00ED3711"/>
    <w:rsid w:val="00EE367C"/>
    <w:rsid w:val="00EF321F"/>
    <w:rsid w:val="00EF466B"/>
    <w:rsid w:val="00EF48E6"/>
    <w:rsid w:val="00EF718E"/>
    <w:rsid w:val="00EF735D"/>
    <w:rsid w:val="00EF7680"/>
    <w:rsid w:val="00F00673"/>
    <w:rsid w:val="00F02910"/>
    <w:rsid w:val="00F06472"/>
    <w:rsid w:val="00F10260"/>
    <w:rsid w:val="00F10B80"/>
    <w:rsid w:val="00F14DC5"/>
    <w:rsid w:val="00F15CF2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46829"/>
    <w:rsid w:val="00F5380E"/>
    <w:rsid w:val="00F62F86"/>
    <w:rsid w:val="00F65D4B"/>
    <w:rsid w:val="00F66D09"/>
    <w:rsid w:val="00F701A8"/>
    <w:rsid w:val="00F76C19"/>
    <w:rsid w:val="00F85B38"/>
    <w:rsid w:val="00F91D11"/>
    <w:rsid w:val="00F96248"/>
    <w:rsid w:val="00F96444"/>
    <w:rsid w:val="00F97469"/>
    <w:rsid w:val="00FA3549"/>
    <w:rsid w:val="00FA4690"/>
    <w:rsid w:val="00FA6EA8"/>
    <w:rsid w:val="00FA7E0C"/>
    <w:rsid w:val="00FB0133"/>
    <w:rsid w:val="00FB2B45"/>
    <w:rsid w:val="00FB3D9B"/>
    <w:rsid w:val="00FB474B"/>
    <w:rsid w:val="00FC2073"/>
    <w:rsid w:val="00FC660D"/>
    <w:rsid w:val="00FC6FE6"/>
    <w:rsid w:val="00FD3184"/>
    <w:rsid w:val="00FD3D95"/>
    <w:rsid w:val="00FD419F"/>
    <w:rsid w:val="00FD5963"/>
    <w:rsid w:val="00FE3BC2"/>
    <w:rsid w:val="00FF1363"/>
    <w:rsid w:val="00FF24FA"/>
    <w:rsid w:val="00FF425A"/>
    <w:rsid w:val="00FF4717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9EB2D0-B365-4E3C-8B76-C4C01FE7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">
    <w:name w:val="Akapit"/>
    <w:basedOn w:val="Normalny"/>
    <w:link w:val="AkapitZnak"/>
    <w:qFormat/>
    <w:rsid w:val="00032080"/>
    <w:pPr>
      <w:widowControl w:val="0"/>
      <w:autoSpaceDE w:val="0"/>
      <w:autoSpaceDN w:val="0"/>
      <w:adjustRightInd w:val="0"/>
      <w:spacing w:before="120" w:after="120"/>
      <w:jc w:val="both"/>
    </w:pPr>
    <w:rPr>
      <w:rFonts w:ascii="Arial" w:eastAsia="Times New Roman" w:hAnsi="Arial" w:cs="Arial"/>
      <w:lang w:eastAsia="pl-PL"/>
    </w:rPr>
  </w:style>
  <w:style w:type="character" w:customStyle="1" w:styleId="AkapitZnak">
    <w:name w:val="Akapit Znak"/>
    <w:link w:val="Akapit"/>
    <w:rsid w:val="00032080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roslaw.siemieniec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3DC4-7C7B-45A4-9CD3-69577D60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1807</CharactersWithSpaces>
  <SharedDoc>false</SharedDoc>
  <HLinks>
    <vt:vector size="24" baseType="variant">
      <vt:variant>
        <vt:i4>655441</vt:i4>
      </vt:variant>
      <vt:variant>
        <vt:i4>6</vt:i4>
      </vt:variant>
      <vt:variant>
        <vt:i4>0</vt:i4>
      </vt:variant>
      <vt:variant>
        <vt:i4>5</vt:i4>
      </vt:variant>
      <vt:variant>
        <vt:lpwstr>http://www.plk-sa.pl/biuro-prasowe/informacje-prasowe/legnica-komfortowe-perony-i-windy-dla-podroznych-3393/</vt:lpwstr>
      </vt:variant>
      <vt:variant>
        <vt:lpwstr/>
      </vt:variant>
      <vt:variant>
        <vt:i4>786526</vt:i4>
      </vt:variant>
      <vt:variant>
        <vt:i4>3</vt:i4>
      </vt:variant>
      <vt:variant>
        <vt:i4>0</vt:i4>
      </vt:variant>
      <vt:variant>
        <vt:i4>5</vt:i4>
      </vt:variant>
      <vt:variant>
        <vt:lpwstr>https://zamowieniaz.plk-sa.pl/servlet/HomeServlet?MP_module=main&amp;MP_action=publicNoticeDetails&amp;demandIdentity=218723&amp;noticeIdentity=10334&amp;expired=0</vt:lpwstr>
      </vt:variant>
      <vt:variant>
        <vt:lpwstr/>
      </vt:variant>
      <vt:variant>
        <vt:i4>51</vt:i4>
      </vt:variant>
      <vt:variant>
        <vt:i4>0</vt:i4>
      </vt:variant>
      <vt:variant>
        <vt:i4>0</vt:i4>
      </vt:variant>
      <vt:variant>
        <vt:i4>5</vt:i4>
      </vt:variant>
      <vt:variant>
        <vt:lpwstr>mailto:miroslaw.siemieniec@plk-sa.pl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Dudzińska Maria</cp:lastModifiedBy>
  <cp:revision>2</cp:revision>
  <cp:lastPrinted>2018-03-21T12:02:00Z</cp:lastPrinted>
  <dcterms:created xsi:type="dcterms:W3CDTF">2018-06-18T08:24:00Z</dcterms:created>
  <dcterms:modified xsi:type="dcterms:W3CDTF">2018-06-18T08:24:00Z</dcterms:modified>
</cp:coreProperties>
</file>