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C516" w14:textId="77777777" w:rsidR="0063625B" w:rsidRDefault="0063625B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45A4D76D" w14:textId="77777777" w:rsidR="007D1DB7" w:rsidRDefault="007D1DB7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FE942F1" w14:textId="77777777" w:rsidR="00551160" w:rsidRDefault="00551160" w:rsidP="00D55627">
      <w:pPr>
        <w:spacing w:before="100" w:beforeAutospacing="1" w:after="100" w:afterAutospacing="1" w:line="360" w:lineRule="auto"/>
        <w:rPr>
          <w:rFonts w:cs="Arial"/>
        </w:rPr>
      </w:pPr>
    </w:p>
    <w:p w14:paraId="12BA094C" w14:textId="77777777" w:rsidR="007D1DB7" w:rsidRPr="000241A8" w:rsidRDefault="00FD4E42" w:rsidP="007C5B7F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7D1DB7" w:rsidRPr="000241A8">
        <w:rPr>
          <w:rFonts w:cs="Arial"/>
        </w:rPr>
        <w:t>,</w:t>
      </w:r>
      <w:r w:rsidR="00416C01" w:rsidRPr="000241A8">
        <w:rPr>
          <w:rFonts w:cs="Arial"/>
        </w:rPr>
        <w:t xml:space="preserve"> </w:t>
      </w:r>
      <w:r>
        <w:rPr>
          <w:rFonts w:cs="Arial"/>
        </w:rPr>
        <w:t>29 września</w:t>
      </w:r>
      <w:r w:rsidR="000E313E" w:rsidRPr="000241A8">
        <w:rPr>
          <w:rFonts w:cs="Arial"/>
        </w:rPr>
        <w:t xml:space="preserve"> </w:t>
      </w:r>
      <w:r w:rsidR="007D1DB7" w:rsidRPr="000241A8">
        <w:rPr>
          <w:rFonts w:cs="Arial"/>
        </w:rPr>
        <w:t>202</w:t>
      </w:r>
      <w:r w:rsidR="00CC5794">
        <w:rPr>
          <w:rFonts w:cs="Arial"/>
        </w:rPr>
        <w:t>3</w:t>
      </w:r>
      <w:r w:rsidR="007D1DB7" w:rsidRPr="000241A8">
        <w:rPr>
          <w:rFonts w:cs="Arial"/>
        </w:rPr>
        <w:t xml:space="preserve"> r.</w:t>
      </w:r>
    </w:p>
    <w:p w14:paraId="060351C0" w14:textId="6C1E2467" w:rsidR="009F4C15" w:rsidRPr="000241A8" w:rsidRDefault="00E7075F" w:rsidP="0081605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Od dziś w</w:t>
      </w:r>
      <w:r w:rsidR="00CC5794">
        <w:rPr>
          <w:sz w:val="22"/>
          <w:szCs w:val="22"/>
        </w:rPr>
        <w:t xml:space="preserve">iadukt w </w:t>
      </w:r>
      <w:r w:rsidR="008C303B">
        <w:rPr>
          <w:sz w:val="22"/>
          <w:szCs w:val="22"/>
        </w:rPr>
        <w:t>Czyżewie</w:t>
      </w:r>
      <w:r w:rsidR="00CC5794">
        <w:rPr>
          <w:sz w:val="22"/>
          <w:szCs w:val="22"/>
        </w:rPr>
        <w:t xml:space="preserve"> </w:t>
      </w:r>
      <w:r w:rsidR="008C303B" w:rsidRPr="008C303B">
        <w:rPr>
          <w:sz w:val="22"/>
          <w:szCs w:val="22"/>
        </w:rPr>
        <w:t xml:space="preserve">zwiększył bezpieczeństwo </w:t>
      </w:r>
      <w:r>
        <w:rPr>
          <w:sz w:val="22"/>
          <w:szCs w:val="22"/>
        </w:rPr>
        <w:t>i</w:t>
      </w:r>
      <w:r w:rsidR="008C303B" w:rsidRPr="008C303B">
        <w:rPr>
          <w:sz w:val="22"/>
          <w:szCs w:val="22"/>
        </w:rPr>
        <w:t xml:space="preserve"> poprawił komunikację w mieście</w:t>
      </w:r>
    </w:p>
    <w:p w14:paraId="4863DB83" w14:textId="30F475AF" w:rsidR="00B9223F" w:rsidRPr="000241A8" w:rsidRDefault="002103D1" w:rsidP="00816059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Kierowcy w </w:t>
      </w:r>
      <w:r w:rsidR="008C303B">
        <w:rPr>
          <w:rFonts w:cs="Arial"/>
          <w:b/>
        </w:rPr>
        <w:t>Czyżewie</w:t>
      </w:r>
      <w:r>
        <w:rPr>
          <w:rFonts w:cs="Arial"/>
          <w:b/>
        </w:rPr>
        <w:t xml:space="preserve"> </w:t>
      </w:r>
      <w:r w:rsidR="00631BC0">
        <w:rPr>
          <w:rFonts w:cs="Arial"/>
          <w:b/>
        </w:rPr>
        <w:t xml:space="preserve">korzystają z bezkolizyjnego skrzyżowania </w:t>
      </w:r>
      <w:r>
        <w:rPr>
          <w:rFonts w:cs="Arial"/>
          <w:b/>
        </w:rPr>
        <w:t xml:space="preserve">nad </w:t>
      </w:r>
      <w:r w:rsidR="00B41156">
        <w:rPr>
          <w:rFonts w:cs="Arial"/>
          <w:b/>
        </w:rPr>
        <w:t>lini</w:t>
      </w:r>
      <w:r>
        <w:rPr>
          <w:rFonts w:cs="Arial"/>
          <w:b/>
        </w:rPr>
        <w:t>ą</w:t>
      </w:r>
      <w:r w:rsidR="00B41156">
        <w:rPr>
          <w:rFonts w:cs="Arial"/>
          <w:b/>
        </w:rPr>
        <w:t xml:space="preserve"> </w:t>
      </w:r>
      <w:r w:rsidR="006A0E6C" w:rsidRPr="006A0E6C">
        <w:rPr>
          <w:rFonts w:cs="Arial"/>
          <w:b/>
        </w:rPr>
        <w:t>Warszawa – Białystok</w:t>
      </w:r>
      <w:r w:rsidR="00631BC0">
        <w:rPr>
          <w:rFonts w:cs="Arial"/>
          <w:b/>
        </w:rPr>
        <w:t xml:space="preserve">. </w:t>
      </w:r>
      <w:r w:rsidR="008C303B">
        <w:rPr>
          <w:rFonts w:cs="Arial"/>
          <w:b/>
        </w:rPr>
        <w:t xml:space="preserve">Wygodna przeprawa nad torami umożliwia łatwiejszy dojazd w rejon </w:t>
      </w:r>
      <w:r w:rsidR="00D83CDA">
        <w:rPr>
          <w:rFonts w:cs="Arial"/>
          <w:b/>
        </w:rPr>
        <w:t xml:space="preserve">miasta przy </w:t>
      </w:r>
      <w:r w:rsidR="008C303B">
        <w:rPr>
          <w:rFonts w:cs="Arial"/>
          <w:b/>
        </w:rPr>
        <w:t xml:space="preserve">stacji kolejowej, zapewnia też bezpieczny i sprawny ruch pociągów. </w:t>
      </w:r>
      <w:r>
        <w:rPr>
          <w:rFonts w:cs="Arial"/>
          <w:b/>
        </w:rPr>
        <w:t>Inwestycja</w:t>
      </w:r>
      <w:r w:rsidR="008C303B">
        <w:rPr>
          <w:rFonts w:cs="Arial"/>
          <w:b/>
        </w:rPr>
        <w:t xml:space="preserve"> o wartości prawie 40 mln zł</w:t>
      </w:r>
      <w:r>
        <w:rPr>
          <w:rFonts w:cs="Arial"/>
          <w:b/>
        </w:rPr>
        <w:t xml:space="preserve"> jest </w:t>
      </w:r>
      <w:r w:rsidR="009A6DC6" w:rsidRPr="000241A8">
        <w:rPr>
          <w:rFonts w:cs="Arial"/>
          <w:b/>
        </w:rPr>
        <w:t>dofinansowan</w:t>
      </w:r>
      <w:r>
        <w:rPr>
          <w:rFonts w:cs="Arial"/>
          <w:b/>
        </w:rPr>
        <w:t>a</w:t>
      </w:r>
      <w:r w:rsidR="009A6DC6" w:rsidRPr="000241A8">
        <w:rPr>
          <w:rFonts w:cs="Arial"/>
          <w:b/>
        </w:rPr>
        <w:t xml:space="preserve"> z unijnego instrumentu CEF „Łącząc Europę”.</w:t>
      </w:r>
    </w:p>
    <w:p w14:paraId="39E9033D" w14:textId="77777777" w:rsidR="00D83CDA" w:rsidRDefault="00D83CDA" w:rsidP="0081605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Nowy wiadukt drogowy w Czyżewie od dzisiaj usprawnił komunikację. Kierowcy, rowerzyści oraz piesi wygodnie i bezpiecznie przemieszczają się nad torami linii Warszawa – Białystok. Dwupoziomowe skrzyżowanie jest zlokalizowane około 200 m od dawnego przejazdu kolejowo-drogowego w ul. Szkolnej i ok. 400 m od stacji kolejowej. Dzięki temu kierowcy nie muszą czekać już przy zamkniętych rogatkach.</w:t>
      </w:r>
    </w:p>
    <w:p w14:paraId="78BFF53D" w14:textId="36619565" w:rsidR="005340EC" w:rsidRDefault="005340EC" w:rsidP="00816059">
      <w:pPr>
        <w:spacing w:before="100" w:beforeAutospacing="1" w:after="100" w:afterAutospacing="1" w:line="360" w:lineRule="auto"/>
        <w:rPr>
          <w:rStyle w:val="Pogrubienie"/>
          <w:rFonts w:cs="Arial"/>
          <w:color w:val="1A1A1A"/>
          <w:shd w:val="clear" w:color="auto" w:fill="FFFFFF"/>
        </w:rPr>
      </w:pPr>
      <w:r w:rsidRPr="00931079">
        <w:rPr>
          <w:rStyle w:val="Pogrubienie"/>
          <w:rFonts w:cs="Arial"/>
          <w:i/>
          <w:color w:val="1A1A1A"/>
          <w:shd w:val="clear" w:color="auto" w:fill="FFFFFF"/>
        </w:rPr>
        <w:t>– </w:t>
      </w:r>
      <w:r w:rsidR="00780986">
        <w:rPr>
          <w:rStyle w:val="Pogrubienie"/>
          <w:rFonts w:cs="Arial"/>
          <w:i/>
          <w:color w:val="1A1A1A"/>
          <w:shd w:val="clear" w:color="auto" w:fill="FFFFFF"/>
        </w:rPr>
        <w:t xml:space="preserve">Naprawiamy błędy naszych poprzedników. Nie zgadzamy się na podział na Polskę A i Polskę B. </w:t>
      </w:r>
      <w:r w:rsidRPr="00931079">
        <w:rPr>
          <w:rStyle w:val="Pogrubienie"/>
          <w:rFonts w:cs="Arial"/>
          <w:i/>
          <w:color w:val="1A1A1A"/>
          <w:shd w:val="clear" w:color="auto" w:fill="FFFFFF"/>
        </w:rPr>
        <w:t>Województwo podlaskie zyskuje na inwestycjach kolejowych. Polski rząd wspiera rozwój regionu, a krokiem w tym kierunku są zmodernizowane stacje i przystanki oraz bezpieczne dwupoziomowe skrzyżowania, takie jak to w Czyżewie. Poprawia się komunikacja drogowa i kolejowa, co jest dodatkowym bodźcem do rozwoju</w:t>
      </w:r>
      <w:r>
        <w:rPr>
          <w:rStyle w:val="Pogrubienie"/>
          <w:rFonts w:cs="Arial"/>
          <w:color w:val="1A1A1A"/>
          <w:shd w:val="clear" w:color="auto" w:fill="FFFFFF"/>
        </w:rPr>
        <w:t xml:space="preserve"> – powiedział Jacek Sasin, minister aktywów państwowych.</w:t>
      </w:r>
    </w:p>
    <w:p w14:paraId="66C6370B" w14:textId="485A52B6" w:rsidR="005340EC" w:rsidRDefault="005340EC" w:rsidP="00816059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Style w:val="Pogrubienie"/>
          <w:rFonts w:cs="Arial"/>
          <w:color w:val="1A1A1A"/>
          <w:shd w:val="clear" w:color="auto" w:fill="FFFFFF"/>
        </w:rPr>
        <w:t>– </w:t>
      </w:r>
      <w:r>
        <w:rPr>
          <w:rStyle w:val="Pogrubienie"/>
          <w:rFonts w:cs="Arial"/>
          <w:i/>
          <w:iCs/>
          <w:color w:val="1A1A1A"/>
          <w:shd w:val="clear" w:color="auto" w:fill="FFFFFF"/>
        </w:rPr>
        <w:t>Inwestycj</w:t>
      </w:r>
      <w:r w:rsidR="00E7075F">
        <w:rPr>
          <w:rStyle w:val="Pogrubienie"/>
          <w:rFonts w:cs="Arial"/>
          <w:i/>
          <w:iCs/>
          <w:color w:val="1A1A1A"/>
          <w:shd w:val="clear" w:color="auto" w:fill="FFFFFF"/>
        </w:rPr>
        <w:t>e</w:t>
      </w:r>
      <w:r>
        <w:rPr>
          <w:rStyle w:val="Pogrubienie"/>
          <w:rFonts w:cs="Arial"/>
          <w:color w:val="1A1A1A"/>
          <w:shd w:val="clear" w:color="auto" w:fill="FFFFFF"/>
        </w:rPr>
        <w:t xml:space="preserve"> </w:t>
      </w:r>
      <w:r>
        <w:rPr>
          <w:rStyle w:val="Uwydatnienie"/>
          <w:rFonts w:cs="Arial"/>
          <w:b/>
          <w:bCs/>
          <w:color w:val="1A1A1A"/>
          <w:shd w:val="clear" w:color="auto" w:fill="FFFFFF"/>
        </w:rPr>
        <w:t>PKP Polskich Linii Kolejowych S.A</w:t>
      </w:r>
      <w:r w:rsidR="00631681">
        <w:rPr>
          <w:rStyle w:val="Uwydatnienie"/>
          <w:rFonts w:cs="Arial"/>
          <w:b/>
          <w:bCs/>
          <w:color w:val="1A1A1A"/>
          <w:shd w:val="clear" w:color="auto" w:fill="FFFFFF"/>
        </w:rPr>
        <w:t>.</w:t>
      </w:r>
      <w:r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zwiększa</w:t>
      </w:r>
      <w:r w:rsidR="00E7075F">
        <w:rPr>
          <w:rStyle w:val="Uwydatnienie"/>
          <w:rFonts w:cs="Arial"/>
          <w:b/>
          <w:bCs/>
          <w:color w:val="1A1A1A"/>
          <w:shd w:val="clear" w:color="auto" w:fill="FFFFFF"/>
        </w:rPr>
        <w:t>ją</w:t>
      </w:r>
      <w:r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bezpieczeństwo</w:t>
      </w:r>
      <w:r w:rsidR="0002584F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, </w:t>
      </w:r>
      <w:r>
        <w:rPr>
          <w:rStyle w:val="Uwydatnienie"/>
          <w:rFonts w:cs="Arial"/>
          <w:b/>
          <w:bCs/>
          <w:color w:val="1A1A1A"/>
          <w:shd w:val="clear" w:color="auto" w:fill="FFFFFF"/>
        </w:rPr>
        <w:t>zapewnia</w:t>
      </w:r>
      <w:r w:rsidR="00E7075F">
        <w:rPr>
          <w:rStyle w:val="Uwydatnienie"/>
          <w:rFonts w:cs="Arial"/>
          <w:b/>
          <w:bCs/>
          <w:color w:val="1A1A1A"/>
          <w:shd w:val="clear" w:color="auto" w:fill="FFFFFF"/>
        </w:rPr>
        <w:t>ją</w:t>
      </w:r>
      <w:r w:rsidR="0002584F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większą dostępność do kolei, a także umożliwiają lepszą komunikację w miastach.</w:t>
      </w:r>
      <w:r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</w:t>
      </w:r>
      <w:r w:rsidR="0002584F">
        <w:rPr>
          <w:rStyle w:val="Uwydatnienie"/>
          <w:rFonts w:cs="Arial"/>
          <w:b/>
          <w:bCs/>
          <w:color w:val="1A1A1A"/>
          <w:shd w:val="clear" w:color="auto" w:fill="FFFFFF"/>
        </w:rPr>
        <w:t>P</w:t>
      </w:r>
      <w:r>
        <w:rPr>
          <w:rStyle w:val="Uwydatnienie"/>
          <w:rFonts w:cs="Arial"/>
          <w:b/>
          <w:bCs/>
          <w:color w:val="1A1A1A"/>
          <w:shd w:val="clear" w:color="auto" w:fill="FFFFFF"/>
        </w:rPr>
        <w:t>rzekłada się</w:t>
      </w:r>
      <w:r w:rsidR="0002584F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to</w:t>
      </w:r>
      <w:r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na jakość życia mieszkańców.</w:t>
      </w:r>
      <w:r w:rsidR="0002584F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Poprzez realizację takich zadań jak w Czyżewie, b</w:t>
      </w:r>
      <w:r>
        <w:rPr>
          <w:rStyle w:val="Pogrubienie"/>
          <w:rFonts w:cs="Arial"/>
          <w:i/>
          <w:iCs/>
          <w:color w:val="1A1A1A"/>
          <w:shd w:val="clear" w:color="auto" w:fill="FFFFFF"/>
        </w:rPr>
        <w:t>udujemy pozycję kolei jako ekologicznego i bezpiecznego środka transportu, co jest możliwe dzięki</w:t>
      </w:r>
      <w:r>
        <w:rPr>
          <w:rStyle w:val="Pogrubienie"/>
          <w:rFonts w:cs="Arial"/>
          <w:color w:val="1A1A1A"/>
          <w:shd w:val="clear" w:color="auto" w:fill="FFFFFF"/>
        </w:rPr>
        <w:t xml:space="preserve"> e</w:t>
      </w:r>
      <w:r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fektywnemu wykorzystaniu środków z instrumentu CEF Łącząc Europę </w:t>
      </w:r>
      <w:r>
        <w:rPr>
          <w:rStyle w:val="Pogrubienie"/>
          <w:rFonts w:cs="Arial"/>
          <w:color w:val="1A1A1A"/>
          <w:shd w:val="clear" w:color="auto" w:fill="FFFFFF"/>
        </w:rPr>
        <w:t xml:space="preserve">– </w:t>
      </w:r>
      <w:r>
        <w:rPr>
          <w:rFonts w:cs="Arial"/>
          <w:b/>
          <w:bCs/>
        </w:rPr>
        <w:t>powiedział Andrzej Bittel, sekretarz stanu w Ministerstwie Infrastruktury.</w:t>
      </w:r>
    </w:p>
    <w:p w14:paraId="6E2B3DBC" w14:textId="27EBD0E4" w:rsidR="00B656FB" w:rsidRDefault="002B1862" w:rsidP="0081605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Nowy wiadukt </w:t>
      </w:r>
      <w:r w:rsidR="00E17802">
        <w:rPr>
          <w:rFonts w:eastAsia="Calibri" w:cs="Arial"/>
        </w:rPr>
        <w:t xml:space="preserve">ma </w:t>
      </w:r>
      <w:r w:rsidR="009E30D9">
        <w:rPr>
          <w:rFonts w:eastAsia="Calibri" w:cs="Arial"/>
        </w:rPr>
        <w:t>85</w:t>
      </w:r>
      <w:r w:rsidR="00E17802">
        <w:rPr>
          <w:rFonts w:eastAsia="Calibri" w:cs="Arial"/>
        </w:rPr>
        <w:t xml:space="preserve"> m </w:t>
      </w:r>
      <w:r w:rsidR="000B3550">
        <w:rPr>
          <w:rFonts w:eastAsia="Calibri" w:cs="Arial"/>
        </w:rPr>
        <w:t xml:space="preserve">długości </w:t>
      </w:r>
      <w:r w:rsidR="00E17802">
        <w:rPr>
          <w:rFonts w:eastAsia="Calibri" w:cs="Arial"/>
        </w:rPr>
        <w:t xml:space="preserve">i </w:t>
      </w:r>
      <w:r w:rsidR="00214FA0">
        <w:rPr>
          <w:rFonts w:eastAsia="Calibri" w:cs="Arial"/>
        </w:rPr>
        <w:t xml:space="preserve">zapewnia przejazd nad linią kolejową oraz ulicami Przytorową i Złote Jabłko. </w:t>
      </w:r>
      <w:r w:rsidR="00FE4936">
        <w:rPr>
          <w:rFonts w:eastAsia="Calibri" w:cs="Arial"/>
        </w:rPr>
        <w:t>Szerokość jezdni wynosi</w:t>
      </w:r>
      <w:r w:rsidR="0014562C">
        <w:rPr>
          <w:rFonts w:eastAsia="Calibri" w:cs="Arial"/>
        </w:rPr>
        <w:t xml:space="preserve"> 7 m, po jednym pasie ruchu w każdą stronę</w:t>
      </w:r>
      <w:r w:rsidR="000A549C">
        <w:rPr>
          <w:rFonts w:eastAsia="Calibri" w:cs="Arial"/>
        </w:rPr>
        <w:t>, jest też</w:t>
      </w:r>
      <w:r w:rsidR="0014562C">
        <w:rPr>
          <w:rFonts w:eastAsia="Calibri" w:cs="Arial"/>
        </w:rPr>
        <w:t xml:space="preserve"> ciąg pieszo-rowerowy. </w:t>
      </w:r>
      <w:r w:rsidR="00B656FB">
        <w:rPr>
          <w:rFonts w:eastAsia="Calibri" w:cs="Arial"/>
        </w:rPr>
        <w:t xml:space="preserve">Obiekt </w:t>
      </w:r>
      <w:r w:rsidR="00A84670">
        <w:rPr>
          <w:rFonts w:eastAsia="Calibri" w:cs="Arial"/>
        </w:rPr>
        <w:t>dostosowany</w:t>
      </w:r>
      <w:r w:rsidR="00B656FB">
        <w:rPr>
          <w:rFonts w:eastAsia="Calibri" w:cs="Arial"/>
        </w:rPr>
        <w:t xml:space="preserve"> </w:t>
      </w:r>
      <w:r w:rsidR="000A549C">
        <w:rPr>
          <w:rFonts w:eastAsia="Calibri" w:cs="Arial"/>
        </w:rPr>
        <w:t>został</w:t>
      </w:r>
      <w:r w:rsidR="00B656FB">
        <w:rPr>
          <w:rFonts w:eastAsia="Calibri" w:cs="Arial"/>
        </w:rPr>
        <w:t xml:space="preserve"> do potrzeb wszystkich podróżnych, w tym osób o </w:t>
      </w:r>
      <w:r w:rsidR="00B656FB">
        <w:rPr>
          <w:rFonts w:eastAsia="Calibri" w:cs="Arial"/>
        </w:rPr>
        <w:lastRenderedPageBreak/>
        <w:t>ograniczonej mobilności. Dodatkowy dostęp zapewniają schody i pochylnia wybudowane</w:t>
      </w:r>
      <w:r w:rsidR="00A84670">
        <w:rPr>
          <w:rFonts w:eastAsia="Calibri" w:cs="Arial"/>
        </w:rPr>
        <w:t xml:space="preserve"> od strony</w:t>
      </w:r>
      <w:r w:rsidR="00B656FB">
        <w:rPr>
          <w:rFonts w:eastAsia="Calibri" w:cs="Arial"/>
        </w:rPr>
        <w:t xml:space="preserve"> ul. Złote Jabłko.</w:t>
      </w:r>
    </w:p>
    <w:p w14:paraId="1219C8E1" w14:textId="7F2CBAE6" w:rsidR="005340EC" w:rsidRDefault="005340EC" w:rsidP="00816059">
      <w:pPr>
        <w:spacing w:before="100" w:beforeAutospacing="1" w:after="100" w:afterAutospacing="1" w:line="360" w:lineRule="auto"/>
        <w:rPr>
          <w:rFonts w:cs="Arial"/>
        </w:rPr>
      </w:pPr>
      <w:r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– Kolejne bezkolizyjne skrzyżowanie na podlaskim odcinku linii </w:t>
      </w:r>
      <w:proofErr w:type="spellStart"/>
      <w:r>
        <w:rPr>
          <w:rStyle w:val="Pogrubienie"/>
          <w:rFonts w:cs="Arial"/>
          <w:i/>
          <w:iCs/>
          <w:color w:val="1A1A1A"/>
          <w:shd w:val="clear" w:color="auto" w:fill="FFFFFF"/>
        </w:rPr>
        <w:t>Rail</w:t>
      </w:r>
      <w:proofErr w:type="spellEnd"/>
      <w:r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 </w:t>
      </w:r>
      <w:proofErr w:type="spellStart"/>
      <w:r>
        <w:rPr>
          <w:rStyle w:val="Pogrubienie"/>
          <w:rFonts w:cs="Arial"/>
          <w:i/>
          <w:iCs/>
          <w:color w:val="1A1A1A"/>
          <w:shd w:val="clear" w:color="auto" w:fill="FFFFFF"/>
        </w:rPr>
        <w:t>Baltica</w:t>
      </w:r>
      <w:proofErr w:type="spellEnd"/>
      <w:r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 służy </w:t>
      </w:r>
      <w:r>
        <w:rPr>
          <w:rFonts w:cs="Arial"/>
          <w:b/>
          <w:bCs/>
          <w:i/>
          <w:iCs/>
          <w:color w:val="1A1A1A"/>
          <w:shd w:val="clear" w:color="auto" w:fill="FFFFFF"/>
        </w:rPr>
        <w:t>bezpieczeństwu oraz wygodzie mieszkańców i podróżnych. Kilka dni temu oddaliśmy do ruchu nowy most nad Narwią, dzisiaj mieszkańcy zyskują nowy wiadukt w Czyżewie. Inwestycja wchodzi w etap, w którym sukcesywnie będziemy oddawać do użytku kolejne nowoczesne obiekty –</w:t>
      </w:r>
      <w:r>
        <w:rPr>
          <w:rFonts w:cs="Arial"/>
          <w:color w:val="1A1A1A"/>
          <w:shd w:val="clear" w:color="auto" w:fill="FFFFFF"/>
        </w:rPr>
        <w:t xml:space="preserve"> </w:t>
      </w:r>
      <w:r>
        <w:rPr>
          <w:rFonts w:cs="Arial"/>
          <w:b/>
          <w:bCs/>
        </w:rPr>
        <w:t>powiedział Ireneusz Merchel, prezes Zarządu PKP Polskich Linii Kolejowych S.A.</w:t>
      </w:r>
    </w:p>
    <w:p w14:paraId="0BEC4C49" w14:textId="19126AD5" w:rsidR="00E17802" w:rsidRDefault="00E17802" w:rsidP="0081605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 ramach inwestycji </w:t>
      </w:r>
      <w:r w:rsidR="0014562C">
        <w:rPr>
          <w:rFonts w:eastAsia="Calibri" w:cs="Arial"/>
        </w:rPr>
        <w:t>prowadzone były także prace drogowe. Jako dojazdy do wiaduktu z</w:t>
      </w:r>
      <w:r>
        <w:rPr>
          <w:rFonts w:eastAsia="Calibri" w:cs="Arial"/>
        </w:rPr>
        <w:t xml:space="preserve">budowano </w:t>
      </w:r>
      <w:r w:rsidR="0014562C">
        <w:rPr>
          <w:rFonts w:eastAsia="Calibri" w:cs="Arial"/>
        </w:rPr>
        <w:t>now</w:t>
      </w:r>
      <w:r w:rsidR="00B656FB">
        <w:rPr>
          <w:rFonts w:eastAsia="Calibri" w:cs="Arial"/>
        </w:rPr>
        <w:t xml:space="preserve">e odcinki </w:t>
      </w:r>
      <w:r w:rsidR="0014562C">
        <w:rPr>
          <w:rFonts w:eastAsia="Calibri" w:cs="Arial"/>
        </w:rPr>
        <w:t xml:space="preserve">drogi wojewódzkiej nr 690 na </w:t>
      </w:r>
      <w:r w:rsidR="00B656FB">
        <w:rPr>
          <w:rFonts w:eastAsia="Calibri" w:cs="Arial"/>
        </w:rPr>
        <w:t xml:space="preserve">łącznej </w:t>
      </w:r>
      <w:r w:rsidR="0014562C">
        <w:rPr>
          <w:rFonts w:eastAsia="Calibri" w:cs="Arial"/>
        </w:rPr>
        <w:t>długości ok</w:t>
      </w:r>
      <w:r w:rsidR="00631681">
        <w:rPr>
          <w:rFonts w:eastAsia="Calibri" w:cs="Arial"/>
        </w:rPr>
        <w:t>.</w:t>
      </w:r>
      <w:r w:rsidR="0014562C">
        <w:rPr>
          <w:rFonts w:eastAsia="Calibri" w:cs="Arial"/>
        </w:rPr>
        <w:t xml:space="preserve"> </w:t>
      </w:r>
      <w:r>
        <w:rPr>
          <w:rFonts w:eastAsia="Calibri" w:cs="Arial"/>
        </w:rPr>
        <w:t>1 km</w:t>
      </w:r>
      <w:r w:rsidR="0014562C">
        <w:rPr>
          <w:rFonts w:eastAsia="Calibri" w:cs="Arial"/>
        </w:rPr>
        <w:t xml:space="preserve"> oraz dwa ronda. Przebudowywana jest także ul. Przytorowa na odcinku ok</w:t>
      </w:r>
      <w:r w:rsidR="00631681">
        <w:rPr>
          <w:rFonts w:eastAsia="Calibri" w:cs="Arial"/>
        </w:rPr>
        <w:t>.</w:t>
      </w:r>
      <w:r w:rsidR="0014562C">
        <w:rPr>
          <w:rFonts w:eastAsia="Calibri" w:cs="Arial"/>
        </w:rPr>
        <w:t xml:space="preserve"> 400 m. </w:t>
      </w:r>
      <w:r>
        <w:rPr>
          <w:rFonts w:eastAsia="Calibri" w:cs="Arial"/>
        </w:rPr>
        <w:t>Na potrzeby pieszych i rowerzystów</w:t>
      </w:r>
      <w:r w:rsidR="0014562C">
        <w:rPr>
          <w:rFonts w:eastAsia="Calibri" w:cs="Arial"/>
        </w:rPr>
        <w:t xml:space="preserve"> wzdłuż nowych odcinków dróg wybudowano ciągi pieszo-rowerowe.</w:t>
      </w:r>
    </w:p>
    <w:p w14:paraId="7C2E4DD2" w14:textId="48B0B7E3" w:rsidR="00246581" w:rsidRDefault="00246581" w:rsidP="0081605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Wiadukt w Czyżewie to kolejny z puli 25 dwupoziomowych skrzyżowań, które </w:t>
      </w:r>
      <w:r w:rsidR="00B656FB">
        <w:rPr>
          <w:rFonts w:eastAsia="Calibri" w:cs="Arial"/>
        </w:rPr>
        <w:t xml:space="preserve">zaplanowano </w:t>
      </w:r>
      <w:r>
        <w:rPr>
          <w:rFonts w:eastAsia="Calibri" w:cs="Arial"/>
        </w:rPr>
        <w:t xml:space="preserve">na podlaskim odcinku </w:t>
      </w:r>
      <w:proofErr w:type="spellStart"/>
      <w:r>
        <w:rPr>
          <w:rFonts w:eastAsia="Calibri" w:cs="Arial"/>
        </w:rPr>
        <w:t>Rail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Baltica</w:t>
      </w:r>
      <w:proofErr w:type="spellEnd"/>
      <w:r>
        <w:rPr>
          <w:rFonts w:eastAsia="Calibri" w:cs="Arial"/>
        </w:rPr>
        <w:t xml:space="preserve">. </w:t>
      </w:r>
      <w:r w:rsidR="002C6F6E">
        <w:rPr>
          <w:rFonts w:eastAsia="Calibri" w:cs="Arial"/>
        </w:rPr>
        <w:t xml:space="preserve">W budowie </w:t>
      </w:r>
      <w:r w:rsidR="002C6F6E" w:rsidRPr="008F5679">
        <w:rPr>
          <w:rFonts w:eastAsia="Calibri" w:cs="Arial"/>
        </w:rPr>
        <w:t xml:space="preserve">pozostaje </w:t>
      </w:r>
      <w:r w:rsidR="004938A8" w:rsidRPr="008F5679">
        <w:rPr>
          <w:rFonts w:eastAsia="Calibri" w:cs="Arial"/>
        </w:rPr>
        <w:t>1</w:t>
      </w:r>
      <w:r w:rsidR="000E180F" w:rsidRPr="008F5679">
        <w:rPr>
          <w:rFonts w:eastAsia="Calibri" w:cs="Arial"/>
        </w:rPr>
        <w:t>8</w:t>
      </w:r>
      <w:r w:rsidR="004938A8" w:rsidRPr="008F5679">
        <w:rPr>
          <w:rFonts w:eastAsia="Calibri" w:cs="Arial"/>
        </w:rPr>
        <w:t xml:space="preserve"> </w:t>
      </w:r>
      <w:r w:rsidR="002C6F6E" w:rsidRPr="008F5679">
        <w:rPr>
          <w:rFonts w:eastAsia="Calibri" w:cs="Arial"/>
        </w:rPr>
        <w:t>obiektów</w:t>
      </w:r>
      <w:r w:rsidR="002C6F6E">
        <w:rPr>
          <w:rFonts w:eastAsia="Calibri" w:cs="Arial"/>
        </w:rPr>
        <w:t xml:space="preserve">, z których większość będzie gotowa do końca </w:t>
      </w:r>
      <w:r w:rsidR="00B1235F">
        <w:rPr>
          <w:rFonts w:eastAsia="Calibri" w:cs="Arial"/>
        </w:rPr>
        <w:t xml:space="preserve">tego </w:t>
      </w:r>
      <w:r w:rsidR="002C6F6E">
        <w:rPr>
          <w:rFonts w:eastAsia="Calibri" w:cs="Arial"/>
        </w:rPr>
        <w:t xml:space="preserve">roku. </w:t>
      </w:r>
      <w:r w:rsidR="00B1235F">
        <w:rPr>
          <w:rFonts w:eastAsia="Calibri" w:cs="Arial"/>
        </w:rPr>
        <w:t xml:space="preserve">W Czyżewie PLK SA zmodernizowały już wiadukt kolejowy nad </w:t>
      </w:r>
      <w:r w:rsidR="00F57A62">
        <w:rPr>
          <w:rFonts w:eastAsia="Calibri" w:cs="Arial"/>
        </w:rPr>
        <w:t xml:space="preserve">ul. Nurską (DK </w:t>
      </w:r>
      <w:r w:rsidR="00B1235F">
        <w:rPr>
          <w:rFonts w:eastAsia="Calibri" w:cs="Arial"/>
        </w:rPr>
        <w:t>63</w:t>
      </w:r>
      <w:r w:rsidR="00F57A62">
        <w:rPr>
          <w:rFonts w:eastAsia="Calibri" w:cs="Arial"/>
        </w:rPr>
        <w:t>)</w:t>
      </w:r>
      <w:r w:rsidR="004938A8">
        <w:rPr>
          <w:rFonts w:eastAsia="Calibri" w:cs="Arial"/>
        </w:rPr>
        <w:t xml:space="preserve"> oraz most kolejowy nad ciekiem wodnym w pobliżu wsi Czyżew Ruś-Kolonia, trwają prace wykończeniowe przy budowie dwóch mostów </w:t>
      </w:r>
      <w:r w:rsidR="004938A8" w:rsidRPr="00860171">
        <w:rPr>
          <w:rFonts w:eastAsia="Calibri" w:cs="Arial"/>
        </w:rPr>
        <w:t>drogowych</w:t>
      </w:r>
      <w:r w:rsidR="00742B88" w:rsidRPr="00860171">
        <w:rPr>
          <w:rFonts w:eastAsia="Calibri" w:cs="Arial"/>
        </w:rPr>
        <w:t>.</w:t>
      </w:r>
      <w:r w:rsidR="00860171">
        <w:rPr>
          <w:rFonts w:eastAsia="Calibri" w:cs="Arial"/>
        </w:rPr>
        <w:t xml:space="preserve"> </w:t>
      </w:r>
      <w:r w:rsidR="00742B88" w:rsidRPr="00741077">
        <w:rPr>
          <w:rFonts w:eastAsia="Calibri" w:cs="Arial"/>
        </w:rPr>
        <w:t xml:space="preserve">Koło wsi Siennica-Pietrasze </w:t>
      </w:r>
      <w:r w:rsidR="006C1E0A" w:rsidRPr="00741077">
        <w:rPr>
          <w:rFonts w:eastAsia="Calibri" w:cs="Arial"/>
        </w:rPr>
        <w:t xml:space="preserve">powstał </w:t>
      </w:r>
      <w:r w:rsidR="00742B88" w:rsidRPr="00741077">
        <w:rPr>
          <w:rFonts w:eastAsia="Calibri" w:cs="Arial"/>
        </w:rPr>
        <w:t xml:space="preserve">wiadukt </w:t>
      </w:r>
      <w:r w:rsidR="006C1E0A" w:rsidRPr="00741077">
        <w:rPr>
          <w:rFonts w:eastAsia="Calibri" w:cs="Arial"/>
        </w:rPr>
        <w:t xml:space="preserve">kolejowy </w:t>
      </w:r>
      <w:r w:rsidR="00742B88" w:rsidRPr="00741077">
        <w:rPr>
          <w:rFonts w:eastAsia="Calibri" w:cs="Arial"/>
        </w:rPr>
        <w:t>nad drogą gminną</w:t>
      </w:r>
      <w:r w:rsidR="004938A8" w:rsidRPr="00741077">
        <w:rPr>
          <w:rFonts w:eastAsia="Calibri" w:cs="Arial"/>
        </w:rPr>
        <w:t>, trwają prace przy budowie nowego układu drogowego</w:t>
      </w:r>
      <w:r w:rsidR="00742B88" w:rsidRPr="00741077">
        <w:rPr>
          <w:rFonts w:eastAsia="Calibri" w:cs="Arial"/>
        </w:rPr>
        <w:t>.</w:t>
      </w:r>
      <w:r w:rsidR="008F5679">
        <w:rPr>
          <w:rFonts w:eastAsia="Calibri" w:cs="Arial"/>
        </w:rPr>
        <w:t xml:space="preserve"> Stacja Czyżew została w pełni zmodernizowana – wybudowano dwa czterystumetrowe perony i prowadzące do nich przejście podziemne, zapewniające wygodny dostęp wszystkim podróżnym.</w:t>
      </w:r>
    </w:p>
    <w:p w14:paraId="176C5E2A" w14:textId="77777777" w:rsidR="00823874" w:rsidRPr="00823874" w:rsidRDefault="00823874" w:rsidP="00816059">
      <w:pPr>
        <w:spacing w:before="100" w:beforeAutospacing="1" w:after="100" w:afterAutospacing="1" w:line="360" w:lineRule="auto"/>
        <w:rPr>
          <w:rFonts w:eastAsia="Calibri" w:cs="Arial"/>
        </w:rPr>
      </w:pPr>
      <w:r w:rsidRPr="00823874">
        <w:rPr>
          <w:rFonts w:eastAsia="Calibri" w:cs="Arial"/>
        </w:rPr>
        <w:t xml:space="preserve">Największa inwestycja PLK SA na terenie województwa podlaskiego zmienia linię Czyżew – Białystok. Na większości trasy pociągi jadą już po dwóch nowych torach. </w:t>
      </w:r>
      <w:r w:rsidR="0007323C">
        <w:rPr>
          <w:rFonts w:eastAsia="Calibri" w:cs="Arial"/>
        </w:rPr>
        <w:t xml:space="preserve">Dla ruchu pociągów otwarto pierwszy z nowych mostów nad Narwią w Uhowie. </w:t>
      </w:r>
      <w:r w:rsidRPr="00823874">
        <w:rPr>
          <w:rFonts w:eastAsia="Calibri" w:cs="Arial"/>
        </w:rPr>
        <w:t xml:space="preserve">Od początku września podróżni korzystają z częściowo udostępnionych nowych peronów w Białymstoku, a lepszą dostępność kolei i dodatkowe możliwości podróży zapewnia przystanek Białystok Zielone Wzgórza. W Łapach postępują prace przy przebudowie stacji, budowie przejść podziemnych oraz bezkolizyjnych skrzyżowań. </w:t>
      </w:r>
    </w:p>
    <w:p w14:paraId="336538D1" w14:textId="2B449744" w:rsidR="0014562C" w:rsidRDefault="00823874" w:rsidP="00816059">
      <w:pPr>
        <w:spacing w:before="100" w:beforeAutospacing="1" w:after="100" w:afterAutospacing="1" w:line="360" w:lineRule="auto"/>
        <w:rPr>
          <w:rFonts w:eastAsia="Calibri" w:cs="Arial"/>
        </w:rPr>
      </w:pPr>
      <w:r w:rsidRPr="00823874">
        <w:rPr>
          <w:rFonts w:eastAsia="Calibri" w:cs="Arial"/>
        </w:rPr>
        <w:t>Inwestycja prowadzona jest w ramach projektu „Prace na linii E75 na odcinku Czyżew – Białystok”. Wartość prac to prawie 3,4 mld zł, zakończenie większości prac zaplanowano do końca 2023 r.; na stacji Łapy i Białystok na 2024 r. Projekt współfinansowany ze środków instrumentu CEF „Łącząc Europę” – (</w:t>
      </w:r>
      <w:proofErr w:type="spellStart"/>
      <w:r w:rsidRPr="00823874">
        <w:rPr>
          <w:rFonts w:eastAsia="Calibri" w:cs="Arial"/>
        </w:rPr>
        <w:t>Connecting</w:t>
      </w:r>
      <w:proofErr w:type="spellEnd"/>
      <w:r w:rsidRPr="00823874">
        <w:rPr>
          <w:rFonts w:eastAsia="Calibri" w:cs="Arial"/>
        </w:rPr>
        <w:t xml:space="preserve"> Europe </w:t>
      </w:r>
      <w:proofErr w:type="spellStart"/>
      <w:r w:rsidRPr="00823874">
        <w:rPr>
          <w:rFonts w:eastAsia="Calibri" w:cs="Arial"/>
        </w:rPr>
        <w:t>Facility</w:t>
      </w:r>
      <w:proofErr w:type="spellEnd"/>
      <w:r w:rsidRPr="00823874">
        <w:rPr>
          <w:rFonts w:eastAsia="Calibri" w:cs="Arial"/>
        </w:rPr>
        <w:t xml:space="preserve"> – CEF). Więcej informacji o inwestycji na www.rail-baltica.pl.</w:t>
      </w:r>
    </w:p>
    <w:p w14:paraId="02F9567F" w14:textId="77777777" w:rsidR="00816059" w:rsidRDefault="00816059" w:rsidP="00D55627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cs="Arial"/>
        </w:rPr>
      </w:pPr>
    </w:p>
    <w:p w14:paraId="4D416F4F" w14:textId="3E8B599B" w:rsidR="00A103B5" w:rsidRPr="000241A8" w:rsidRDefault="00A103B5" w:rsidP="00D55627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lastRenderedPageBreak/>
        <w:t>Kontakt dla mediów:</w:t>
      </w:r>
    </w:p>
    <w:p w14:paraId="62580B2E" w14:textId="77777777" w:rsidR="00A103B5" w:rsidRPr="000241A8" w:rsidRDefault="00A103B5" w:rsidP="00D55627">
      <w:pPr>
        <w:spacing w:before="100" w:beforeAutospacing="1" w:after="100" w:afterAutospacing="1" w:line="24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66B1C99D" w14:textId="40026E23" w:rsidR="00A103B5" w:rsidRDefault="00A103B5" w:rsidP="00D55627">
      <w:pPr>
        <w:spacing w:before="100" w:beforeAutospacing="1" w:after="100" w:afterAutospacing="1" w:line="24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  <w:t>T: 798 876</w:t>
      </w:r>
      <w:r w:rsidR="00816059">
        <w:t> </w:t>
      </w:r>
      <w:r w:rsidRPr="000241A8">
        <w:t>051</w:t>
      </w:r>
    </w:p>
    <w:p w14:paraId="3D262AF0" w14:textId="77777777" w:rsidR="00816059" w:rsidRPr="000241A8" w:rsidRDefault="00816059" w:rsidP="00D55627">
      <w:pPr>
        <w:spacing w:before="100" w:beforeAutospacing="1" w:after="100" w:afterAutospacing="1" w:line="240" w:lineRule="auto"/>
        <w:contextualSpacing/>
      </w:pPr>
    </w:p>
    <w:p w14:paraId="37CF11FA" w14:textId="77777777" w:rsidR="00A15280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t>Projekt jest współfinansowany przez Unię Europejską z Instrumentu „Łącząc Europę”.</w:t>
      </w:r>
    </w:p>
    <w:p w14:paraId="1DF18800" w14:textId="77777777" w:rsidR="00400FE2" w:rsidRPr="000241A8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RPr="000241A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3B6E" w14:textId="77777777" w:rsidR="005D6FC8" w:rsidRDefault="005D6FC8" w:rsidP="009D1AEB">
      <w:pPr>
        <w:spacing w:after="0" w:line="240" w:lineRule="auto"/>
      </w:pPr>
      <w:r>
        <w:separator/>
      </w:r>
    </w:p>
  </w:endnote>
  <w:endnote w:type="continuationSeparator" w:id="0">
    <w:p w14:paraId="0D99B2C4" w14:textId="77777777" w:rsidR="005D6FC8" w:rsidRDefault="005D6FC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26E4" w14:textId="77777777" w:rsidR="00074AF9" w:rsidRDefault="00074AF9" w:rsidP="00074AF9">
    <w:pPr>
      <w:spacing w:after="0" w:line="240" w:lineRule="auto"/>
      <w:rPr>
        <w:rFonts w:cs="Arial"/>
        <w:color w:val="727271"/>
        <w:sz w:val="14"/>
        <w:szCs w:val="14"/>
      </w:rPr>
    </w:pPr>
  </w:p>
  <w:p w14:paraId="0895A8DC" w14:textId="77777777" w:rsidR="00EA6A04" w:rsidRPr="00667D9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707BC3F5" w14:textId="77777777" w:rsidR="00EA6A04" w:rsidRPr="00667D92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571970A5" w14:textId="77777777" w:rsidR="00860074" w:rsidRPr="00EA6A04" w:rsidRDefault="00EA6A04" w:rsidP="00EA6A04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Pr="00A45C1F">
      <w:rPr>
        <w:rFonts w:cs="Arial"/>
        <w:color w:val="727271"/>
        <w:sz w:val="14"/>
        <w:szCs w:val="14"/>
      </w:rPr>
      <w:t>32.065.978.000,00</w:t>
    </w:r>
    <w:r>
      <w:rPr>
        <w:rFonts w:cs="Arial"/>
        <w:color w:val="727271"/>
        <w:sz w:val="14"/>
        <w:szCs w:val="14"/>
      </w:rPr>
      <w:t xml:space="preserve">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BF96" w14:textId="77777777" w:rsidR="005D6FC8" w:rsidRDefault="005D6FC8" w:rsidP="009D1AEB">
      <w:pPr>
        <w:spacing w:after="0" w:line="240" w:lineRule="auto"/>
      </w:pPr>
      <w:r>
        <w:separator/>
      </w:r>
    </w:p>
  </w:footnote>
  <w:footnote w:type="continuationSeparator" w:id="0">
    <w:p w14:paraId="2589B05A" w14:textId="77777777" w:rsidR="005D6FC8" w:rsidRDefault="005D6FC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CAC3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2C5717C" wp14:editId="6B9F503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D4B089" wp14:editId="4F8559D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4D11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4674C5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E829F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A9E3D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3AFD22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B1D517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ECB50BF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4B0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9D4D11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4674C5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E829F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A9E3D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3AFD22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B1D517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ECB50BF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0771D"/>
    <w:multiLevelType w:val="hybridMultilevel"/>
    <w:tmpl w:val="7832A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4805">
    <w:abstractNumId w:val="1"/>
  </w:num>
  <w:num w:numId="2" w16cid:durableId="1955284573">
    <w:abstractNumId w:val="0"/>
  </w:num>
  <w:num w:numId="3" w16cid:durableId="486358432">
    <w:abstractNumId w:val="2"/>
  </w:num>
  <w:num w:numId="4" w16cid:durableId="246382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8FF"/>
    <w:rsid w:val="00003063"/>
    <w:rsid w:val="00007650"/>
    <w:rsid w:val="000122A5"/>
    <w:rsid w:val="00014284"/>
    <w:rsid w:val="00014EEE"/>
    <w:rsid w:val="00014F17"/>
    <w:rsid w:val="0001608A"/>
    <w:rsid w:val="000201DF"/>
    <w:rsid w:val="000207C1"/>
    <w:rsid w:val="000230AF"/>
    <w:rsid w:val="000241A8"/>
    <w:rsid w:val="0002468C"/>
    <w:rsid w:val="00025089"/>
    <w:rsid w:val="0002584F"/>
    <w:rsid w:val="00030DED"/>
    <w:rsid w:val="00040F89"/>
    <w:rsid w:val="00044053"/>
    <w:rsid w:val="00047864"/>
    <w:rsid w:val="00054260"/>
    <w:rsid w:val="000645A3"/>
    <w:rsid w:val="00064C63"/>
    <w:rsid w:val="00065E33"/>
    <w:rsid w:val="000666D8"/>
    <w:rsid w:val="00070D7E"/>
    <w:rsid w:val="00072CB9"/>
    <w:rsid w:val="0007314A"/>
    <w:rsid w:val="0007323C"/>
    <w:rsid w:val="00074AF9"/>
    <w:rsid w:val="000750C3"/>
    <w:rsid w:val="00077B14"/>
    <w:rsid w:val="00080FF5"/>
    <w:rsid w:val="00082F42"/>
    <w:rsid w:val="0008354F"/>
    <w:rsid w:val="000850C1"/>
    <w:rsid w:val="00086345"/>
    <w:rsid w:val="00093C62"/>
    <w:rsid w:val="00094361"/>
    <w:rsid w:val="00095055"/>
    <w:rsid w:val="000A549C"/>
    <w:rsid w:val="000A55EC"/>
    <w:rsid w:val="000B3550"/>
    <w:rsid w:val="000C3609"/>
    <w:rsid w:val="000C3721"/>
    <w:rsid w:val="000C79D7"/>
    <w:rsid w:val="000D468B"/>
    <w:rsid w:val="000D58FD"/>
    <w:rsid w:val="000E0E15"/>
    <w:rsid w:val="000E180F"/>
    <w:rsid w:val="000E313E"/>
    <w:rsid w:val="000E4CE1"/>
    <w:rsid w:val="000E7966"/>
    <w:rsid w:val="000F1197"/>
    <w:rsid w:val="000F337F"/>
    <w:rsid w:val="000F4F6F"/>
    <w:rsid w:val="000F77BD"/>
    <w:rsid w:val="000F7E8A"/>
    <w:rsid w:val="00103E0F"/>
    <w:rsid w:val="001061EA"/>
    <w:rsid w:val="001122D9"/>
    <w:rsid w:val="001167DE"/>
    <w:rsid w:val="00123382"/>
    <w:rsid w:val="0012379C"/>
    <w:rsid w:val="001241E1"/>
    <w:rsid w:val="001269C1"/>
    <w:rsid w:val="00130089"/>
    <w:rsid w:val="0013182B"/>
    <w:rsid w:val="00135825"/>
    <w:rsid w:val="001403DD"/>
    <w:rsid w:val="001417EA"/>
    <w:rsid w:val="00142622"/>
    <w:rsid w:val="0014562C"/>
    <w:rsid w:val="00157456"/>
    <w:rsid w:val="00160335"/>
    <w:rsid w:val="00164AE6"/>
    <w:rsid w:val="00167163"/>
    <w:rsid w:val="00167521"/>
    <w:rsid w:val="001734BA"/>
    <w:rsid w:val="001818E3"/>
    <w:rsid w:val="00187493"/>
    <w:rsid w:val="00194AE8"/>
    <w:rsid w:val="00196C0F"/>
    <w:rsid w:val="00196CB1"/>
    <w:rsid w:val="00197BF0"/>
    <w:rsid w:val="001A2477"/>
    <w:rsid w:val="001A40E7"/>
    <w:rsid w:val="001A4160"/>
    <w:rsid w:val="001B0B31"/>
    <w:rsid w:val="001B12BF"/>
    <w:rsid w:val="001B3B66"/>
    <w:rsid w:val="001B4896"/>
    <w:rsid w:val="001C408D"/>
    <w:rsid w:val="001C45A5"/>
    <w:rsid w:val="001C5576"/>
    <w:rsid w:val="001C55B9"/>
    <w:rsid w:val="001C65A1"/>
    <w:rsid w:val="001C6732"/>
    <w:rsid w:val="001D2441"/>
    <w:rsid w:val="001D4CC3"/>
    <w:rsid w:val="001D5F08"/>
    <w:rsid w:val="001D5F4E"/>
    <w:rsid w:val="001D61F4"/>
    <w:rsid w:val="001D62D5"/>
    <w:rsid w:val="001D6B6F"/>
    <w:rsid w:val="001E04EB"/>
    <w:rsid w:val="001E0685"/>
    <w:rsid w:val="001E11DD"/>
    <w:rsid w:val="001E2880"/>
    <w:rsid w:val="001E580E"/>
    <w:rsid w:val="001E5B84"/>
    <w:rsid w:val="001E7686"/>
    <w:rsid w:val="001F0F77"/>
    <w:rsid w:val="001F2013"/>
    <w:rsid w:val="001F4636"/>
    <w:rsid w:val="001F563F"/>
    <w:rsid w:val="00201058"/>
    <w:rsid w:val="0020172E"/>
    <w:rsid w:val="00206D0A"/>
    <w:rsid w:val="002103D1"/>
    <w:rsid w:val="00214FA0"/>
    <w:rsid w:val="0021586C"/>
    <w:rsid w:val="002166C1"/>
    <w:rsid w:val="00217226"/>
    <w:rsid w:val="00217F0B"/>
    <w:rsid w:val="0022138E"/>
    <w:rsid w:val="00225ACF"/>
    <w:rsid w:val="0022629D"/>
    <w:rsid w:val="002272E6"/>
    <w:rsid w:val="00230EE7"/>
    <w:rsid w:val="0023124C"/>
    <w:rsid w:val="002318EE"/>
    <w:rsid w:val="00235F68"/>
    <w:rsid w:val="00236985"/>
    <w:rsid w:val="00237982"/>
    <w:rsid w:val="0024260C"/>
    <w:rsid w:val="00242CC1"/>
    <w:rsid w:val="00242FEE"/>
    <w:rsid w:val="00246581"/>
    <w:rsid w:val="002511BD"/>
    <w:rsid w:val="00251520"/>
    <w:rsid w:val="0026130B"/>
    <w:rsid w:val="00261EF0"/>
    <w:rsid w:val="00265E06"/>
    <w:rsid w:val="002723C7"/>
    <w:rsid w:val="00277762"/>
    <w:rsid w:val="00280B06"/>
    <w:rsid w:val="00282925"/>
    <w:rsid w:val="0028375E"/>
    <w:rsid w:val="00284EF1"/>
    <w:rsid w:val="00285DBB"/>
    <w:rsid w:val="0028659A"/>
    <w:rsid w:val="00291328"/>
    <w:rsid w:val="002928B7"/>
    <w:rsid w:val="00296DA0"/>
    <w:rsid w:val="002A0174"/>
    <w:rsid w:val="002A033A"/>
    <w:rsid w:val="002A2177"/>
    <w:rsid w:val="002A25C4"/>
    <w:rsid w:val="002A5C86"/>
    <w:rsid w:val="002B055F"/>
    <w:rsid w:val="002B1520"/>
    <w:rsid w:val="002B1862"/>
    <w:rsid w:val="002B2993"/>
    <w:rsid w:val="002B2EC4"/>
    <w:rsid w:val="002B72EF"/>
    <w:rsid w:val="002B7DC2"/>
    <w:rsid w:val="002C4383"/>
    <w:rsid w:val="002C65C4"/>
    <w:rsid w:val="002C6691"/>
    <w:rsid w:val="002C6F6E"/>
    <w:rsid w:val="002C711C"/>
    <w:rsid w:val="002D052E"/>
    <w:rsid w:val="002D15D4"/>
    <w:rsid w:val="002D206B"/>
    <w:rsid w:val="002D2535"/>
    <w:rsid w:val="002D656D"/>
    <w:rsid w:val="002E1781"/>
    <w:rsid w:val="002E22F0"/>
    <w:rsid w:val="002E3BAC"/>
    <w:rsid w:val="002E48D8"/>
    <w:rsid w:val="002F213E"/>
    <w:rsid w:val="002F2F9C"/>
    <w:rsid w:val="002F3F06"/>
    <w:rsid w:val="002F6767"/>
    <w:rsid w:val="002F7320"/>
    <w:rsid w:val="00300CBD"/>
    <w:rsid w:val="00304F14"/>
    <w:rsid w:val="00306A0F"/>
    <w:rsid w:val="0031109C"/>
    <w:rsid w:val="00317815"/>
    <w:rsid w:val="003215D4"/>
    <w:rsid w:val="00323F8C"/>
    <w:rsid w:val="003264C6"/>
    <w:rsid w:val="00337427"/>
    <w:rsid w:val="00346741"/>
    <w:rsid w:val="00350C73"/>
    <w:rsid w:val="00351C15"/>
    <w:rsid w:val="00351E7B"/>
    <w:rsid w:val="003546D4"/>
    <w:rsid w:val="00356AA9"/>
    <w:rsid w:val="00356CEA"/>
    <w:rsid w:val="003609C0"/>
    <w:rsid w:val="00362224"/>
    <w:rsid w:val="00362784"/>
    <w:rsid w:val="0036344A"/>
    <w:rsid w:val="00363D13"/>
    <w:rsid w:val="003735F9"/>
    <w:rsid w:val="00373A7D"/>
    <w:rsid w:val="00376FB0"/>
    <w:rsid w:val="00384F67"/>
    <w:rsid w:val="0038595B"/>
    <w:rsid w:val="00387612"/>
    <w:rsid w:val="003945C6"/>
    <w:rsid w:val="00394CC4"/>
    <w:rsid w:val="003A7716"/>
    <w:rsid w:val="003B007B"/>
    <w:rsid w:val="003B29FF"/>
    <w:rsid w:val="003B3668"/>
    <w:rsid w:val="003B5502"/>
    <w:rsid w:val="003B5802"/>
    <w:rsid w:val="003B6705"/>
    <w:rsid w:val="003C318A"/>
    <w:rsid w:val="003C4A79"/>
    <w:rsid w:val="003D0FC1"/>
    <w:rsid w:val="003D7D0A"/>
    <w:rsid w:val="003E2E07"/>
    <w:rsid w:val="003E6BA8"/>
    <w:rsid w:val="003F0A19"/>
    <w:rsid w:val="003F3D57"/>
    <w:rsid w:val="003F6A9D"/>
    <w:rsid w:val="00400514"/>
    <w:rsid w:val="00400FE2"/>
    <w:rsid w:val="00401C59"/>
    <w:rsid w:val="00404B92"/>
    <w:rsid w:val="0040515F"/>
    <w:rsid w:val="00412986"/>
    <w:rsid w:val="00415835"/>
    <w:rsid w:val="00416C01"/>
    <w:rsid w:val="00417E85"/>
    <w:rsid w:val="0043086A"/>
    <w:rsid w:val="00431933"/>
    <w:rsid w:val="0043264C"/>
    <w:rsid w:val="00436185"/>
    <w:rsid w:val="004371F5"/>
    <w:rsid w:val="004379EA"/>
    <w:rsid w:val="0044414E"/>
    <w:rsid w:val="00444C22"/>
    <w:rsid w:val="00445B74"/>
    <w:rsid w:val="00447590"/>
    <w:rsid w:val="00460471"/>
    <w:rsid w:val="00463BAD"/>
    <w:rsid w:val="00464182"/>
    <w:rsid w:val="00472001"/>
    <w:rsid w:val="00473B04"/>
    <w:rsid w:val="00473F83"/>
    <w:rsid w:val="00475D9F"/>
    <w:rsid w:val="0047795C"/>
    <w:rsid w:val="004807F2"/>
    <w:rsid w:val="00480843"/>
    <w:rsid w:val="00483A32"/>
    <w:rsid w:val="00486AA9"/>
    <w:rsid w:val="004914C3"/>
    <w:rsid w:val="004938A8"/>
    <w:rsid w:val="00497CD8"/>
    <w:rsid w:val="004A3DDB"/>
    <w:rsid w:val="004A69C1"/>
    <w:rsid w:val="004A7634"/>
    <w:rsid w:val="004A79C2"/>
    <w:rsid w:val="004B0014"/>
    <w:rsid w:val="004B0107"/>
    <w:rsid w:val="004B1956"/>
    <w:rsid w:val="004B2612"/>
    <w:rsid w:val="004B2ACA"/>
    <w:rsid w:val="004C2376"/>
    <w:rsid w:val="004C6C1C"/>
    <w:rsid w:val="004D35C0"/>
    <w:rsid w:val="004E022E"/>
    <w:rsid w:val="004E362B"/>
    <w:rsid w:val="004E4900"/>
    <w:rsid w:val="004E4B55"/>
    <w:rsid w:val="004E5984"/>
    <w:rsid w:val="004E67D5"/>
    <w:rsid w:val="004F3245"/>
    <w:rsid w:val="00500AA8"/>
    <w:rsid w:val="005078A5"/>
    <w:rsid w:val="00510F9F"/>
    <w:rsid w:val="00516311"/>
    <w:rsid w:val="00520E5D"/>
    <w:rsid w:val="00524A35"/>
    <w:rsid w:val="0053281C"/>
    <w:rsid w:val="00533FFB"/>
    <w:rsid w:val="005340EC"/>
    <w:rsid w:val="005345BB"/>
    <w:rsid w:val="00534832"/>
    <w:rsid w:val="005365BB"/>
    <w:rsid w:val="00536CF1"/>
    <w:rsid w:val="00537852"/>
    <w:rsid w:val="00537B5A"/>
    <w:rsid w:val="00544127"/>
    <w:rsid w:val="00551160"/>
    <w:rsid w:val="00552FFD"/>
    <w:rsid w:val="005578CF"/>
    <w:rsid w:val="00563D8D"/>
    <w:rsid w:val="00565149"/>
    <w:rsid w:val="005675C9"/>
    <w:rsid w:val="00571B39"/>
    <w:rsid w:val="005725FC"/>
    <w:rsid w:val="005729F7"/>
    <w:rsid w:val="00574EDB"/>
    <w:rsid w:val="00576E7C"/>
    <w:rsid w:val="0058533D"/>
    <w:rsid w:val="00585B22"/>
    <w:rsid w:val="005905E5"/>
    <w:rsid w:val="005935F8"/>
    <w:rsid w:val="00594920"/>
    <w:rsid w:val="00595314"/>
    <w:rsid w:val="005A4058"/>
    <w:rsid w:val="005B0755"/>
    <w:rsid w:val="005B12D9"/>
    <w:rsid w:val="005B388C"/>
    <w:rsid w:val="005B45D1"/>
    <w:rsid w:val="005B516F"/>
    <w:rsid w:val="005B6FB6"/>
    <w:rsid w:val="005C6FB1"/>
    <w:rsid w:val="005D0B59"/>
    <w:rsid w:val="005D0C21"/>
    <w:rsid w:val="005D1596"/>
    <w:rsid w:val="005D5799"/>
    <w:rsid w:val="005D6FC8"/>
    <w:rsid w:val="005E42A1"/>
    <w:rsid w:val="005E5849"/>
    <w:rsid w:val="005E6307"/>
    <w:rsid w:val="005F169D"/>
    <w:rsid w:val="005F62CB"/>
    <w:rsid w:val="006010BA"/>
    <w:rsid w:val="006027C2"/>
    <w:rsid w:val="00602CB3"/>
    <w:rsid w:val="00610B51"/>
    <w:rsid w:val="00612E5B"/>
    <w:rsid w:val="0061350E"/>
    <w:rsid w:val="00620649"/>
    <w:rsid w:val="00622DF7"/>
    <w:rsid w:val="00623721"/>
    <w:rsid w:val="00626622"/>
    <w:rsid w:val="00626712"/>
    <w:rsid w:val="00631681"/>
    <w:rsid w:val="00631BC0"/>
    <w:rsid w:val="006337DE"/>
    <w:rsid w:val="0063625B"/>
    <w:rsid w:val="006372F4"/>
    <w:rsid w:val="00640659"/>
    <w:rsid w:val="00643FB9"/>
    <w:rsid w:val="006445F6"/>
    <w:rsid w:val="00644F1E"/>
    <w:rsid w:val="00646DBF"/>
    <w:rsid w:val="006529BC"/>
    <w:rsid w:val="00657CF4"/>
    <w:rsid w:val="00662C20"/>
    <w:rsid w:val="00663559"/>
    <w:rsid w:val="00663A27"/>
    <w:rsid w:val="00664D82"/>
    <w:rsid w:val="00667877"/>
    <w:rsid w:val="00674E7C"/>
    <w:rsid w:val="00682448"/>
    <w:rsid w:val="00684FE5"/>
    <w:rsid w:val="006851BD"/>
    <w:rsid w:val="00685B1E"/>
    <w:rsid w:val="00695239"/>
    <w:rsid w:val="006A01F2"/>
    <w:rsid w:val="006A0E6C"/>
    <w:rsid w:val="006A1425"/>
    <w:rsid w:val="006A2835"/>
    <w:rsid w:val="006A30BA"/>
    <w:rsid w:val="006A6AE5"/>
    <w:rsid w:val="006A7120"/>
    <w:rsid w:val="006B03A7"/>
    <w:rsid w:val="006B04E4"/>
    <w:rsid w:val="006B070D"/>
    <w:rsid w:val="006B2DEE"/>
    <w:rsid w:val="006B36CC"/>
    <w:rsid w:val="006B51AD"/>
    <w:rsid w:val="006B6D34"/>
    <w:rsid w:val="006C1E0A"/>
    <w:rsid w:val="006C2DC6"/>
    <w:rsid w:val="006C6C1C"/>
    <w:rsid w:val="006C76E2"/>
    <w:rsid w:val="006D19CA"/>
    <w:rsid w:val="006D57E5"/>
    <w:rsid w:val="006D709F"/>
    <w:rsid w:val="006E17F2"/>
    <w:rsid w:val="006E5286"/>
    <w:rsid w:val="006E64C8"/>
    <w:rsid w:val="006F27C2"/>
    <w:rsid w:val="006F2973"/>
    <w:rsid w:val="006F3C4C"/>
    <w:rsid w:val="0070040A"/>
    <w:rsid w:val="00701D53"/>
    <w:rsid w:val="00703B5F"/>
    <w:rsid w:val="00704636"/>
    <w:rsid w:val="00704989"/>
    <w:rsid w:val="00704B76"/>
    <w:rsid w:val="00705EAC"/>
    <w:rsid w:val="00707978"/>
    <w:rsid w:val="007110F1"/>
    <w:rsid w:val="00711C03"/>
    <w:rsid w:val="00714C3C"/>
    <w:rsid w:val="007175E2"/>
    <w:rsid w:val="00722A5B"/>
    <w:rsid w:val="00723023"/>
    <w:rsid w:val="00727EB5"/>
    <w:rsid w:val="007321B2"/>
    <w:rsid w:val="00732ECB"/>
    <w:rsid w:val="00735ED2"/>
    <w:rsid w:val="00740B20"/>
    <w:rsid w:val="00741077"/>
    <w:rsid w:val="00742120"/>
    <w:rsid w:val="007429CC"/>
    <w:rsid w:val="00742B88"/>
    <w:rsid w:val="00751C29"/>
    <w:rsid w:val="007535FB"/>
    <w:rsid w:val="00753E3C"/>
    <w:rsid w:val="00754586"/>
    <w:rsid w:val="00756581"/>
    <w:rsid w:val="00760EA1"/>
    <w:rsid w:val="00761560"/>
    <w:rsid w:val="0076381A"/>
    <w:rsid w:val="00763C5D"/>
    <w:rsid w:val="00765515"/>
    <w:rsid w:val="00767C4C"/>
    <w:rsid w:val="00767F58"/>
    <w:rsid w:val="007711B8"/>
    <w:rsid w:val="0077218F"/>
    <w:rsid w:val="00772B52"/>
    <w:rsid w:val="00773C4A"/>
    <w:rsid w:val="00774139"/>
    <w:rsid w:val="00780986"/>
    <w:rsid w:val="0078274D"/>
    <w:rsid w:val="00782F77"/>
    <w:rsid w:val="00783B33"/>
    <w:rsid w:val="00793C73"/>
    <w:rsid w:val="00795AB3"/>
    <w:rsid w:val="007A3C2A"/>
    <w:rsid w:val="007A5B58"/>
    <w:rsid w:val="007A7219"/>
    <w:rsid w:val="007A7613"/>
    <w:rsid w:val="007B16C4"/>
    <w:rsid w:val="007B5FE1"/>
    <w:rsid w:val="007C3A6C"/>
    <w:rsid w:val="007C51A8"/>
    <w:rsid w:val="007C5B7F"/>
    <w:rsid w:val="007C792F"/>
    <w:rsid w:val="007D1DB7"/>
    <w:rsid w:val="007D1DDF"/>
    <w:rsid w:val="007D3979"/>
    <w:rsid w:val="007E3C26"/>
    <w:rsid w:val="007F24CD"/>
    <w:rsid w:val="007F3648"/>
    <w:rsid w:val="007F636B"/>
    <w:rsid w:val="00801588"/>
    <w:rsid w:val="008016E4"/>
    <w:rsid w:val="00810595"/>
    <w:rsid w:val="00813731"/>
    <w:rsid w:val="008144D1"/>
    <w:rsid w:val="0081528E"/>
    <w:rsid w:val="0081538E"/>
    <w:rsid w:val="00816059"/>
    <w:rsid w:val="008175AE"/>
    <w:rsid w:val="00817BAC"/>
    <w:rsid w:val="00821281"/>
    <w:rsid w:val="0082296A"/>
    <w:rsid w:val="00823874"/>
    <w:rsid w:val="0082475C"/>
    <w:rsid w:val="00825254"/>
    <w:rsid w:val="0082529E"/>
    <w:rsid w:val="008258F2"/>
    <w:rsid w:val="008316F3"/>
    <w:rsid w:val="00831708"/>
    <w:rsid w:val="00831734"/>
    <w:rsid w:val="008344FC"/>
    <w:rsid w:val="00836DD7"/>
    <w:rsid w:val="00840FCC"/>
    <w:rsid w:val="008423C8"/>
    <w:rsid w:val="008441C6"/>
    <w:rsid w:val="00850CAD"/>
    <w:rsid w:val="008545DF"/>
    <w:rsid w:val="00860074"/>
    <w:rsid w:val="00860171"/>
    <w:rsid w:val="00861844"/>
    <w:rsid w:val="0086292A"/>
    <w:rsid w:val="00865703"/>
    <w:rsid w:val="00872CB8"/>
    <w:rsid w:val="008736F1"/>
    <w:rsid w:val="00873E1E"/>
    <w:rsid w:val="00884FCE"/>
    <w:rsid w:val="00886917"/>
    <w:rsid w:val="00887553"/>
    <w:rsid w:val="008900DB"/>
    <w:rsid w:val="008A0E61"/>
    <w:rsid w:val="008A1C72"/>
    <w:rsid w:val="008A3C1E"/>
    <w:rsid w:val="008A70DA"/>
    <w:rsid w:val="008B11C9"/>
    <w:rsid w:val="008B647E"/>
    <w:rsid w:val="008B73CF"/>
    <w:rsid w:val="008C0D83"/>
    <w:rsid w:val="008C1EC5"/>
    <w:rsid w:val="008C303B"/>
    <w:rsid w:val="008C357E"/>
    <w:rsid w:val="008D14D1"/>
    <w:rsid w:val="008D4E2D"/>
    <w:rsid w:val="008E23D9"/>
    <w:rsid w:val="008E54AE"/>
    <w:rsid w:val="008E60CD"/>
    <w:rsid w:val="008E6741"/>
    <w:rsid w:val="008E6CD2"/>
    <w:rsid w:val="008E75E8"/>
    <w:rsid w:val="008F1CB8"/>
    <w:rsid w:val="008F5036"/>
    <w:rsid w:val="008F5679"/>
    <w:rsid w:val="008F7A6A"/>
    <w:rsid w:val="00902E44"/>
    <w:rsid w:val="00904335"/>
    <w:rsid w:val="00910E1A"/>
    <w:rsid w:val="009137FD"/>
    <w:rsid w:val="009143D4"/>
    <w:rsid w:val="00916450"/>
    <w:rsid w:val="00916AC4"/>
    <w:rsid w:val="00920724"/>
    <w:rsid w:val="00920D7E"/>
    <w:rsid w:val="009210AC"/>
    <w:rsid w:val="009256D8"/>
    <w:rsid w:val="0092581D"/>
    <w:rsid w:val="0093019B"/>
    <w:rsid w:val="00930DAA"/>
    <w:rsid w:val="009333A1"/>
    <w:rsid w:val="009336D6"/>
    <w:rsid w:val="009415D0"/>
    <w:rsid w:val="0094184A"/>
    <w:rsid w:val="00945904"/>
    <w:rsid w:val="009467D6"/>
    <w:rsid w:val="00950972"/>
    <w:rsid w:val="00950F6F"/>
    <w:rsid w:val="009514FB"/>
    <w:rsid w:val="00953C04"/>
    <w:rsid w:val="00953FAE"/>
    <w:rsid w:val="009577E9"/>
    <w:rsid w:val="00960C94"/>
    <w:rsid w:val="0096125A"/>
    <w:rsid w:val="009660ED"/>
    <w:rsid w:val="00966320"/>
    <w:rsid w:val="00967295"/>
    <w:rsid w:val="009672AA"/>
    <w:rsid w:val="00967864"/>
    <w:rsid w:val="00970BE9"/>
    <w:rsid w:val="009720FB"/>
    <w:rsid w:val="0097404E"/>
    <w:rsid w:val="00981DC1"/>
    <w:rsid w:val="00990246"/>
    <w:rsid w:val="00991DEF"/>
    <w:rsid w:val="009A16E3"/>
    <w:rsid w:val="009A1903"/>
    <w:rsid w:val="009A256A"/>
    <w:rsid w:val="009A39C4"/>
    <w:rsid w:val="009A419D"/>
    <w:rsid w:val="009A6DC6"/>
    <w:rsid w:val="009A7DDB"/>
    <w:rsid w:val="009B084D"/>
    <w:rsid w:val="009B5C52"/>
    <w:rsid w:val="009B77CB"/>
    <w:rsid w:val="009C1F62"/>
    <w:rsid w:val="009C4D54"/>
    <w:rsid w:val="009D1AEB"/>
    <w:rsid w:val="009D1F80"/>
    <w:rsid w:val="009E07F2"/>
    <w:rsid w:val="009E0DEE"/>
    <w:rsid w:val="009E30D9"/>
    <w:rsid w:val="009E32BE"/>
    <w:rsid w:val="009E4C34"/>
    <w:rsid w:val="009E6B4F"/>
    <w:rsid w:val="009F1AD3"/>
    <w:rsid w:val="009F1F2D"/>
    <w:rsid w:val="009F4C15"/>
    <w:rsid w:val="00A009AF"/>
    <w:rsid w:val="00A00DBF"/>
    <w:rsid w:val="00A05E2C"/>
    <w:rsid w:val="00A06279"/>
    <w:rsid w:val="00A067CD"/>
    <w:rsid w:val="00A06ECE"/>
    <w:rsid w:val="00A101A4"/>
    <w:rsid w:val="00A103B5"/>
    <w:rsid w:val="00A11D80"/>
    <w:rsid w:val="00A13CCD"/>
    <w:rsid w:val="00A15280"/>
    <w:rsid w:val="00A15AED"/>
    <w:rsid w:val="00A16C34"/>
    <w:rsid w:val="00A21E41"/>
    <w:rsid w:val="00A2440D"/>
    <w:rsid w:val="00A25395"/>
    <w:rsid w:val="00A32A9B"/>
    <w:rsid w:val="00A433B7"/>
    <w:rsid w:val="00A43C1B"/>
    <w:rsid w:val="00A44040"/>
    <w:rsid w:val="00A443AD"/>
    <w:rsid w:val="00A45C46"/>
    <w:rsid w:val="00A46220"/>
    <w:rsid w:val="00A466BB"/>
    <w:rsid w:val="00A5232F"/>
    <w:rsid w:val="00A571C9"/>
    <w:rsid w:val="00A63BEF"/>
    <w:rsid w:val="00A64C55"/>
    <w:rsid w:val="00A70DFC"/>
    <w:rsid w:val="00A74614"/>
    <w:rsid w:val="00A755E6"/>
    <w:rsid w:val="00A76E1B"/>
    <w:rsid w:val="00A7702B"/>
    <w:rsid w:val="00A840F6"/>
    <w:rsid w:val="00A84670"/>
    <w:rsid w:val="00A86612"/>
    <w:rsid w:val="00A92CE8"/>
    <w:rsid w:val="00A97B66"/>
    <w:rsid w:val="00AA7A49"/>
    <w:rsid w:val="00AB0841"/>
    <w:rsid w:val="00AB16F7"/>
    <w:rsid w:val="00AB3BC6"/>
    <w:rsid w:val="00AB5D5A"/>
    <w:rsid w:val="00AB7E65"/>
    <w:rsid w:val="00AC0C8D"/>
    <w:rsid w:val="00AC5AF6"/>
    <w:rsid w:val="00AC64B3"/>
    <w:rsid w:val="00AC701A"/>
    <w:rsid w:val="00AD31CD"/>
    <w:rsid w:val="00AD4A07"/>
    <w:rsid w:val="00AD6F4F"/>
    <w:rsid w:val="00AD7F7E"/>
    <w:rsid w:val="00AE5BAD"/>
    <w:rsid w:val="00AF0E0C"/>
    <w:rsid w:val="00AF3420"/>
    <w:rsid w:val="00AF3460"/>
    <w:rsid w:val="00AF6C52"/>
    <w:rsid w:val="00B03D53"/>
    <w:rsid w:val="00B04919"/>
    <w:rsid w:val="00B11CC9"/>
    <w:rsid w:val="00B1235F"/>
    <w:rsid w:val="00B2060B"/>
    <w:rsid w:val="00B2337B"/>
    <w:rsid w:val="00B26443"/>
    <w:rsid w:val="00B27CC5"/>
    <w:rsid w:val="00B35AD5"/>
    <w:rsid w:val="00B41156"/>
    <w:rsid w:val="00B411F4"/>
    <w:rsid w:val="00B418E0"/>
    <w:rsid w:val="00B51D60"/>
    <w:rsid w:val="00B566F6"/>
    <w:rsid w:val="00B578DC"/>
    <w:rsid w:val="00B6075E"/>
    <w:rsid w:val="00B6432E"/>
    <w:rsid w:val="00B6556D"/>
    <w:rsid w:val="00B656FB"/>
    <w:rsid w:val="00B67252"/>
    <w:rsid w:val="00B67B4A"/>
    <w:rsid w:val="00B7443D"/>
    <w:rsid w:val="00B75A98"/>
    <w:rsid w:val="00B86973"/>
    <w:rsid w:val="00B90BFC"/>
    <w:rsid w:val="00B9223F"/>
    <w:rsid w:val="00B968C8"/>
    <w:rsid w:val="00B96AC6"/>
    <w:rsid w:val="00BA4D3B"/>
    <w:rsid w:val="00BA5CEB"/>
    <w:rsid w:val="00BA5F4D"/>
    <w:rsid w:val="00BB535F"/>
    <w:rsid w:val="00BB60B3"/>
    <w:rsid w:val="00BB664B"/>
    <w:rsid w:val="00BB66BC"/>
    <w:rsid w:val="00BB6C4D"/>
    <w:rsid w:val="00BB7E36"/>
    <w:rsid w:val="00BC2B9C"/>
    <w:rsid w:val="00BC3FDE"/>
    <w:rsid w:val="00BC67EC"/>
    <w:rsid w:val="00BC765A"/>
    <w:rsid w:val="00BC79AF"/>
    <w:rsid w:val="00BD4F05"/>
    <w:rsid w:val="00BD58B7"/>
    <w:rsid w:val="00BD7B9F"/>
    <w:rsid w:val="00BE0D53"/>
    <w:rsid w:val="00BE73A8"/>
    <w:rsid w:val="00BF3398"/>
    <w:rsid w:val="00BF3C7D"/>
    <w:rsid w:val="00BF4867"/>
    <w:rsid w:val="00BF59AA"/>
    <w:rsid w:val="00C01785"/>
    <w:rsid w:val="00C017F7"/>
    <w:rsid w:val="00C01C95"/>
    <w:rsid w:val="00C021CF"/>
    <w:rsid w:val="00C06A9C"/>
    <w:rsid w:val="00C079A0"/>
    <w:rsid w:val="00C11BD3"/>
    <w:rsid w:val="00C11DF6"/>
    <w:rsid w:val="00C162B9"/>
    <w:rsid w:val="00C22107"/>
    <w:rsid w:val="00C25B28"/>
    <w:rsid w:val="00C31DE0"/>
    <w:rsid w:val="00C42DB5"/>
    <w:rsid w:val="00C4639E"/>
    <w:rsid w:val="00C50336"/>
    <w:rsid w:val="00C51178"/>
    <w:rsid w:val="00C55428"/>
    <w:rsid w:val="00C5687B"/>
    <w:rsid w:val="00C603A0"/>
    <w:rsid w:val="00C611CD"/>
    <w:rsid w:val="00C61744"/>
    <w:rsid w:val="00C62064"/>
    <w:rsid w:val="00C632E1"/>
    <w:rsid w:val="00C63DEE"/>
    <w:rsid w:val="00C661C1"/>
    <w:rsid w:val="00C6648F"/>
    <w:rsid w:val="00C7247E"/>
    <w:rsid w:val="00C72FAC"/>
    <w:rsid w:val="00C733D2"/>
    <w:rsid w:val="00C80639"/>
    <w:rsid w:val="00C81504"/>
    <w:rsid w:val="00C81935"/>
    <w:rsid w:val="00C832FA"/>
    <w:rsid w:val="00C904A9"/>
    <w:rsid w:val="00C92A73"/>
    <w:rsid w:val="00C92D49"/>
    <w:rsid w:val="00C941C3"/>
    <w:rsid w:val="00C96943"/>
    <w:rsid w:val="00C971DD"/>
    <w:rsid w:val="00C97F48"/>
    <w:rsid w:val="00CA1FE5"/>
    <w:rsid w:val="00CA6FE4"/>
    <w:rsid w:val="00CB1A85"/>
    <w:rsid w:val="00CB4144"/>
    <w:rsid w:val="00CB56A0"/>
    <w:rsid w:val="00CB7565"/>
    <w:rsid w:val="00CC0EA4"/>
    <w:rsid w:val="00CC5794"/>
    <w:rsid w:val="00CD29DF"/>
    <w:rsid w:val="00CD3254"/>
    <w:rsid w:val="00CD72A8"/>
    <w:rsid w:val="00CE3066"/>
    <w:rsid w:val="00CE3943"/>
    <w:rsid w:val="00CE487F"/>
    <w:rsid w:val="00CE5794"/>
    <w:rsid w:val="00CE7686"/>
    <w:rsid w:val="00CF09C3"/>
    <w:rsid w:val="00D0182E"/>
    <w:rsid w:val="00D0293E"/>
    <w:rsid w:val="00D06A5F"/>
    <w:rsid w:val="00D14942"/>
    <w:rsid w:val="00D149FC"/>
    <w:rsid w:val="00D15E93"/>
    <w:rsid w:val="00D163A2"/>
    <w:rsid w:val="00D21109"/>
    <w:rsid w:val="00D220D0"/>
    <w:rsid w:val="00D22488"/>
    <w:rsid w:val="00D22732"/>
    <w:rsid w:val="00D348AA"/>
    <w:rsid w:val="00D37167"/>
    <w:rsid w:val="00D37D63"/>
    <w:rsid w:val="00D43CAA"/>
    <w:rsid w:val="00D529C0"/>
    <w:rsid w:val="00D53702"/>
    <w:rsid w:val="00D53AB1"/>
    <w:rsid w:val="00D55627"/>
    <w:rsid w:val="00D5652C"/>
    <w:rsid w:val="00D62053"/>
    <w:rsid w:val="00D65317"/>
    <w:rsid w:val="00D77CC0"/>
    <w:rsid w:val="00D81319"/>
    <w:rsid w:val="00D83CDA"/>
    <w:rsid w:val="00D85AD7"/>
    <w:rsid w:val="00D8633A"/>
    <w:rsid w:val="00D86A98"/>
    <w:rsid w:val="00D933EA"/>
    <w:rsid w:val="00D95E25"/>
    <w:rsid w:val="00D96398"/>
    <w:rsid w:val="00D96E54"/>
    <w:rsid w:val="00DA4178"/>
    <w:rsid w:val="00DA5FBC"/>
    <w:rsid w:val="00DA6FD2"/>
    <w:rsid w:val="00DB2F41"/>
    <w:rsid w:val="00DB68B4"/>
    <w:rsid w:val="00DB7CB0"/>
    <w:rsid w:val="00DC02B1"/>
    <w:rsid w:val="00DC63E5"/>
    <w:rsid w:val="00DC6690"/>
    <w:rsid w:val="00DD22F8"/>
    <w:rsid w:val="00DD2A77"/>
    <w:rsid w:val="00DE4063"/>
    <w:rsid w:val="00DE46C6"/>
    <w:rsid w:val="00DE4733"/>
    <w:rsid w:val="00DE5CD4"/>
    <w:rsid w:val="00DF35AA"/>
    <w:rsid w:val="00DF4CC1"/>
    <w:rsid w:val="00DF6324"/>
    <w:rsid w:val="00E0181A"/>
    <w:rsid w:val="00E01B9E"/>
    <w:rsid w:val="00E02425"/>
    <w:rsid w:val="00E036E3"/>
    <w:rsid w:val="00E129D3"/>
    <w:rsid w:val="00E14529"/>
    <w:rsid w:val="00E15263"/>
    <w:rsid w:val="00E1640A"/>
    <w:rsid w:val="00E17802"/>
    <w:rsid w:val="00E2329F"/>
    <w:rsid w:val="00E269E5"/>
    <w:rsid w:val="00E355A2"/>
    <w:rsid w:val="00E3649F"/>
    <w:rsid w:val="00E43078"/>
    <w:rsid w:val="00E44625"/>
    <w:rsid w:val="00E46BD6"/>
    <w:rsid w:val="00E52997"/>
    <w:rsid w:val="00E53BE8"/>
    <w:rsid w:val="00E573C3"/>
    <w:rsid w:val="00E61F3C"/>
    <w:rsid w:val="00E63758"/>
    <w:rsid w:val="00E63983"/>
    <w:rsid w:val="00E64899"/>
    <w:rsid w:val="00E64A09"/>
    <w:rsid w:val="00E66467"/>
    <w:rsid w:val="00E7075F"/>
    <w:rsid w:val="00E71BE9"/>
    <w:rsid w:val="00E7366F"/>
    <w:rsid w:val="00E75963"/>
    <w:rsid w:val="00E764D3"/>
    <w:rsid w:val="00E77D4A"/>
    <w:rsid w:val="00E81F2D"/>
    <w:rsid w:val="00E8405E"/>
    <w:rsid w:val="00E858DB"/>
    <w:rsid w:val="00E96038"/>
    <w:rsid w:val="00EA54C5"/>
    <w:rsid w:val="00EA6A04"/>
    <w:rsid w:val="00EB05E9"/>
    <w:rsid w:val="00EB1AA6"/>
    <w:rsid w:val="00EB271C"/>
    <w:rsid w:val="00EB3889"/>
    <w:rsid w:val="00EB5079"/>
    <w:rsid w:val="00EC5D2D"/>
    <w:rsid w:val="00EC755D"/>
    <w:rsid w:val="00ED05A0"/>
    <w:rsid w:val="00ED2633"/>
    <w:rsid w:val="00ED35F4"/>
    <w:rsid w:val="00ED409E"/>
    <w:rsid w:val="00ED4478"/>
    <w:rsid w:val="00ED483A"/>
    <w:rsid w:val="00ED535D"/>
    <w:rsid w:val="00ED71AF"/>
    <w:rsid w:val="00ED7B9B"/>
    <w:rsid w:val="00EE0671"/>
    <w:rsid w:val="00EE088A"/>
    <w:rsid w:val="00EE14B7"/>
    <w:rsid w:val="00EE3227"/>
    <w:rsid w:val="00EE3399"/>
    <w:rsid w:val="00EE7BEC"/>
    <w:rsid w:val="00EF2C24"/>
    <w:rsid w:val="00EF2D03"/>
    <w:rsid w:val="00EF3A66"/>
    <w:rsid w:val="00EF647B"/>
    <w:rsid w:val="00EF64D7"/>
    <w:rsid w:val="00F0049A"/>
    <w:rsid w:val="00F01F1C"/>
    <w:rsid w:val="00F0590D"/>
    <w:rsid w:val="00F142E1"/>
    <w:rsid w:val="00F21699"/>
    <w:rsid w:val="00F21C3B"/>
    <w:rsid w:val="00F21DC2"/>
    <w:rsid w:val="00F2582C"/>
    <w:rsid w:val="00F25B62"/>
    <w:rsid w:val="00F2697E"/>
    <w:rsid w:val="00F27DFE"/>
    <w:rsid w:val="00F307D4"/>
    <w:rsid w:val="00F31ADF"/>
    <w:rsid w:val="00F32D0F"/>
    <w:rsid w:val="00F42ED5"/>
    <w:rsid w:val="00F43EF5"/>
    <w:rsid w:val="00F44131"/>
    <w:rsid w:val="00F5075B"/>
    <w:rsid w:val="00F509F9"/>
    <w:rsid w:val="00F567FC"/>
    <w:rsid w:val="00F57A62"/>
    <w:rsid w:val="00F62104"/>
    <w:rsid w:val="00F63099"/>
    <w:rsid w:val="00F63678"/>
    <w:rsid w:val="00F6444D"/>
    <w:rsid w:val="00F66B0B"/>
    <w:rsid w:val="00F76FED"/>
    <w:rsid w:val="00F800A2"/>
    <w:rsid w:val="00F8021C"/>
    <w:rsid w:val="00F80908"/>
    <w:rsid w:val="00F8179C"/>
    <w:rsid w:val="00F8446D"/>
    <w:rsid w:val="00F84DA9"/>
    <w:rsid w:val="00F855AB"/>
    <w:rsid w:val="00F8576B"/>
    <w:rsid w:val="00F8680B"/>
    <w:rsid w:val="00F86843"/>
    <w:rsid w:val="00F9587D"/>
    <w:rsid w:val="00F958E5"/>
    <w:rsid w:val="00FA6A23"/>
    <w:rsid w:val="00FA6B6C"/>
    <w:rsid w:val="00FA736F"/>
    <w:rsid w:val="00FA760F"/>
    <w:rsid w:val="00FA7881"/>
    <w:rsid w:val="00FB02BC"/>
    <w:rsid w:val="00FB23B9"/>
    <w:rsid w:val="00FB325A"/>
    <w:rsid w:val="00FB35AA"/>
    <w:rsid w:val="00FB52AE"/>
    <w:rsid w:val="00FB5B6C"/>
    <w:rsid w:val="00FB67DF"/>
    <w:rsid w:val="00FB73C0"/>
    <w:rsid w:val="00FC1CC9"/>
    <w:rsid w:val="00FC3DE4"/>
    <w:rsid w:val="00FC52C3"/>
    <w:rsid w:val="00FC5673"/>
    <w:rsid w:val="00FD03EA"/>
    <w:rsid w:val="00FD2C9C"/>
    <w:rsid w:val="00FD3DD0"/>
    <w:rsid w:val="00FD4E42"/>
    <w:rsid w:val="00FD6D5D"/>
    <w:rsid w:val="00FE2200"/>
    <w:rsid w:val="00FE47F7"/>
    <w:rsid w:val="00FE4936"/>
    <w:rsid w:val="00FE617D"/>
    <w:rsid w:val="00FF013A"/>
    <w:rsid w:val="00FF2644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D129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AA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2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2D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2D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E4B55"/>
    <w:rPr>
      <w:i/>
      <w:iCs/>
    </w:rPr>
  </w:style>
  <w:style w:type="paragraph" w:styleId="Poprawka">
    <w:name w:val="Revision"/>
    <w:hidden/>
    <w:uiPriority w:val="99"/>
    <w:semiHidden/>
    <w:rsid w:val="004B010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A90E-3A21-4465-BC09-DFB42415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w Czyżewie zwiększył bezpieczeństwo w ruchu kolejowym i drogowym oraz poprawił komunikację w mieście</vt:lpstr>
    </vt:vector>
  </TitlesOfParts>
  <Company>PKP PLK S.A.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Wiadukt w Czyżewie zwiększył bezpieczeństwo w ruchu kolejowym i drogowym oraz poprawił komunikację w mieście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2023-09-30T08:21:00Z</dcterms:created>
  <dcterms:modified xsi:type="dcterms:W3CDTF">2023-09-30T08:21:00Z</dcterms:modified>
</cp:coreProperties>
</file>