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4266DD" w:rsidRDefault="00C267E6" w:rsidP="004266DD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A476B4">
        <w:rPr>
          <w:rFonts w:cs="Arial"/>
        </w:rPr>
        <w:t>2</w:t>
      </w:r>
      <w:r w:rsidR="00464335">
        <w:rPr>
          <w:rFonts w:cs="Arial"/>
        </w:rPr>
        <w:t>2</w:t>
      </w:r>
      <w:r w:rsidR="00BF639C">
        <w:rPr>
          <w:rFonts w:cs="Arial"/>
        </w:rPr>
        <w:t xml:space="preserve"> </w:t>
      </w:r>
      <w:r w:rsidR="00A476B4">
        <w:rPr>
          <w:rFonts w:cs="Arial"/>
        </w:rPr>
        <w:t>kwietnia</w:t>
      </w:r>
      <w:r w:rsidR="009D1AEB">
        <w:rPr>
          <w:rFonts w:cs="Arial"/>
        </w:rPr>
        <w:t xml:space="preserve"> 20</w:t>
      </w:r>
      <w:r>
        <w:rPr>
          <w:rFonts w:cs="Arial"/>
        </w:rPr>
        <w:t>2</w:t>
      </w:r>
      <w:r w:rsidR="00D253E1">
        <w:rPr>
          <w:rFonts w:cs="Arial"/>
        </w:rPr>
        <w:t>1</w:t>
      </w:r>
      <w:r w:rsidR="009D1AEB" w:rsidRPr="003D74BF">
        <w:rPr>
          <w:rFonts w:cs="Arial"/>
        </w:rPr>
        <w:t xml:space="preserve"> r.</w:t>
      </w:r>
    </w:p>
    <w:p w:rsidR="009D1AEB" w:rsidRPr="004A4FF4" w:rsidRDefault="00F73201" w:rsidP="00464335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Prace na torach i przejazdach między Stróżami a Grybowem poprawią podróże w Małopolsce </w:t>
      </w:r>
    </w:p>
    <w:p w:rsidR="009D1AEB" w:rsidRPr="00CD04E8" w:rsidRDefault="00A87B65" w:rsidP="00464335">
      <w:pPr>
        <w:spacing w:before="100" w:beforeAutospacing="1" w:after="100" w:afterAutospacing="1" w:line="360" w:lineRule="auto"/>
        <w:rPr>
          <w:rFonts w:cs="Arial"/>
          <w:b/>
          <w:color w:val="0070C0"/>
        </w:rPr>
      </w:pPr>
      <w:r>
        <w:rPr>
          <w:rFonts w:cs="Arial"/>
          <w:b/>
        </w:rPr>
        <w:t xml:space="preserve">Zwiększenie bezpieczeństwa na przejazdach kolejowo-drogowych </w:t>
      </w:r>
      <w:r w:rsidR="00A0414C" w:rsidRPr="00A0414C">
        <w:rPr>
          <w:rFonts w:cs="Arial"/>
          <w:b/>
        </w:rPr>
        <w:t>w Stró</w:t>
      </w:r>
      <w:r w:rsidR="00A0414C">
        <w:rPr>
          <w:rFonts w:cs="Arial"/>
          <w:b/>
        </w:rPr>
        <w:t>ż</w:t>
      </w:r>
      <w:r w:rsidR="00A0414C" w:rsidRPr="00A0414C">
        <w:rPr>
          <w:rFonts w:cs="Arial"/>
          <w:b/>
        </w:rPr>
        <w:t>ach, B</w:t>
      </w:r>
      <w:r w:rsidR="00A0414C">
        <w:rPr>
          <w:rFonts w:cs="Arial"/>
          <w:b/>
        </w:rPr>
        <w:t>ia</w:t>
      </w:r>
      <w:r w:rsidR="00A0414C" w:rsidRPr="00A0414C">
        <w:rPr>
          <w:rFonts w:cs="Arial"/>
          <w:b/>
        </w:rPr>
        <w:t xml:space="preserve">łej </w:t>
      </w:r>
      <w:r w:rsidR="00C37A62">
        <w:rPr>
          <w:rFonts w:cs="Arial"/>
          <w:b/>
        </w:rPr>
        <w:t>Wyżnej</w:t>
      </w:r>
      <w:r w:rsidR="00A0414C" w:rsidRPr="00A0414C">
        <w:rPr>
          <w:rFonts w:cs="Arial"/>
          <w:b/>
        </w:rPr>
        <w:t xml:space="preserve"> i w Grybowie oraz wymiana torów mi</w:t>
      </w:r>
      <w:r w:rsidR="00BD129F">
        <w:rPr>
          <w:rFonts w:cs="Arial"/>
          <w:b/>
        </w:rPr>
        <w:t>ę</w:t>
      </w:r>
      <w:r w:rsidR="00A0414C" w:rsidRPr="00A0414C">
        <w:rPr>
          <w:rFonts w:cs="Arial"/>
          <w:b/>
        </w:rPr>
        <w:t xml:space="preserve">dzy Stróżami a Grybowem, to </w:t>
      </w:r>
      <w:r w:rsidR="00A0414C" w:rsidRPr="00BD129F">
        <w:rPr>
          <w:rFonts w:cs="Arial"/>
          <w:b/>
        </w:rPr>
        <w:t xml:space="preserve">zaplanowane przez PKP Polskie Linie Kolejowe S.A </w:t>
      </w:r>
      <w:r w:rsidRPr="00BD129F">
        <w:rPr>
          <w:rFonts w:cs="Arial"/>
          <w:b/>
        </w:rPr>
        <w:t xml:space="preserve">prace </w:t>
      </w:r>
      <w:r w:rsidR="00A0414C" w:rsidRPr="00BD129F">
        <w:rPr>
          <w:rFonts w:cs="Arial"/>
          <w:b/>
        </w:rPr>
        <w:t>na trasie Tarnów – Muszyna.</w:t>
      </w:r>
      <w:r w:rsidR="00BD129F">
        <w:rPr>
          <w:rFonts w:cs="Arial"/>
          <w:b/>
        </w:rPr>
        <w:t xml:space="preserve"> </w:t>
      </w:r>
      <w:r>
        <w:rPr>
          <w:rFonts w:cs="Arial"/>
          <w:b/>
        </w:rPr>
        <w:t>Realizacja robót, na które ogłoszono przetarg</w:t>
      </w:r>
      <w:r w:rsidR="00464335">
        <w:rPr>
          <w:rFonts w:cs="Arial"/>
          <w:b/>
        </w:rPr>
        <w:t xml:space="preserve"> szac</w:t>
      </w:r>
      <w:r w:rsidR="00F73201">
        <w:rPr>
          <w:rFonts w:cs="Arial"/>
          <w:b/>
        </w:rPr>
        <w:t>owany na 19 mln zł</w:t>
      </w:r>
      <w:r>
        <w:rPr>
          <w:rFonts w:cs="Arial"/>
          <w:b/>
        </w:rPr>
        <w:t xml:space="preserve"> </w:t>
      </w:r>
      <w:r w:rsidR="00BD129F">
        <w:rPr>
          <w:rFonts w:cs="Arial"/>
          <w:b/>
        </w:rPr>
        <w:t xml:space="preserve">zapewni </w:t>
      </w:r>
      <w:r w:rsidR="00F73201">
        <w:rPr>
          <w:rFonts w:cs="Arial"/>
          <w:b/>
        </w:rPr>
        <w:t xml:space="preserve">bardziej </w:t>
      </w:r>
      <w:r>
        <w:rPr>
          <w:rFonts w:cs="Arial"/>
          <w:b/>
        </w:rPr>
        <w:t xml:space="preserve">atrakcyjne podróże </w:t>
      </w:r>
      <w:r w:rsidR="00BD129F">
        <w:rPr>
          <w:rFonts w:cs="Arial"/>
          <w:b/>
        </w:rPr>
        <w:t xml:space="preserve">do małopolskich miejscowości turystycznych. </w:t>
      </w:r>
    </w:p>
    <w:p w:rsidR="000849D6" w:rsidRDefault="000849D6" w:rsidP="00464335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W </w:t>
      </w:r>
      <w:r w:rsidR="00A87B65">
        <w:rPr>
          <w:rFonts w:eastAsia="Calibri" w:cs="Arial"/>
        </w:rPr>
        <w:t>ogłoszon</w:t>
      </w:r>
      <w:r>
        <w:rPr>
          <w:rFonts w:eastAsia="Calibri" w:cs="Arial"/>
        </w:rPr>
        <w:t>ym</w:t>
      </w:r>
      <w:r w:rsidR="00A87B65">
        <w:rPr>
          <w:rFonts w:eastAsia="Calibri" w:cs="Arial"/>
        </w:rPr>
        <w:t xml:space="preserve"> przetargu</w:t>
      </w:r>
      <w:r>
        <w:rPr>
          <w:rFonts w:eastAsia="Calibri" w:cs="Arial"/>
        </w:rPr>
        <w:t xml:space="preserve"> na zaprojektowanie i wykonanie robót budowlanych</w:t>
      </w:r>
      <w:r w:rsidR="00A87B65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ważny jest temat bezpieczeństwa na </w:t>
      </w:r>
      <w:r w:rsidR="00A61E23">
        <w:rPr>
          <w:rFonts w:eastAsia="Calibri" w:cs="Arial"/>
        </w:rPr>
        <w:t>przejazd</w:t>
      </w:r>
      <w:r>
        <w:rPr>
          <w:rFonts w:eastAsia="Calibri" w:cs="Arial"/>
        </w:rPr>
        <w:t>ach</w:t>
      </w:r>
      <w:r w:rsidR="00A61E23">
        <w:rPr>
          <w:rFonts w:eastAsia="Calibri" w:cs="Arial"/>
        </w:rPr>
        <w:t xml:space="preserve"> kolejowo-drogow</w:t>
      </w:r>
      <w:r>
        <w:rPr>
          <w:rFonts w:eastAsia="Calibri" w:cs="Arial"/>
        </w:rPr>
        <w:t>ych</w:t>
      </w:r>
      <w:r w:rsidR="00A61E23">
        <w:rPr>
          <w:rFonts w:eastAsia="Calibri" w:cs="Arial"/>
        </w:rPr>
        <w:t xml:space="preserve">. </w:t>
      </w:r>
      <w:r>
        <w:rPr>
          <w:rFonts w:eastAsia="Calibri" w:cs="Arial"/>
        </w:rPr>
        <w:t>Przewidziano p</w:t>
      </w:r>
      <w:r w:rsidR="00A61E23">
        <w:rPr>
          <w:rFonts w:eastAsia="Calibri" w:cs="Arial"/>
        </w:rPr>
        <w:t xml:space="preserve">race </w:t>
      </w:r>
      <w:r>
        <w:rPr>
          <w:rFonts w:eastAsia="Calibri" w:cs="Arial"/>
        </w:rPr>
        <w:t xml:space="preserve">na </w:t>
      </w:r>
      <w:r w:rsidR="00A61E23">
        <w:rPr>
          <w:rFonts w:eastAsia="Calibri" w:cs="Arial"/>
        </w:rPr>
        <w:t>7 skrzyżowa</w:t>
      </w:r>
      <w:r>
        <w:rPr>
          <w:rFonts w:eastAsia="Calibri" w:cs="Arial"/>
        </w:rPr>
        <w:t>niach</w:t>
      </w:r>
      <w:r w:rsidR="00A61E23">
        <w:rPr>
          <w:rFonts w:eastAsia="Calibri" w:cs="Arial"/>
        </w:rPr>
        <w:t xml:space="preserve"> torów z drog</w:t>
      </w:r>
      <w:r>
        <w:rPr>
          <w:rFonts w:eastAsia="Calibri" w:cs="Arial"/>
        </w:rPr>
        <w:t>ami</w:t>
      </w:r>
      <w:r w:rsidR="00A61E23">
        <w:rPr>
          <w:rFonts w:eastAsia="Calibri" w:cs="Arial"/>
        </w:rPr>
        <w:t xml:space="preserve"> w Stróżach, Białej </w:t>
      </w:r>
      <w:r w:rsidR="006E46EE">
        <w:rPr>
          <w:rFonts w:eastAsia="Calibri" w:cs="Arial"/>
        </w:rPr>
        <w:t>Wyżnej</w:t>
      </w:r>
      <w:r w:rsidR="00A61E23">
        <w:rPr>
          <w:rFonts w:eastAsia="Calibri" w:cs="Arial"/>
        </w:rPr>
        <w:t xml:space="preserve"> i w Grybowie</w:t>
      </w:r>
      <w:r w:rsidR="00C637D8">
        <w:rPr>
          <w:rFonts w:eastAsia="Calibri" w:cs="Arial"/>
        </w:rPr>
        <w:t xml:space="preserve">. </w:t>
      </w:r>
      <w:r w:rsidR="006E46EE">
        <w:rPr>
          <w:rFonts w:eastAsia="Calibri" w:cs="Arial"/>
        </w:rPr>
        <w:t>Nowy system zabezpieczeń zyskają 4 przejazdy kolejowo-drogowe w Białej Wyżnej.</w:t>
      </w:r>
      <w:r w:rsidR="00C637D8">
        <w:rPr>
          <w:rFonts w:eastAsia="Calibri" w:cs="Arial"/>
        </w:rPr>
        <w:t xml:space="preserve"> </w:t>
      </w:r>
      <w:r w:rsidR="00C37A62">
        <w:rPr>
          <w:rFonts w:eastAsia="Calibri" w:cs="Arial"/>
        </w:rPr>
        <w:t xml:space="preserve">Będzie również nowa nawierzchnia </w:t>
      </w:r>
      <w:r>
        <w:rPr>
          <w:rFonts w:eastAsia="Calibri" w:cs="Arial"/>
        </w:rPr>
        <w:t>na skrzyżowaniach</w:t>
      </w:r>
      <w:r w:rsidR="00C37A62">
        <w:rPr>
          <w:rFonts w:eastAsia="Calibri" w:cs="Arial"/>
        </w:rPr>
        <w:t>, która zapewni kierowcom płynn</w:t>
      </w:r>
      <w:r>
        <w:rPr>
          <w:rFonts w:eastAsia="Calibri" w:cs="Arial"/>
        </w:rPr>
        <w:t>ą jazdę.</w:t>
      </w:r>
    </w:p>
    <w:p w:rsidR="00D73F56" w:rsidRDefault="00A87B65" w:rsidP="00464335">
      <w:pPr>
        <w:spacing w:before="100" w:beforeAutospacing="1" w:after="100" w:afterAutospacing="1" w:line="360" w:lineRule="auto"/>
        <w:rPr>
          <w:rFonts w:eastAsia="Calibri" w:cs="Arial"/>
        </w:rPr>
      </w:pPr>
      <w:r w:rsidRPr="00D02EDF">
        <w:rPr>
          <w:rFonts w:eastAsia="Calibri" w:cs="Arial"/>
        </w:rPr>
        <w:t xml:space="preserve">PLK </w:t>
      </w:r>
      <w:r w:rsidR="000849D6">
        <w:rPr>
          <w:rFonts w:eastAsia="Calibri" w:cs="Arial"/>
        </w:rPr>
        <w:t xml:space="preserve"> zamierzają także </w:t>
      </w:r>
      <w:r>
        <w:rPr>
          <w:rFonts w:eastAsia="Calibri" w:cs="Arial"/>
        </w:rPr>
        <w:t>zlec</w:t>
      </w:r>
      <w:r w:rsidR="000849D6">
        <w:rPr>
          <w:rFonts w:eastAsia="Calibri" w:cs="Arial"/>
        </w:rPr>
        <w:t xml:space="preserve">ić </w:t>
      </w:r>
      <w:r w:rsidRPr="00D02EDF">
        <w:rPr>
          <w:rFonts w:eastAsia="Calibri" w:cs="Arial"/>
        </w:rPr>
        <w:t>kompleksową wymianę toru na</w:t>
      </w:r>
      <w:r>
        <w:rPr>
          <w:rFonts w:eastAsia="Calibri" w:cs="Arial"/>
        </w:rPr>
        <w:t xml:space="preserve"> dwutorowym</w:t>
      </w:r>
      <w:r w:rsidRPr="00D02EDF">
        <w:rPr>
          <w:rFonts w:eastAsia="Calibri" w:cs="Arial"/>
        </w:rPr>
        <w:t xml:space="preserve"> szlaku Stróże </w:t>
      </w:r>
      <w:r>
        <w:rPr>
          <w:rFonts w:eastAsia="Calibri" w:cs="Arial"/>
        </w:rPr>
        <w:t>–</w:t>
      </w:r>
      <w:r w:rsidRPr="00D02EDF">
        <w:rPr>
          <w:rFonts w:eastAsia="Calibri" w:cs="Arial"/>
        </w:rPr>
        <w:t xml:space="preserve"> Grybów. </w:t>
      </w:r>
      <w:r w:rsidR="000849D6" w:rsidRPr="00F73201">
        <w:rPr>
          <w:rFonts w:eastAsia="Calibri" w:cs="Arial"/>
        </w:rPr>
        <w:t>W</w:t>
      </w:r>
      <w:r w:rsidRPr="00F73201">
        <w:rPr>
          <w:rFonts w:eastAsia="Calibri" w:cs="Arial"/>
        </w:rPr>
        <w:t xml:space="preserve">ykonanie </w:t>
      </w:r>
      <w:r w:rsidR="000849D6" w:rsidRPr="00F73201">
        <w:rPr>
          <w:rFonts w:eastAsia="Calibri" w:cs="Arial"/>
        </w:rPr>
        <w:t xml:space="preserve">będzie </w:t>
      </w:r>
      <w:r w:rsidRPr="00F73201">
        <w:rPr>
          <w:rFonts w:eastAsia="Calibri" w:cs="Arial"/>
        </w:rPr>
        <w:t xml:space="preserve">odwodnienia i wzmocnienie podtorza. </w:t>
      </w:r>
      <w:r w:rsidR="007C6AF1" w:rsidRPr="00F73201">
        <w:rPr>
          <w:rFonts w:eastAsia="Calibri" w:cs="Arial"/>
        </w:rPr>
        <w:t xml:space="preserve">Dzięki wymianie torów </w:t>
      </w:r>
      <w:r w:rsidR="000849D6" w:rsidRPr="00F73201">
        <w:rPr>
          <w:rFonts w:eastAsia="Calibri" w:cs="Arial"/>
        </w:rPr>
        <w:t>utrzymane będą planowe przejazdy pociągów</w:t>
      </w:r>
      <w:r w:rsidR="000849D6">
        <w:rPr>
          <w:rFonts w:eastAsia="Calibri" w:cs="Arial"/>
        </w:rPr>
        <w:t xml:space="preserve">. </w:t>
      </w:r>
      <w:r w:rsidR="005A0857">
        <w:rPr>
          <w:rFonts w:eastAsia="Calibri" w:cs="Arial"/>
        </w:rPr>
        <w:t>Z</w:t>
      </w:r>
      <w:r w:rsidR="00464335">
        <w:rPr>
          <w:rFonts w:eastAsia="Calibri" w:cs="Arial"/>
        </w:rPr>
        <w:t>większy się przepustowość trasy.</w:t>
      </w:r>
    </w:p>
    <w:p w:rsidR="00BE76E0" w:rsidRPr="00464335" w:rsidRDefault="00BE76E0" w:rsidP="00464335">
      <w:pPr>
        <w:spacing w:before="100" w:beforeAutospacing="1" w:after="100" w:afterAutospacing="1" w:line="360" w:lineRule="auto"/>
        <w:rPr>
          <w:rFonts w:ascii="Calibri" w:hAnsi="Calibri"/>
        </w:rPr>
      </w:pPr>
      <w:r w:rsidRPr="00F73201">
        <w:rPr>
          <w:rFonts w:eastAsia="Calibri" w:cs="Arial"/>
        </w:rPr>
        <w:t xml:space="preserve">Roboty </w:t>
      </w:r>
      <w:r w:rsidR="00EC01AF" w:rsidRPr="00F73201">
        <w:rPr>
          <w:rFonts w:eastAsia="Calibri" w:cs="Arial"/>
        </w:rPr>
        <w:t xml:space="preserve">na odcinku Stróże – Grybów, </w:t>
      </w:r>
      <w:r w:rsidR="0076783D" w:rsidRPr="00F73201">
        <w:rPr>
          <w:rFonts w:eastAsia="Calibri" w:cs="Arial"/>
        </w:rPr>
        <w:t>ujęte w</w:t>
      </w:r>
      <w:r w:rsidRPr="00F73201">
        <w:rPr>
          <w:rFonts w:eastAsia="Calibri" w:cs="Arial"/>
        </w:rPr>
        <w:t xml:space="preserve"> ogłoszon</w:t>
      </w:r>
      <w:r w:rsidR="0076783D" w:rsidRPr="00F73201">
        <w:rPr>
          <w:rFonts w:eastAsia="Calibri" w:cs="Arial"/>
        </w:rPr>
        <w:t>ym</w:t>
      </w:r>
      <w:r w:rsidRPr="00F73201">
        <w:rPr>
          <w:rFonts w:eastAsia="Calibri" w:cs="Arial"/>
        </w:rPr>
        <w:t xml:space="preserve"> przetargu</w:t>
      </w:r>
      <w:r w:rsidR="0076783D" w:rsidRPr="00F73201">
        <w:rPr>
          <w:rFonts w:eastAsia="Calibri" w:cs="Arial"/>
        </w:rPr>
        <w:t>,</w:t>
      </w:r>
      <w:r w:rsidRPr="00F73201">
        <w:rPr>
          <w:rFonts w:eastAsia="Calibri" w:cs="Arial"/>
        </w:rPr>
        <w:t xml:space="preserve"> </w:t>
      </w:r>
      <w:r w:rsidR="00EC01AF" w:rsidRPr="00F73201">
        <w:rPr>
          <w:rFonts w:eastAsia="Calibri" w:cs="Arial"/>
        </w:rPr>
        <w:t xml:space="preserve">planowane są w 2022 r. </w:t>
      </w:r>
      <w:r w:rsidR="005A0857" w:rsidRPr="00F73201">
        <w:rPr>
          <w:rFonts w:eastAsia="Calibri" w:cs="Arial"/>
        </w:rPr>
        <w:t xml:space="preserve">Szacunkowa wartość </w:t>
      </w:r>
      <w:r w:rsidR="005A0857" w:rsidRPr="00F73201">
        <w:t xml:space="preserve"> zamówienia podstawowego to blisko 19 mln zł netto. </w:t>
      </w:r>
    </w:p>
    <w:p w:rsidR="004A4FF4" w:rsidRPr="00DD7CF1" w:rsidRDefault="00F539A7" w:rsidP="00464335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>
        <w:rPr>
          <w:rFonts w:eastAsia="Calibri"/>
          <w:szCs w:val="22"/>
        </w:rPr>
        <w:t xml:space="preserve">Inwestycje ważne </w:t>
      </w:r>
      <w:r w:rsidR="00AC055F">
        <w:rPr>
          <w:rFonts w:eastAsia="Calibri"/>
          <w:szCs w:val="22"/>
        </w:rPr>
        <w:t xml:space="preserve">dla lepszych podróży </w:t>
      </w:r>
      <w:r w:rsidR="00BE76E0">
        <w:rPr>
          <w:rFonts w:eastAsia="Calibri"/>
          <w:szCs w:val="22"/>
        </w:rPr>
        <w:t xml:space="preserve">koleją </w:t>
      </w:r>
      <w:r>
        <w:rPr>
          <w:rFonts w:eastAsia="Calibri"/>
          <w:szCs w:val="22"/>
        </w:rPr>
        <w:t xml:space="preserve">w Małopolsce </w:t>
      </w:r>
    </w:p>
    <w:p w:rsidR="00BE76E0" w:rsidRDefault="005A0857" w:rsidP="00464335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Ogłoszony przetarg, to kolejne zadanie na linii Tarnów – Muszyna, trasie ważnej dla kolei w Małopolsce.  </w:t>
      </w:r>
      <w:r w:rsidR="00464335">
        <w:rPr>
          <w:rFonts w:eastAsia="Calibri" w:cs="Arial"/>
        </w:rPr>
        <w:t xml:space="preserve">PLK </w:t>
      </w:r>
      <w:r w:rsidR="00BE76E0">
        <w:rPr>
          <w:rFonts w:eastAsia="Calibri" w:cs="Arial"/>
        </w:rPr>
        <w:t xml:space="preserve">w latach </w:t>
      </w:r>
      <w:r w:rsidR="00EC01AF">
        <w:rPr>
          <w:rFonts w:eastAsia="Calibri" w:cs="Arial"/>
        </w:rPr>
        <w:t>2018-2020</w:t>
      </w:r>
      <w:r w:rsidR="00BE76E0">
        <w:rPr>
          <w:rFonts w:eastAsia="Calibri" w:cs="Arial"/>
        </w:rPr>
        <w:t xml:space="preserve"> </w:t>
      </w:r>
      <w:r w:rsidR="0076783D">
        <w:rPr>
          <w:rFonts w:eastAsia="Calibri" w:cs="Arial"/>
        </w:rPr>
        <w:t xml:space="preserve">przeznaczyły już </w:t>
      </w:r>
      <w:r w:rsidR="00BE76E0">
        <w:rPr>
          <w:rFonts w:eastAsia="Calibri" w:cs="Arial"/>
        </w:rPr>
        <w:t xml:space="preserve">136 mln zł na </w:t>
      </w:r>
      <w:r w:rsidR="0076783D">
        <w:rPr>
          <w:rFonts w:eastAsia="Calibri" w:cs="Arial"/>
        </w:rPr>
        <w:t xml:space="preserve">usprawnienie podróży </w:t>
      </w:r>
      <w:r>
        <w:rPr>
          <w:rFonts w:eastAsia="Calibri" w:cs="Arial"/>
        </w:rPr>
        <w:t xml:space="preserve">i </w:t>
      </w:r>
      <w:r w:rsidR="0076783D">
        <w:rPr>
          <w:rFonts w:eastAsia="Calibri" w:cs="Arial"/>
        </w:rPr>
        <w:t>zwiększ</w:t>
      </w:r>
      <w:r>
        <w:rPr>
          <w:rFonts w:eastAsia="Calibri" w:cs="Arial"/>
        </w:rPr>
        <w:t xml:space="preserve">enie </w:t>
      </w:r>
      <w:r w:rsidR="0076783D">
        <w:rPr>
          <w:rFonts w:eastAsia="Calibri" w:cs="Arial"/>
        </w:rPr>
        <w:t>dostęp</w:t>
      </w:r>
      <w:r>
        <w:rPr>
          <w:rFonts w:eastAsia="Calibri" w:cs="Arial"/>
        </w:rPr>
        <w:t>u</w:t>
      </w:r>
      <w:r w:rsidR="0076783D">
        <w:rPr>
          <w:rFonts w:eastAsia="Calibri" w:cs="Arial"/>
        </w:rPr>
        <w:t xml:space="preserve"> do  </w:t>
      </w:r>
      <w:r w:rsidR="00464335">
        <w:rPr>
          <w:rFonts w:eastAsia="Calibri" w:cs="Arial"/>
        </w:rPr>
        <w:t>a</w:t>
      </w:r>
      <w:r w:rsidR="0076783D" w:rsidRPr="00881F4A">
        <w:rPr>
          <w:rFonts w:eastAsia="Calibri" w:cs="Arial"/>
        </w:rPr>
        <w:t>trakcji turystycznych</w:t>
      </w:r>
      <w:r w:rsidR="0076783D">
        <w:rPr>
          <w:rFonts w:eastAsia="Calibri" w:cs="Arial"/>
        </w:rPr>
        <w:t xml:space="preserve"> Małopolski</w:t>
      </w:r>
      <w:r w:rsidR="00BE76E0">
        <w:rPr>
          <w:rFonts w:eastAsia="Calibri" w:cs="Arial"/>
        </w:rPr>
        <w:t>.</w:t>
      </w:r>
      <w:r w:rsidR="00D453E3">
        <w:rPr>
          <w:rFonts w:eastAsia="Calibri" w:cs="Arial"/>
        </w:rPr>
        <w:t xml:space="preserve"> </w:t>
      </w:r>
      <w:r w:rsidR="00BE76E0">
        <w:rPr>
          <w:rFonts w:eastAsia="Calibri" w:cs="Arial"/>
        </w:rPr>
        <w:t>Obecnie realizowane są prace za 8 mln zł. Roboty obejmują wymianę toru między Łowczowem a Tuchowem oraz remont 7 mostów i 3 przejazdów.</w:t>
      </w:r>
    </w:p>
    <w:p w:rsidR="00BE76E0" w:rsidRPr="00881F4A" w:rsidRDefault="0076783D" w:rsidP="00464335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Dla</w:t>
      </w:r>
      <w:r w:rsidR="00BE76E0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podróżnych, jadących w kierunku </w:t>
      </w:r>
      <w:r w:rsidR="00BE76E0">
        <w:rPr>
          <w:rFonts w:eastAsia="Calibri" w:cs="Arial"/>
        </w:rPr>
        <w:t xml:space="preserve">Muszyny </w:t>
      </w:r>
      <w:r w:rsidR="00D453E3" w:rsidRPr="00CE3973">
        <w:rPr>
          <w:rFonts w:eastAsia="Calibri" w:cs="Arial"/>
        </w:rPr>
        <w:t xml:space="preserve">są nowe perony w Grybowie, Ptaszkowej i  Mszalnicy. </w:t>
      </w:r>
      <w:r w:rsidR="004A4FF4" w:rsidRPr="00CE3973">
        <w:rPr>
          <w:rFonts w:eastAsia="Calibri" w:cs="Arial"/>
        </w:rPr>
        <w:t xml:space="preserve">Większe bezpieczeństwo </w:t>
      </w:r>
      <w:r w:rsidR="00C37A62">
        <w:rPr>
          <w:rFonts w:eastAsia="Calibri" w:cs="Arial"/>
        </w:rPr>
        <w:t xml:space="preserve">dla pasażerów kolei a także w ruchu drogowym </w:t>
      </w:r>
      <w:r w:rsidR="004A4FF4" w:rsidRPr="00CE3973">
        <w:rPr>
          <w:rFonts w:eastAsia="Calibri" w:cs="Arial"/>
        </w:rPr>
        <w:t>zapewniają 22 zmodernizowane przejazdy</w:t>
      </w:r>
      <w:r w:rsidR="00D453E3">
        <w:rPr>
          <w:rFonts w:eastAsia="Calibri" w:cs="Arial"/>
        </w:rPr>
        <w:t xml:space="preserve">. Ważna dla ruchu kolejowego oraz komunikacji drogowej była </w:t>
      </w:r>
      <w:r w:rsidR="00D453E3">
        <w:rPr>
          <w:rFonts w:eastAsia="Calibri" w:cs="Arial"/>
        </w:rPr>
        <w:lastRenderedPageBreak/>
        <w:t xml:space="preserve">budowa nowych </w:t>
      </w:r>
      <w:r w:rsidR="004A4FF4" w:rsidRPr="00CE3973">
        <w:rPr>
          <w:rFonts w:eastAsia="Calibri" w:cs="Arial"/>
        </w:rPr>
        <w:t>wiadukt</w:t>
      </w:r>
      <w:r w:rsidR="00D453E3">
        <w:rPr>
          <w:rFonts w:eastAsia="Calibri" w:cs="Arial"/>
        </w:rPr>
        <w:t>ów</w:t>
      </w:r>
      <w:r w:rsidR="004A4FF4" w:rsidRPr="00CE3973">
        <w:rPr>
          <w:rFonts w:eastAsia="Calibri" w:cs="Arial"/>
        </w:rPr>
        <w:t xml:space="preserve"> w Ptaszkowej i w Nowym Sączu.  </w:t>
      </w:r>
      <w:r>
        <w:rPr>
          <w:rFonts w:eastAsia="Calibri" w:cs="Arial"/>
        </w:rPr>
        <w:t>Wykonano prace na odcinku Grybów – Kamionka Wielka oraz w Nowym Sączu.</w:t>
      </w:r>
    </w:p>
    <w:p w:rsidR="00881F4A" w:rsidRDefault="00D453E3" w:rsidP="00464335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P</w:t>
      </w:r>
      <w:r w:rsidR="00236C47">
        <w:rPr>
          <w:rFonts w:eastAsia="Calibri" w:cs="Arial"/>
        </w:rPr>
        <w:t>rojekt</w:t>
      </w:r>
      <w:bookmarkStart w:id="0" w:name="_GoBack"/>
      <w:bookmarkEnd w:id="0"/>
      <w:r w:rsidR="00DD7CF1" w:rsidRPr="00DD7CF1">
        <w:rPr>
          <w:rFonts w:eastAsia="Calibri" w:cs="Arial"/>
        </w:rPr>
        <w:t>: „Prace na linii kolejowej nr 96 na odcinku Tarnów – Muszyna”</w:t>
      </w:r>
      <w:r>
        <w:rPr>
          <w:rFonts w:eastAsia="Calibri" w:cs="Arial"/>
        </w:rPr>
        <w:t xml:space="preserve"> jest finansowany </w:t>
      </w:r>
      <w:r w:rsidR="00881F4A" w:rsidRPr="00DD7CF1">
        <w:rPr>
          <w:rFonts w:eastAsia="Calibri" w:cs="Arial"/>
        </w:rPr>
        <w:t>z budżetu państwa.</w:t>
      </w:r>
      <w:r w:rsidR="00BE76E0">
        <w:rPr>
          <w:rFonts w:eastAsia="Calibri" w:cs="Arial"/>
        </w:rPr>
        <w:t xml:space="preserve"> </w:t>
      </w:r>
    </w:p>
    <w:p w:rsidR="00BF639C" w:rsidRDefault="007F3648" w:rsidP="00464335">
      <w:pPr>
        <w:spacing w:after="0" w:line="360" w:lineRule="auto"/>
        <w:rPr>
          <w:rStyle w:val="Pogrubienie"/>
          <w:rFonts w:cs="Arial"/>
        </w:rPr>
      </w:pPr>
      <w:r w:rsidRPr="004A4FF4">
        <w:rPr>
          <w:rStyle w:val="Pogrubienie"/>
          <w:rFonts w:cs="Arial"/>
        </w:rPr>
        <w:t>Kontakt dla mediów:</w:t>
      </w:r>
    </w:p>
    <w:p w:rsidR="00EC01AF" w:rsidRDefault="00B17E69" w:rsidP="00464335">
      <w:pPr>
        <w:spacing w:after="0" w:line="360" w:lineRule="auto"/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  <w:r>
        <w:rPr>
          <w:rStyle w:val="Pogrubienie"/>
          <w:rFonts w:cs="Arial"/>
        </w:rPr>
        <w:t>Dorota Szalacha</w:t>
      </w:r>
      <w:r w:rsidR="00C267E6" w:rsidRPr="004A4FF4">
        <w:br/>
        <w:t>zespół</w:t>
      </w:r>
      <w:r w:rsidR="00A15AED" w:rsidRPr="004A4FF4">
        <w:t xml:space="preserve"> prasowy</w:t>
      </w:r>
      <w:r w:rsidR="00C267E6" w:rsidRPr="004A4FF4">
        <w:rPr>
          <w:rStyle w:val="Pogrubienie"/>
          <w:rFonts w:cs="Arial"/>
        </w:rPr>
        <w:t xml:space="preserve"> </w:t>
      </w:r>
      <w:r w:rsidR="00C267E6" w:rsidRPr="004A4FF4">
        <w:rPr>
          <w:rStyle w:val="Pogrubienie"/>
          <w:rFonts w:cs="Arial"/>
        </w:rPr>
        <w:br/>
      </w:r>
      <w:r w:rsidR="00C267E6" w:rsidRPr="00BF639C">
        <w:rPr>
          <w:rStyle w:val="Pogrubienie"/>
          <w:rFonts w:cs="Arial"/>
          <w:b w:val="0"/>
        </w:rPr>
        <w:t>PKP Polskie Linie Kolejowe S.A</w:t>
      </w:r>
      <w:r w:rsidR="00BF639C">
        <w:rPr>
          <w:rStyle w:val="Pogrubienie"/>
          <w:rFonts w:cs="Arial"/>
          <w:b w:val="0"/>
        </w:rPr>
        <w:t>.</w:t>
      </w:r>
      <w:r w:rsidR="00A15AED" w:rsidRPr="004A4FF4">
        <w:br/>
      </w:r>
      <w:r w:rsidR="00A15AED" w:rsidRPr="004A4FF4">
        <w:rPr>
          <w:rStyle w:val="Hipercze"/>
          <w:color w:val="0071BC"/>
          <w:shd w:val="clear" w:color="auto" w:fill="FFFFFF"/>
        </w:rPr>
        <w:t>rzecznik@plk-sa.pl</w:t>
      </w:r>
      <w:r w:rsidR="00AC1A00">
        <w:br/>
        <w:t>T: +48</w:t>
      </w:r>
      <w:r w:rsidR="00464335">
        <w:t> 694 480 153</w:t>
      </w:r>
      <w:r w:rsidR="00EC01AF" w:rsidRPr="00EC01AF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</w:t>
      </w:r>
    </w:p>
    <w:p w:rsidR="00EC01AF" w:rsidRDefault="00EC01AF" w:rsidP="00464335">
      <w:pPr>
        <w:spacing w:before="100" w:beforeAutospacing="1" w:after="100" w:afterAutospacing="1" w:line="360" w:lineRule="auto"/>
      </w:pPr>
    </w:p>
    <w:p w:rsidR="00EC01AF" w:rsidRPr="00BF639C" w:rsidRDefault="00EC01AF" w:rsidP="00464335">
      <w:pPr>
        <w:spacing w:before="100" w:beforeAutospacing="1" w:after="100" w:afterAutospacing="1" w:line="360" w:lineRule="auto"/>
        <w:rPr>
          <w:rFonts w:cs="Arial"/>
          <w:b/>
          <w:bCs/>
        </w:rPr>
      </w:pPr>
    </w:p>
    <w:sectPr w:rsidR="00EC01AF" w:rsidRPr="00BF639C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726" w:rsidRDefault="003E4726" w:rsidP="009D1AEB">
      <w:pPr>
        <w:spacing w:after="0" w:line="240" w:lineRule="auto"/>
      </w:pPr>
      <w:r>
        <w:separator/>
      </w:r>
    </w:p>
  </w:endnote>
  <w:endnote w:type="continuationSeparator" w:id="0">
    <w:p w:rsidR="003E4726" w:rsidRDefault="003E472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947E49" w:rsidRPr="00860074" w:rsidRDefault="00860074" w:rsidP="00947E4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47E49" w:rsidRPr="00D67041">
      <w:rPr>
        <w:rFonts w:cs="Arial"/>
        <w:color w:val="727271"/>
        <w:sz w:val="14"/>
        <w:szCs w:val="14"/>
      </w:rPr>
      <w:t>27 114 421 000,00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726" w:rsidRDefault="003E4726" w:rsidP="009D1AEB">
      <w:pPr>
        <w:spacing w:after="0" w:line="240" w:lineRule="auto"/>
      </w:pPr>
      <w:r>
        <w:separator/>
      </w:r>
    </w:p>
  </w:footnote>
  <w:footnote w:type="continuationSeparator" w:id="0">
    <w:p w:rsidR="003E4726" w:rsidRDefault="003E472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6DDF"/>
    <w:rsid w:val="000849D6"/>
    <w:rsid w:val="000E033C"/>
    <w:rsid w:val="001455A1"/>
    <w:rsid w:val="0019543A"/>
    <w:rsid w:val="001C536F"/>
    <w:rsid w:val="0022217F"/>
    <w:rsid w:val="00236985"/>
    <w:rsid w:val="00236C47"/>
    <w:rsid w:val="002551DB"/>
    <w:rsid w:val="00255595"/>
    <w:rsid w:val="0027048A"/>
    <w:rsid w:val="00277762"/>
    <w:rsid w:val="00291328"/>
    <w:rsid w:val="002D1918"/>
    <w:rsid w:val="002E3B77"/>
    <w:rsid w:val="002F6767"/>
    <w:rsid w:val="003401C3"/>
    <w:rsid w:val="00363A3F"/>
    <w:rsid w:val="003A2181"/>
    <w:rsid w:val="003D7C18"/>
    <w:rsid w:val="003E4726"/>
    <w:rsid w:val="003E576F"/>
    <w:rsid w:val="00421423"/>
    <w:rsid w:val="00422F00"/>
    <w:rsid w:val="004266DD"/>
    <w:rsid w:val="004449EB"/>
    <w:rsid w:val="00464335"/>
    <w:rsid w:val="004821DB"/>
    <w:rsid w:val="004A04C5"/>
    <w:rsid w:val="004A4FF4"/>
    <w:rsid w:val="004F72A0"/>
    <w:rsid w:val="005006AD"/>
    <w:rsid w:val="00545B4B"/>
    <w:rsid w:val="00583F02"/>
    <w:rsid w:val="005A0857"/>
    <w:rsid w:val="005A3401"/>
    <w:rsid w:val="005A57AA"/>
    <w:rsid w:val="005E160E"/>
    <w:rsid w:val="005E2841"/>
    <w:rsid w:val="00602BF8"/>
    <w:rsid w:val="0060626F"/>
    <w:rsid w:val="0063625B"/>
    <w:rsid w:val="006C60F9"/>
    <w:rsid w:val="006C6C1C"/>
    <w:rsid w:val="006E46EE"/>
    <w:rsid w:val="006F09AC"/>
    <w:rsid w:val="007664ED"/>
    <w:rsid w:val="0076783D"/>
    <w:rsid w:val="0077100E"/>
    <w:rsid w:val="00782193"/>
    <w:rsid w:val="00796FFA"/>
    <w:rsid w:val="007C6AF1"/>
    <w:rsid w:val="007E01E7"/>
    <w:rsid w:val="007E6A20"/>
    <w:rsid w:val="007F3648"/>
    <w:rsid w:val="00810C8D"/>
    <w:rsid w:val="00860074"/>
    <w:rsid w:val="00875E8D"/>
    <w:rsid w:val="00881F4A"/>
    <w:rsid w:val="008928A5"/>
    <w:rsid w:val="00947E49"/>
    <w:rsid w:val="00957591"/>
    <w:rsid w:val="009D1AEB"/>
    <w:rsid w:val="00A0414C"/>
    <w:rsid w:val="00A15AED"/>
    <w:rsid w:val="00A1722C"/>
    <w:rsid w:val="00A26F68"/>
    <w:rsid w:val="00A476B4"/>
    <w:rsid w:val="00A61362"/>
    <w:rsid w:val="00A61E23"/>
    <w:rsid w:val="00A7090D"/>
    <w:rsid w:val="00A87B65"/>
    <w:rsid w:val="00AC055F"/>
    <w:rsid w:val="00AC1A00"/>
    <w:rsid w:val="00B17E69"/>
    <w:rsid w:val="00B31727"/>
    <w:rsid w:val="00B63743"/>
    <w:rsid w:val="00B84703"/>
    <w:rsid w:val="00BB7A68"/>
    <w:rsid w:val="00BD129F"/>
    <w:rsid w:val="00BE76E0"/>
    <w:rsid w:val="00BF639C"/>
    <w:rsid w:val="00C22CB0"/>
    <w:rsid w:val="00C267E6"/>
    <w:rsid w:val="00C26E5D"/>
    <w:rsid w:val="00C37A62"/>
    <w:rsid w:val="00C43C37"/>
    <w:rsid w:val="00C56ACF"/>
    <w:rsid w:val="00C637D8"/>
    <w:rsid w:val="00C671CF"/>
    <w:rsid w:val="00CB2123"/>
    <w:rsid w:val="00CD04E8"/>
    <w:rsid w:val="00CE2749"/>
    <w:rsid w:val="00CE3973"/>
    <w:rsid w:val="00D02EDF"/>
    <w:rsid w:val="00D149FC"/>
    <w:rsid w:val="00D253E1"/>
    <w:rsid w:val="00D453E3"/>
    <w:rsid w:val="00D62082"/>
    <w:rsid w:val="00D73F56"/>
    <w:rsid w:val="00D77017"/>
    <w:rsid w:val="00D80A78"/>
    <w:rsid w:val="00DD7CF1"/>
    <w:rsid w:val="00DF0BA4"/>
    <w:rsid w:val="00DF284C"/>
    <w:rsid w:val="00EB6E9E"/>
    <w:rsid w:val="00EC01AF"/>
    <w:rsid w:val="00ED4732"/>
    <w:rsid w:val="00EE7A19"/>
    <w:rsid w:val="00F06373"/>
    <w:rsid w:val="00F374D8"/>
    <w:rsid w:val="00F539A7"/>
    <w:rsid w:val="00F648BB"/>
    <w:rsid w:val="00F653C7"/>
    <w:rsid w:val="00F65B9E"/>
    <w:rsid w:val="00F73201"/>
    <w:rsid w:val="00F9757F"/>
    <w:rsid w:val="00FD3390"/>
    <w:rsid w:val="00FE3901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2B1EA-C183-4923-8A4E-5E8685ED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Prace na torach i przejazdach między Stróżami a Grybowem poprawią podróże w Małopolsce</dc:title>
  <dc:subject/>
  <dc:creator>PKP Polskie Linie Kolejowe S.A.</dc:creator>
  <cp:keywords/>
  <dc:description/>
  <cp:lastModifiedBy>Dudzińska Maria</cp:lastModifiedBy>
  <cp:revision>3</cp:revision>
  <cp:lastPrinted>2021-04-16T08:39:00Z</cp:lastPrinted>
  <dcterms:created xsi:type="dcterms:W3CDTF">2021-04-22T08:46:00Z</dcterms:created>
  <dcterms:modified xsi:type="dcterms:W3CDTF">2021-04-22T08:47:00Z</dcterms:modified>
</cp:coreProperties>
</file>