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49B48B4D" w:rsidR="00BE35FA" w:rsidRDefault="00A429A9" w:rsidP="00BE35FA">
      <w:pPr>
        <w:jc w:val="right"/>
        <w:rPr>
          <w:rFonts w:cs="Arial"/>
        </w:rPr>
      </w:pPr>
      <w:r>
        <w:rPr>
          <w:rFonts w:cs="Arial"/>
        </w:rPr>
        <w:t>Kraków</w:t>
      </w:r>
      <w:r w:rsidR="00A71AE8">
        <w:rPr>
          <w:rFonts w:cs="Arial"/>
        </w:rPr>
        <w:t>,</w:t>
      </w:r>
      <w:r w:rsidR="00C13229">
        <w:rPr>
          <w:rFonts w:cs="Arial"/>
        </w:rPr>
        <w:t xml:space="preserve"> </w:t>
      </w:r>
      <w:r w:rsidR="00884333">
        <w:rPr>
          <w:rFonts w:cs="Arial"/>
        </w:rPr>
        <w:t xml:space="preserve">18 marca </w:t>
      </w:r>
      <w:r w:rsidR="002E4CEA">
        <w:rPr>
          <w:rFonts w:cs="Arial"/>
        </w:rPr>
        <w:t>20</w:t>
      </w:r>
      <w:r w:rsidR="00DB54FA">
        <w:rPr>
          <w:rFonts w:cs="Arial"/>
        </w:rPr>
        <w:t>2</w:t>
      </w:r>
      <w:r w:rsidR="00884333">
        <w:rPr>
          <w:rFonts w:cs="Arial"/>
        </w:rPr>
        <w:t>6</w:t>
      </w:r>
      <w:r w:rsidR="00BE35FA" w:rsidRPr="00160052">
        <w:rPr>
          <w:rFonts w:cs="Arial"/>
        </w:rPr>
        <w:t xml:space="preserve"> r.</w:t>
      </w:r>
    </w:p>
    <w:p w14:paraId="6DCEF130" w14:textId="754F9C94" w:rsidR="00380C0B" w:rsidRPr="00A92AA7" w:rsidRDefault="00884333" w:rsidP="00A92AA7">
      <w:pPr>
        <w:pStyle w:val="Nagwek1"/>
        <w:rPr>
          <w:sz w:val="22"/>
          <w:szCs w:val="22"/>
        </w:rPr>
      </w:pPr>
      <w:r w:rsidRPr="00A92AA7">
        <w:rPr>
          <w:rStyle w:val="Nagwek1Znak"/>
          <w:b/>
          <w:sz w:val="22"/>
          <w:szCs w:val="22"/>
        </w:rPr>
        <w:t xml:space="preserve">Z Małopolski na Śląsk bezkolizyjnie – budujemy wiadukty drogowe nad torami </w:t>
      </w:r>
    </w:p>
    <w:p w14:paraId="5FD7E2B7" w14:textId="5F2FEE61" w:rsidR="0022588F" w:rsidRDefault="00972EC6" w:rsidP="0022588F">
      <w:pPr>
        <w:spacing w:line="360" w:lineRule="auto"/>
        <w:rPr>
          <w:rFonts w:eastAsia="Calibri" w:cs="Arial"/>
          <w:b/>
        </w:rPr>
      </w:pPr>
      <w:r w:rsidRPr="00972EC6">
        <w:rPr>
          <w:rFonts w:eastAsia="Calibri" w:cs="Arial"/>
          <w:b/>
        </w:rPr>
        <w:t xml:space="preserve">Mieszkańcy Rudawy </w:t>
      </w:r>
      <w:r w:rsidR="005F6E79">
        <w:rPr>
          <w:rFonts w:eastAsia="Calibri" w:cs="Arial"/>
          <w:b/>
        </w:rPr>
        <w:t>korzystają już</w:t>
      </w:r>
      <w:r w:rsidRPr="00972EC6">
        <w:rPr>
          <w:rFonts w:eastAsia="Calibri" w:cs="Arial"/>
          <w:b/>
        </w:rPr>
        <w:t xml:space="preserve"> z nowej kładki nad linią kolejową Kraków – Katowice. To kolejny efekt inwestycji Polskich Linii Kolejowych</w:t>
      </w:r>
      <w:r w:rsidR="00EA6118">
        <w:rPr>
          <w:rFonts w:eastAsia="Calibri" w:cs="Arial"/>
          <w:b/>
        </w:rPr>
        <w:t xml:space="preserve"> SA</w:t>
      </w:r>
      <w:r w:rsidRPr="00972EC6">
        <w:rPr>
          <w:rFonts w:eastAsia="Calibri" w:cs="Arial"/>
          <w:b/>
        </w:rPr>
        <w:t xml:space="preserve"> w bezpieczeństwo. Do końca roku znikną ostatnie przejazdy kolejowo-drogowe na tej trasie. Zastąpią je wiadukty, które powstają obecnie w Niegoszowicach i Woli Filipowskiej. Nowe skrzyżowania bezkolizyjne to część projektu współfinansowanego przez Unię Europejską w ramach instrumentu CEF „Łącząc Europę”.</w:t>
      </w:r>
      <w:r w:rsidR="0022588F">
        <w:rPr>
          <w:rFonts w:eastAsia="Calibri" w:cs="Arial"/>
          <w:b/>
        </w:rPr>
        <w:t xml:space="preserve"> </w:t>
      </w:r>
    </w:p>
    <w:p w14:paraId="31570C5F" w14:textId="752DE7D6" w:rsidR="00AE6BAD" w:rsidRPr="00AC3C36" w:rsidRDefault="00456912" w:rsidP="00AC3C36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bookmarkStart w:id="0" w:name="_Hlk172547413"/>
      <w:r>
        <w:rPr>
          <w:rFonts w:eastAsia="Calibri" w:cs="Arial"/>
          <w:bCs/>
        </w:rPr>
        <w:t xml:space="preserve">Tuż </w:t>
      </w:r>
      <w:r w:rsidR="00D04A1A">
        <w:rPr>
          <w:rFonts w:eastAsia="Calibri" w:cs="Arial"/>
          <w:bCs/>
        </w:rPr>
        <w:t xml:space="preserve">za stacją Krzeszowice </w:t>
      </w:r>
      <w:r w:rsidR="00664C1D">
        <w:rPr>
          <w:rFonts w:eastAsia="Calibri" w:cs="Arial"/>
          <w:bCs/>
        </w:rPr>
        <w:t>powstaje</w:t>
      </w:r>
      <w:r w:rsidR="00D04A1A">
        <w:rPr>
          <w:rFonts w:eastAsia="Calibri" w:cs="Arial"/>
          <w:bCs/>
        </w:rPr>
        <w:t xml:space="preserve"> nowy wiadukt drogowy</w:t>
      </w:r>
      <w:r w:rsidR="00AE4325">
        <w:rPr>
          <w:rFonts w:eastAsia="Calibri" w:cs="Arial"/>
          <w:bCs/>
        </w:rPr>
        <w:t>. Wykonawcy wybudowali już przyczółki obiektu i</w:t>
      </w:r>
      <w:r w:rsidR="000A2729">
        <w:rPr>
          <w:rFonts w:eastAsia="Calibri" w:cs="Arial"/>
          <w:bCs/>
        </w:rPr>
        <w:t xml:space="preserve"> krok po kroku</w:t>
      </w:r>
      <w:r w:rsidR="00AE4325">
        <w:rPr>
          <w:rFonts w:eastAsia="Calibri" w:cs="Arial"/>
          <w:bCs/>
        </w:rPr>
        <w:t xml:space="preserve"> </w:t>
      </w:r>
      <w:r w:rsidR="000A2729">
        <w:rPr>
          <w:rFonts w:eastAsia="Calibri" w:cs="Arial"/>
          <w:bCs/>
        </w:rPr>
        <w:t xml:space="preserve">osadzają na nich stalowe przęsło. </w:t>
      </w:r>
      <w:r w:rsidR="00C7178B">
        <w:rPr>
          <w:rFonts w:eastAsia="Calibri" w:cs="Arial"/>
          <w:bCs/>
        </w:rPr>
        <w:t>Wiadukt</w:t>
      </w:r>
      <w:r w:rsidR="00664C1D">
        <w:rPr>
          <w:rFonts w:eastAsia="Calibri" w:cs="Arial"/>
          <w:bCs/>
        </w:rPr>
        <w:t>,</w:t>
      </w:r>
      <w:r w:rsidR="00C7178B">
        <w:rPr>
          <w:rFonts w:eastAsia="Calibri" w:cs="Arial"/>
          <w:bCs/>
        </w:rPr>
        <w:t xml:space="preserve"> wraz z prowadzącą do niego drogą</w:t>
      </w:r>
      <w:r w:rsidR="00664C1D">
        <w:rPr>
          <w:rFonts w:eastAsia="Calibri" w:cs="Arial"/>
          <w:bCs/>
        </w:rPr>
        <w:t>,</w:t>
      </w:r>
      <w:r w:rsidR="00C7178B">
        <w:rPr>
          <w:rFonts w:eastAsia="Calibri" w:cs="Arial"/>
          <w:bCs/>
        </w:rPr>
        <w:t xml:space="preserve"> </w:t>
      </w:r>
      <w:r w:rsidR="00070CA6">
        <w:rPr>
          <w:rFonts w:eastAsia="Calibri" w:cs="Arial"/>
          <w:bCs/>
        </w:rPr>
        <w:t xml:space="preserve">zostanie </w:t>
      </w:r>
      <w:r w:rsidR="00C32199">
        <w:rPr>
          <w:rFonts w:eastAsia="Calibri" w:cs="Arial"/>
          <w:bCs/>
        </w:rPr>
        <w:t>oddany do eksploatacji w drugiej połowie roku. Pozwoli to przystąpić do likwidacji przejazdu kolejowo-drogowego</w:t>
      </w:r>
      <w:r w:rsidR="0017523A">
        <w:rPr>
          <w:rFonts w:eastAsia="Calibri" w:cs="Arial"/>
          <w:bCs/>
        </w:rPr>
        <w:t xml:space="preserve">, </w:t>
      </w:r>
      <w:r w:rsidR="00923773">
        <w:rPr>
          <w:rFonts w:eastAsia="Calibri" w:cs="Arial"/>
          <w:bCs/>
        </w:rPr>
        <w:t>znajdującego się</w:t>
      </w:r>
      <w:r w:rsidR="00664C1D">
        <w:rPr>
          <w:rFonts w:eastAsia="Calibri" w:cs="Arial"/>
          <w:bCs/>
        </w:rPr>
        <w:t xml:space="preserve"> przy </w:t>
      </w:r>
      <w:r w:rsidR="00182875">
        <w:rPr>
          <w:rFonts w:eastAsia="Calibri" w:cs="Arial"/>
          <w:bCs/>
        </w:rPr>
        <w:t>położonym nieopodal przystanku w Woli Filipowskiej. Podobny los spotka przejazd kolejowo-drogowy przy ul. Spacerowej</w:t>
      </w:r>
      <w:r w:rsidR="0017523A">
        <w:rPr>
          <w:rFonts w:eastAsia="Calibri" w:cs="Arial"/>
          <w:bCs/>
        </w:rPr>
        <w:t xml:space="preserve"> </w:t>
      </w:r>
      <w:r w:rsidR="00A07FFD">
        <w:rPr>
          <w:rFonts w:eastAsia="Calibri" w:cs="Arial"/>
          <w:bCs/>
        </w:rPr>
        <w:t>w Niegoszowicach. Tu rów</w:t>
      </w:r>
      <w:r w:rsidR="00910EC5">
        <w:rPr>
          <w:rFonts w:eastAsia="Calibri" w:cs="Arial"/>
          <w:bCs/>
        </w:rPr>
        <w:t xml:space="preserve">nież powstaje skrzyżowanie bezkolizyjne z wiaduktem nad torami. Wykonawcy przygotowują przyczółki i </w:t>
      </w:r>
      <w:r w:rsidR="00656A69">
        <w:rPr>
          <w:rFonts w:eastAsia="Calibri" w:cs="Arial"/>
          <w:bCs/>
        </w:rPr>
        <w:t xml:space="preserve">teren pod budowę drogi. </w:t>
      </w:r>
      <w:r w:rsidR="00FB676B">
        <w:rPr>
          <w:rFonts w:eastAsia="Calibri" w:cs="Arial"/>
          <w:bCs/>
        </w:rPr>
        <w:t xml:space="preserve">Prace realizowane są przy utrzymanym ruchu na międzynarodowej linii kolejowej E30, </w:t>
      </w:r>
      <w:r w:rsidR="004C2049">
        <w:rPr>
          <w:rFonts w:eastAsia="Calibri" w:cs="Arial"/>
          <w:bCs/>
        </w:rPr>
        <w:t>po której</w:t>
      </w:r>
      <w:r w:rsidR="00FB676B">
        <w:rPr>
          <w:rFonts w:eastAsia="Calibri" w:cs="Arial"/>
          <w:bCs/>
        </w:rPr>
        <w:t xml:space="preserve"> pociągi </w:t>
      </w:r>
      <w:r w:rsidR="00066603">
        <w:rPr>
          <w:rFonts w:eastAsia="Calibri" w:cs="Arial"/>
          <w:bCs/>
        </w:rPr>
        <w:t>kursują z Krakowa w kierunku Katowic.</w:t>
      </w:r>
      <w:r w:rsidR="00066603">
        <w:rPr>
          <w:rFonts w:eastAsia="Calibri" w:cs="Arial"/>
          <w:bCs/>
        </w:rPr>
        <w:br/>
      </w:r>
      <w:r w:rsidR="007D7CF3">
        <w:rPr>
          <w:rFonts w:eastAsia="Calibri" w:cs="Arial"/>
          <w:bCs/>
        </w:rPr>
        <w:br/>
      </w:r>
      <w:r w:rsidR="00A92AA7" w:rsidRPr="007D7CF3">
        <w:rPr>
          <w:rFonts w:eastAsia="Calibri" w:cs="Arial"/>
          <w:b/>
        </w:rPr>
        <w:t>–</w:t>
      </w:r>
      <w:r w:rsidR="00A92AA7">
        <w:rPr>
          <w:rFonts w:eastAsia="Calibri" w:cs="Arial"/>
          <w:b/>
        </w:rPr>
        <w:t xml:space="preserve"> </w:t>
      </w:r>
      <w:r w:rsidR="007A4CFB" w:rsidRPr="00DA673A">
        <w:rPr>
          <w:rFonts w:eastAsia="Calibri" w:cs="Arial"/>
          <w:b/>
          <w:i/>
          <w:iCs/>
        </w:rPr>
        <w:t>W ostatnich latach kompleksowo zmodernizowaliśmy linię kolejową z Małopolski na Śląsk. Pociągi mogą poruszać się po niej z prędkością do 160 km/</w:t>
      </w:r>
      <w:r w:rsidR="00604875" w:rsidRPr="00DA673A">
        <w:rPr>
          <w:rFonts w:eastAsia="Calibri" w:cs="Arial"/>
          <w:b/>
          <w:i/>
          <w:iCs/>
        </w:rPr>
        <w:t>h. Now</w:t>
      </w:r>
      <w:r w:rsidR="00722A9E" w:rsidRPr="00DA673A">
        <w:rPr>
          <w:rFonts w:eastAsia="Calibri" w:cs="Arial"/>
          <w:b/>
          <w:i/>
          <w:iCs/>
        </w:rPr>
        <w:t>oczesne</w:t>
      </w:r>
      <w:r w:rsidR="00604875" w:rsidRPr="00DA673A">
        <w:rPr>
          <w:rFonts w:eastAsia="Calibri" w:cs="Arial"/>
          <w:b/>
          <w:i/>
          <w:iCs/>
        </w:rPr>
        <w:t xml:space="preserve"> systemy sterowania ułatwiają prowadzenie ruchu </w:t>
      </w:r>
      <w:r w:rsidR="00722A9E" w:rsidRPr="00DA673A">
        <w:rPr>
          <w:rFonts w:eastAsia="Calibri" w:cs="Arial"/>
          <w:b/>
          <w:i/>
          <w:iCs/>
        </w:rPr>
        <w:t xml:space="preserve">i zwiększają bezpieczeństwo podróżnych. </w:t>
      </w:r>
      <w:r w:rsidR="00636573" w:rsidRPr="00DA673A">
        <w:rPr>
          <w:rFonts w:eastAsia="Calibri" w:cs="Arial"/>
          <w:b/>
          <w:i/>
          <w:iCs/>
        </w:rPr>
        <w:t xml:space="preserve">Budowa skrzyżowań bezkolizyjnych to kolejny krok </w:t>
      </w:r>
      <w:r w:rsidR="00285054" w:rsidRPr="00DA673A">
        <w:rPr>
          <w:rFonts w:eastAsia="Calibri" w:cs="Arial"/>
          <w:b/>
          <w:i/>
          <w:iCs/>
        </w:rPr>
        <w:t>ku niezawodnym podróżom na tej ważnej trasie</w:t>
      </w:r>
      <w:r w:rsidR="00285054" w:rsidRPr="007D7CF3">
        <w:rPr>
          <w:rFonts w:eastAsia="Calibri" w:cs="Arial"/>
          <w:b/>
        </w:rPr>
        <w:t xml:space="preserve"> – mówi Mateusz Wanat, dyrektor Regionu Południowego Centrum Realizacji Inwestycji PKP Polskich Linii Kolejowych SA.</w:t>
      </w:r>
      <w:r w:rsidR="00722A9E">
        <w:rPr>
          <w:rFonts w:eastAsia="Calibri" w:cs="Arial"/>
          <w:bCs/>
        </w:rPr>
        <w:t xml:space="preserve"> </w:t>
      </w:r>
      <w:r w:rsidR="00095582">
        <w:rPr>
          <w:rFonts w:eastAsia="Calibri" w:cs="Arial"/>
          <w:bCs/>
        </w:rPr>
        <w:br/>
      </w:r>
      <w:r w:rsidR="00095582">
        <w:rPr>
          <w:rFonts w:eastAsia="Calibri" w:cs="Arial"/>
          <w:bCs/>
        </w:rPr>
        <w:br/>
      </w:r>
      <w:r w:rsidR="00DA673A">
        <w:rPr>
          <w:rFonts w:eastAsia="Calibri" w:cs="Arial"/>
          <w:bCs/>
        </w:rPr>
        <w:t xml:space="preserve">Nowe wiadukty w Woli Filipowskiej i Niegoszowicach </w:t>
      </w:r>
      <w:r w:rsidR="007968EA">
        <w:rPr>
          <w:rFonts w:eastAsia="Calibri" w:cs="Arial"/>
          <w:bCs/>
        </w:rPr>
        <w:t xml:space="preserve">to nie jedyne takie obiekty, które wybudowaliśmy na </w:t>
      </w:r>
      <w:r w:rsidR="00A2695A">
        <w:rPr>
          <w:rFonts w:eastAsia="Calibri" w:cs="Arial"/>
          <w:bCs/>
        </w:rPr>
        <w:t xml:space="preserve">tej linii kolejowej. Od </w:t>
      </w:r>
      <w:r w:rsidR="006A1695">
        <w:rPr>
          <w:rFonts w:eastAsia="Calibri" w:cs="Arial"/>
          <w:bCs/>
        </w:rPr>
        <w:t xml:space="preserve">końca </w:t>
      </w:r>
      <w:r w:rsidR="00A2695A">
        <w:rPr>
          <w:rFonts w:eastAsia="Calibri" w:cs="Arial"/>
          <w:bCs/>
        </w:rPr>
        <w:t xml:space="preserve">lutego piesi mogą korzystać z </w:t>
      </w:r>
      <w:r w:rsidR="00D376F7">
        <w:rPr>
          <w:rFonts w:eastAsia="Calibri" w:cs="Arial"/>
          <w:bCs/>
        </w:rPr>
        <w:t xml:space="preserve">kładki nad torami w Rudawie, a w zeszłym roku oddaliśmy do użytku przejście podziemne przy przystanku Kraków </w:t>
      </w:r>
      <w:proofErr w:type="spellStart"/>
      <w:r w:rsidR="00D376F7">
        <w:rPr>
          <w:rFonts w:eastAsia="Calibri" w:cs="Arial"/>
          <w:bCs/>
        </w:rPr>
        <w:t>Mydlniki</w:t>
      </w:r>
      <w:proofErr w:type="spellEnd"/>
      <w:r w:rsidR="00D376F7">
        <w:rPr>
          <w:rFonts w:eastAsia="Calibri" w:cs="Arial"/>
          <w:bCs/>
        </w:rPr>
        <w:t xml:space="preserve"> Wapiennik oraz bezkolizyjne skrzyżowania w Młoszowej i Pisarach. W sumie na </w:t>
      </w:r>
      <w:r w:rsidR="009A0397">
        <w:rPr>
          <w:rFonts w:eastAsia="Calibri" w:cs="Arial"/>
          <w:bCs/>
        </w:rPr>
        <w:t xml:space="preserve">likwidację ostatnich przejazdów kolejowo-drogowych na magistrali kolejowej E30 (odcinek Kraków Główny – Jaworzno Szczakowa) </w:t>
      </w:r>
      <w:r w:rsidR="00750DF7">
        <w:rPr>
          <w:rFonts w:eastAsia="Calibri" w:cs="Arial"/>
          <w:bCs/>
        </w:rPr>
        <w:t xml:space="preserve">i zastąpienie ich rozwiązaniami bezkolizyjnymi PLK SA </w:t>
      </w:r>
      <w:r w:rsidR="00FC0E61">
        <w:rPr>
          <w:rFonts w:eastAsia="Calibri" w:cs="Arial"/>
          <w:bCs/>
        </w:rPr>
        <w:t>przeznacz</w:t>
      </w:r>
      <w:r w:rsidR="005D5C28">
        <w:rPr>
          <w:rFonts w:eastAsia="Calibri" w:cs="Arial"/>
          <w:bCs/>
        </w:rPr>
        <w:t>y</w:t>
      </w:r>
      <w:r w:rsidR="00750DF7">
        <w:rPr>
          <w:rFonts w:eastAsia="Calibri" w:cs="Arial"/>
          <w:bCs/>
        </w:rPr>
        <w:t xml:space="preserve"> 86 mln zł netto. </w:t>
      </w:r>
      <w:bookmarkEnd w:id="0"/>
      <w:r w:rsidR="00143199">
        <w:rPr>
          <w:rFonts w:eastAsia="Calibri" w:cs="Arial"/>
          <w:bCs/>
        </w:rPr>
        <w:t>Poprawa bezpieczeństwa</w:t>
      </w:r>
      <w:r w:rsidR="00792F37">
        <w:rPr>
          <w:rFonts w:eastAsia="Calibri" w:cs="Arial"/>
          <w:bCs/>
        </w:rPr>
        <w:t xml:space="preserve"> na styku torów z drogami </w:t>
      </w:r>
      <w:r w:rsidR="009115FA">
        <w:rPr>
          <w:rFonts w:eastAsia="Calibri" w:cs="Arial"/>
          <w:bCs/>
        </w:rPr>
        <w:t>możliw</w:t>
      </w:r>
      <w:r w:rsidR="0054557B">
        <w:rPr>
          <w:rFonts w:eastAsia="Calibri" w:cs="Arial"/>
          <w:bCs/>
        </w:rPr>
        <w:t>a</w:t>
      </w:r>
      <w:r w:rsidR="009115FA">
        <w:rPr>
          <w:rFonts w:eastAsia="Calibri" w:cs="Arial"/>
          <w:bCs/>
        </w:rPr>
        <w:t xml:space="preserve"> </w:t>
      </w:r>
      <w:r w:rsidR="0054557B">
        <w:rPr>
          <w:rFonts w:eastAsia="Calibri" w:cs="Arial"/>
          <w:bCs/>
        </w:rPr>
        <w:t>jest</w:t>
      </w:r>
      <w:r w:rsidR="00792F37">
        <w:rPr>
          <w:rFonts w:eastAsia="Calibri" w:cs="Arial"/>
          <w:bCs/>
        </w:rPr>
        <w:t xml:space="preserve"> </w:t>
      </w:r>
      <w:r w:rsidR="009115FA">
        <w:rPr>
          <w:rFonts w:eastAsia="Calibri" w:cs="Arial"/>
          <w:bCs/>
        </w:rPr>
        <w:t xml:space="preserve">dzięki </w:t>
      </w:r>
      <w:r w:rsidR="009115FA">
        <w:rPr>
          <w:rFonts w:eastAsia="Calibri" w:cs="Arial"/>
        </w:rPr>
        <w:t xml:space="preserve">wsparciu </w:t>
      </w:r>
      <w:r w:rsidR="00AC3C36" w:rsidRPr="00AC3C36">
        <w:rPr>
          <w:rFonts w:eastAsia="Calibri" w:cs="Arial"/>
        </w:rPr>
        <w:t>Uni</w:t>
      </w:r>
      <w:r w:rsidR="009115FA">
        <w:rPr>
          <w:rFonts w:eastAsia="Calibri" w:cs="Arial"/>
        </w:rPr>
        <w:t>i</w:t>
      </w:r>
      <w:r w:rsidR="00AC3C36" w:rsidRPr="00AC3C36">
        <w:rPr>
          <w:rFonts w:eastAsia="Calibri" w:cs="Arial"/>
        </w:rPr>
        <w:t xml:space="preserve"> </w:t>
      </w:r>
      <w:r w:rsidR="00AC3C36" w:rsidRPr="00AC3C36">
        <w:rPr>
          <w:rFonts w:eastAsia="Calibri" w:cs="Arial"/>
        </w:rPr>
        <w:lastRenderedPageBreak/>
        <w:t>Europejsk</w:t>
      </w:r>
      <w:r w:rsidR="009115FA">
        <w:rPr>
          <w:rFonts w:eastAsia="Calibri" w:cs="Arial"/>
        </w:rPr>
        <w:t>iej</w:t>
      </w:r>
      <w:r w:rsidR="00AC3C36" w:rsidRPr="00AC3C36">
        <w:rPr>
          <w:rFonts w:eastAsia="Calibri" w:cs="Arial"/>
        </w:rPr>
        <w:t xml:space="preserve"> w ramach instrumentu CEF „Łącząc Europę”</w:t>
      </w:r>
      <w:r w:rsidR="00315FC8">
        <w:rPr>
          <w:rFonts w:eastAsia="Calibri" w:cs="Arial"/>
        </w:rPr>
        <w:t xml:space="preserve">. </w:t>
      </w:r>
      <w:r w:rsidR="009115FA">
        <w:rPr>
          <w:rFonts w:eastAsia="Calibri" w:cs="Arial"/>
        </w:rPr>
        <w:t>W poprzednich latach na trasie Kraków</w:t>
      </w:r>
      <w:r w:rsidR="004A41EB" w:rsidRPr="004A41EB">
        <w:t xml:space="preserve"> </w:t>
      </w:r>
      <w:r w:rsidR="004A41EB" w:rsidRPr="004A41EB">
        <w:rPr>
          <w:rFonts w:eastAsia="Calibri" w:cs="Arial"/>
        </w:rPr>
        <w:t>–</w:t>
      </w:r>
      <w:r w:rsidR="009115FA">
        <w:rPr>
          <w:rFonts w:eastAsia="Calibri" w:cs="Arial"/>
        </w:rPr>
        <w:t xml:space="preserve">Katowice zrealizowaliśmy inwestycje za przeszło 2 mld zł. Dzięki modernizacji torów i instalacji nowoczesnego systemu sterowania ruchem </w:t>
      </w:r>
      <w:r w:rsidR="00F35D60">
        <w:rPr>
          <w:rFonts w:eastAsia="Calibri" w:cs="Arial"/>
        </w:rPr>
        <w:t>przyspieszyliśmy pociągi pasażerskie do 160 km/h</w:t>
      </w:r>
      <w:r w:rsidR="00A344D1">
        <w:rPr>
          <w:rFonts w:eastAsia="Calibri" w:cs="Arial"/>
        </w:rPr>
        <w:t>.</w:t>
      </w:r>
      <w:r w:rsidR="00F35D60">
        <w:rPr>
          <w:rFonts w:eastAsia="Calibri" w:cs="Arial"/>
        </w:rPr>
        <w:t xml:space="preserve"> Umożliwiło to skrócenie podróży pomiędzy stolicami Śląska i Małopolski</w:t>
      </w:r>
      <w:r w:rsidR="00614D75">
        <w:rPr>
          <w:rFonts w:eastAsia="Calibri" w:cs="Arial"/>
        </w:rPr>
        <w:t>,</w:t>
      </w:r>
      <w:r w:rsidR="00F35D60">
        <w:rPr>
          <w:rFonts w:eastAsia="Calibri" w:cs="Arial"/>
        </w:rPr>
        <w:t xml:space="preserve"> a także stworzyło dogodne warunki do rozwoju kolei aglomeracyjnej</w:t>
      </w:r>
      <w:r w:rsidR="0054557B">
        <w:rPr>
          <w:rFonts w:eastAsia="Calibri" w:cs="Arial"/>
        </w:rPr>
        <w:t>, z której rokrocznie korzysta coraz więcej podróżnych</w:t>
      </w:r>
      <w:r w:rsidR="00F35D60">
        <w:rPr>
          <w:rFonts w:eastAsia="Calibri" w:cs="Arial"/>
        </w:rPr>
        <w:t>.</w:t>
      </w:r>
      <w:r w:rsidR="002C35E8">
        <w:rPr>
          <w:rFonts w:eastAsia="Calibri" w:cs="Arial"/>
        </w:rPr>
        <w:t xml:space="preserve"> Częścią projektu był</w:t>
      </w:r>
      <w:r w:rsidR="0025359B">
        <w:rPr>
          <w:rFonts w:eastAsia="Calibri" w:cs="Arial"/>
        </w:rPr>
        <w:t>a</w:t>
      </w:r>
      <w:r w:rsidR="002C35E8">
        <w:rPr>
          <w:rFonts w:eastAsia="Calibri" w:cs="Arial"/>
        </w:rPr>
        <w:t xml:space="preserve"> również </w:t>
      </w:r>
      <w:r w:rsidR="0025359B">
        <w:rPr>
          <w:rFonts w:eastAsia="Calibri" w:cs="Arial"/>
        </w:rPr>
        <w:t xml:space="preserve">budowa skrzyżowań bezkolizyjnych. W tym okresie powstało </w:t>
      </w:r>
      <w:r w:rsidR="00E630A3">
        <w:rPr>
          <w:rFonts w:eastAsia="Calibri" w:cs="Arial"/>
        </w:rPr>
        <w:t>9</w:t>
      </w:r>
      <w:r w:rsidR="0025359B">
        <w:rPr>
          <w:rFonts w:eastAsia="Calibri" w:cs="Arial"/>
        </w:rPr>
        <w:t xml:space="preserve"> takich obiektów, zlokalizowanych m.in. w Krakowie, Zabierzowie, Krzeszowicach</w:t>
      </w:r>
      <w:r w:rsidR="00155557">
        <w:rPr>
          <w:rFonts w:eastAsia="Calibri" w:cs="Arial"/>
        </w:rPr>
        <w:t>,</w:t>
      </w:r>
      <w:r w:rsidR="0001067B">
        <w:rPr>
          <w:rFonts w:eastAsia="Calibri" w:cs="Arial"/>
        </w:rPr>
        <w:t xml:space="preserve"> </w:t>
      </w:r>
      <w:r w:rsidR="0025359B">
        <w:rPr>
          <w:rFonts w:eastAsia="Calibri" w:cs="Arial"/>
        </w:rPr>
        <w:t>Trzebini</w:t>
      </w:r>
      <w:r w:rsidR="00155557">
        <w:rPr>
          <w:rFonts w:eastAsia="Calibri" w:cs="Arial"/>
        </w:rPr>
        <w:t xml:space="preserve"> i Jaworznie</w:t>
      </w:r>
      <w:r w:rsidR="0025359B">
        <w:rPr>
          <w:rFonts w:eastAsia="Calibri" w:cs="Arial"/>
        </w:rPr>
        <w:t>.</w:t>
      </w:r>
      <w:r w:rsidR="00AC3C36">
        <w:rPr>
          <w:rStyle w:val="Pogrubienie"/>
          <w:rFonts w:eastAsia="Calibri" w:cs="Arial"/>
          <w:b w:val="0"/>
          <w:bCs w:val="0"/>
        </w:rPr>
        <w:br/>
      </w:r>
    </w:p>
    <w:p w14:paraId="41CB179B" w14:textId="24FA4C8A" w:rsidR="00147FC8" w:rsidRDefault="00BE35FA" w:rsidP="00BF5671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97C85A" w14:textId="6BFB5C83" w:rsidR="00C22107" w:rsidRPr="00147FC8" w:rsidRDefault="00A429A9" w:rsidP="00BF5671">
      <w:pPr>
        <w:spacing w:after="0" w:line="240" w:lineRule="auto"/>
        <w:rPr>
          <w:rFonts w:cs="Arial"/>
          <w:b/>
          <w:bCs/>
        </w:rPr>
      </w:pPr>
      <w:r>
        <w:rPr>
          <w:rFonts w:cs="Arial"/>
          <w:bCs/>
        </w:rPr>
        <w:t>Piotr Hamarnik</w:t>
      </w:r>
      <w:r w:rsidR="00BE35FA" w:rsidRPr="00FB2399">
        <w:rPr>
          <w:rFonts w:cs="Arial"/>
          <w:bCs/>
        </w:rPr>
        <w:br/>
        <w:t>zespół prasowy</w:t>
      </w:r>
      <w:r w:rsidR="00BE35FA" w:rsidRPr="00FB2399">
        <w:rPr>
          <w:rFonts w:cs="Arial"/>
          <w:bCs/>
        </w:rPr>
        <w:br/>
        <w:t>PKP Polskie Linie Kolejowe S.A.</w:t>
      </w:r>
      <w:r w:rsidR="00BE35FA" w:rsidRPr="00FB2399">
        <w:rPr>
          <w:rFonts w:cs="Arial"/>
          <w:bCs/>
        </w:rPr>
        <w:br/>
      </w:r>
      <w:r w:rsidR="00BE35FA" w:rsidRPr="00B07B5C">
        <w:rPr>
          <w:rFonts w:cs="Arial"/>
          <w:bCs/>
        </w:rPr>
        <w:t>rzecznik@plk-sa.pl</w:t>
      </w:r>
      <w:r w:rsidR="00BE35FA" w:rsidRPr="00FB2399">
        <w:rPr>
          <w:rFonts w:cs="Arial"/>
          <w:bCs/>
        </w:rPr>
        <w:br/>
        <w:t>T: +48</w:t>
      </w:r>
      <w:r>
        <w:rPr>
          <w:rFonts w:cs="Arial"/>
          <w:bCs/>
        </w:rPr>
        <w:t> 605 352 883</w:t>
      </w:r>
    </w:p>
    <w:sectPr w:rsidR="00C22107" w:rsidRPr="00147FC8" w:rsidSect="00D903DE">
      <w:headerReference w:type="first" r:id="rId11"/>
      <w:footerReference w:type="first" r:id="rId12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36D6" w14:textId="77777777" w:rsidR="007A0F5B" w:rsidRDefault="007A0F5B" w:rsidP="009D1AEB">
      <w:pPr>
        <w:spacing w:after="0" w:line="240" w:lineRule="auto"/>
      </w:pPr>
      <w:r>
        <w:separator/>
      </w:r>
    </w:p>
  </w:endnote>
  <w:endnote w:type="continuationSeparator" w:id="0">
    <w:p w14:paraId="4B665369" w14:textId="77777777" w:rsidR="007A0F5B" w:rsidRDefault="007A0F5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03CC8DE7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08348D" w:rsidRPr="0008348D">
      <w:rPr>
        <w:rFonts w:cs="Arial"/>
        <w:color w:val="727271"/>
        <w:sz w:val="14"/>
        <w:szCs w:val="14"/>
      </w:rPr>
      <w:t>38.481.109.000,00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9E47" w14:textId="77777777" w:rsidR="007A0F5B" w:rsidRDefault="007A0F5B" w:rsidP="009D1AEB">
      <w:pPr>
        <w:spacing w:after="0" w:line="240" w:lineRule="auto"/>
      </w:pPr>
      <w:r>
        <w:separator/>
      </w:r>
    </w:p>
  </w:footnote>
  <w:footnote w:type="continuationSeparator" w:id="0">
    <w:p w14:paraId="16A740D7" w14:textId="77777777" w:rsidR="007A0F5B" w:rsidRDefault="007A0F5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1"/>
  </w:num>
  <w:num w:numId="2" w16cid:durableId="1270744754">
    <w:abstractNumId w:val="0"/>
  </w:num>
  <w:num w:numId="3" w16cid:durableId="94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38F"/>
    <w:rsid w:val="0001067B"/>
    <w:rsid w:val="00014EEE"/>
    <w:rsid w:val="0001674D"/>
    <w:rsid w:val="000309BB"/>
    <w:rsid w:val="0003164C"/>
    <w:rsid w:val="00031A06"/>
    <w:rsid w:val="0003541F"/>
    <w:rsid w:val="00040F89"/>
    <w:rsid w:val="0005249F"/>
    <w:rsid w:val="00061299"/>
    <w:rsid w:val="00066603"/>
    <w:rsid w:val="00070CA6"/>
    <w:rsid w:val="00072A58"/>
    <w:rsid w:val="0007314A"/>
    <w:rsid w:val="00073AB6"/>
    <w:rsid w:val="00075159"/>
    <w:rsid w:val="0008348D"/>
    <w:rsid w:val="00083D3F"/>
    <w:rsid w:val="00086374"/>
    <w:rsid w:val="00094361"/>
    <w:rsid w:val="00095582"/>
    <w:rsid w:val="00097DDF"/>
    <w:rsid w:val="000A2729"/>
    <w:rsid w:val="000A2F5A"/>
    <w:rsid w:val="000A55EC"/>
    <w:rsid w:val="000A66E3"/>
    <w:rsid w:val="000A6BA7"/>
    <w:rsid w:val="000C084E"/>
    <w:rsid w:val="000F3BB7"/>
    <w:rsid w:val="00100909"/>
    <w:rsid w:val="001012A8"/>
    <w:rsid w:val="0010464C"/>
    <w:rsid w:val="00105073"/>
    <w:rsid w:val="00105667"/>
    <w:rsid w:val="00107D03"/>
    <w:rsid w:val="0011756F"/>
    <w:rsid w:val="0013182B"/>
    <w:rsid w:val="00135825"/>
    <w:rsid w:val="00143199"/>
    <w:rsid w:val="00147FC8"/>
    <w:rsid w:val="001529C7"/>
    <w:rsid w:val="00155557"/>
    <w:rsid w:val="00167521"/>
    <w:rsid w:val="0017523A"/>
    <w:rsid w:val="00182875"/>
    <w:rsid w:val="00193266"/>
    <w:rsid w:val="001942EB"/>
    <w:rsid w:val="00194468"/>
    <w:rsid w:val="0019695D"/>
    <w:rsid w:val="001A333A"/>
    <w:rsid w:val="001A40E7"/>
    <w:rsid w:val="001B7003"/>
    <w:rsid w:val="001C11B5"/>
    <w:rsid w:val="001C2517"/>
    <w:rsid w:val="001C408D"/>
    <w:rsid w:val="001C65A1"/>
    <w:rsid w:val="001D0983"/>
    <w:rsid w:val="001D5AD0"/>
    <w:rsid w:val="001D6B6F"/>
    <w:rsid w:val="001E2880"/>
    <w:rsid w:val="001E5A00"/>
    <w:rsid w:val="001F030C"/>
    <w:rsid w:val="001F2AFB"/>
    <w:rsid w:val="0021027A"/>
    <w:rsid w:val="00214F7D"/>
    <w:rsid w:val="00216E81"/>
    <w:rsid w:val="00217F0B"/>
    <w:rsid w:val="00222100"/>
    <w:rsid w:val="00222419"/>
    <w:rsid w:val="002234C7"/>
    <w:rsid w:val="0022588F"/>
    <w:rsid w:val="002272E6"/>
    <w:rsid w:val="002318EE"/>
    <w:rsid w:val="00236985"/>
    <w:rsid w:val="0024620B"/>
    <w:rsid w:val="0025359B"/>
    <w:rsid w:val="0025478F"/>
    <w:rsid w:val="0025507D"/>
    <w:rsid w:val="00265F75"/>
    <w:rsid w:val="002723C7"/>
    <w:rsid w:val="00277762"/>
    <w:rsid w:val="00284276"/>
    <w:rsid w:val="00285054"/>
    <w:rsid w:val="0028659A"/>
    <w:rsid w:val="00286C60"/>
    <w:rsid w:val="00287AFC"/>
    <w:rsid w:val="00291328"/>
    <w:rsid w:val="0029470D"/>
    <w:rsid w:val="002A0BDD"/>
    <w:rsid w:val="002B03B7"/>
    <w:rsid w:val="002B0482"/>
    <w:rsid w:val="002B120B"/>
    <w:rsid w:val="002B3C9C"/>
    <w:rsid w:val="002C35E8"/>
    <w:rsid w:val="002C4A30"/>
    <w:rsid w:val="002C65C4"/>
    <w:rsid w:val="002D15D4"/>
    <w:rsid w:val="002D2535"/>
    <w:rsid w:val="002D6562"/>
    <w:rsid w:val="002D6FBA"/>
    <w:rsid w:val="002E4CEA"/>
    <w:rsid w:val="002F666F"/>
    <w:rsid w:val="002F6767"/>
    <w:rsid w:val="002F68D7"/>
    <w:rsid w:val="00301E18"/>
    <w:rsid w:val="00315FC8"/>
    <w:rsid w:val="003215D4"/>
    <w:rsid w:val="003273F7"/>
    <w:rsid w:val="00327EF5"/>
    <w:rsid w:val="00333486"/>
    <w:rsid w:val="00342FA7"/>
    <w:rsid w:val="00347C32"/>
    <w:rsid w:val="003546D4"/>
    <w:rsid w:val="00355363"/>
    <w:rsid w:val="003609C0"/>
    <w:rsid w:val="00380393"/>
    <w:rsid w:val="00380C0B"/>
    <w:rsid w:val="0038139A"/>
    <w:rsid w:val="00384F67"/>
    <w:rsid w:val="0038708A"/>
    <w:rsid w:val="003A785C"/>
    <w:rsid w:val="003B007B"/>
    <w:rsid w:val="003B29FF"/>
    <w:rsid w:val="003B3668"/>
    <w:rsid w:val="003C318A"/>
    <w:rsid w:val="003C4ADE"/>
    <w:rsid w:val="003D41F6"/>
    <w:rsid w:val="003E65BA"/>
    <w:rsid w:val="003F0CEE"/>
    <w:rsid w:val="00400514"/>
    <w:rsid w:val="00433405"/>
    <w:rsid w:val="00435968"/>
    <w:rsid w:val="004379EA"/>
    <w:rsid w:val="004429F8"/>
    <w:rsid w:val="00444634"/>
    <w:rsid w:val="00450328"/>
    <w:rsid w:val="0045288A"/>
    <w:rsid w:val="00456912"/>
    <w:rsid w:val="00464A99"/>
    <w:rsid w:val="00483A32"/>
    <w:rsid w:val="00487A2A"/>
    <w:rsid w:val="00493FF8"/>
    <w:rsid w:val="004A0399"/>
    <w:rsid w:val="004A1011"/>
    <w:rsid w:val="004A41EB"/>
    <w:rsid w:val="004B1078"/>
    <w:rsid w:val="004B2808"/>
    <w:rsid w:val="004B3C11"/>
    <w:rsid w:val="004C2049"/>
    <w:rsid w:val="004D0288"/>
    <w:rsid w:val="004D058C"/>
    <w:rsid w:val="004E5407"/>
    <w:rsid w:val="005104CA"/>
    <w:rsid w:val="00511816"/>
    <w:rsid w:val="00512511"/>
    <w:rsid w:val="00512646"/>
    <w:rsid w:val="00516311"/>
    <w:rsid w:val="00516549"/>
    <w:rsid w:val="005178BE"/>
    <w:rsid w:val="00521B69"/>
    <w:rsid w:val="005345BB"/>
    <w:rsid w:val="00534716"/>
    <w:rsid w:val="00534832"/>
    <w:rsid w:val="0054557B"/>
    <w:rsid w:val="00553B27"/>
    <w:rsid w:val="0056620B"/>
    <w:rsid w:val="00566785"/>
    <w:rsid w:val="00576E7C"/>
    <w:rsid w:val="0058600E"/>
    <w:rsid w:val="00590BA8"/>
    <w:rsid w:val="00591CFB"/>
    <w:rsid w:val="00594FC1"/>
    <w:rsid w:val="00595314"/>
    <w:rsid w:val="00597295"/>
    <w:rsid w:val="005978F6"/>
    <w:rsid w:val="005A0788"/>
    <w:rsid w:val="005A6E3C"/>
    <w:rsid w:val="005B413F"/>
    <w:rsid w:val="005B5C4D"/>
    <w:rsid w:val="005C374A"/>
    <w:rsid w:val="005C7459"/>
    <w:rsid w:val="005D5C28"/>
    <w:rsid w:val="005E23BE"/>
    <w:rsid w:val="005E7863"/>
    <w:rsid w:val="005F6E79"/>
    <w:rsid w:val="00600490"/>
    <w:rsid w:val="00604875"/>
    <w:rsid w:val="00614766"/>
    <w:rsid w:val="00614D75"/>
    <w:rsid w:val="006156CB"/>
    <w:rsid w:val="00615CA9"/>
    <w:rsid w:val="00623835"/>
    <w:rsid w:val="006350CC"/>
    <w:rsid w:val="0063625B"/>
    <w:rsid w:val="00636573"/>
    <w:rsid w:val="00641A56"/>
    <w:rsid w:val="006434E5"/>
    <w:rsid w:val="0064358D"/>
    <w:rsid w:val="00643FB9"/>
    <w:rsid w:val="00653D97"/>
    <w:rsid w:val="00656A69"/>
    <w:rsid w:val="00664C1D"/>
    <w:rsid w:val="00666434"/>
    <w:rsid w:val="00682448"/>
    <w:rsid w:val="00696F5F"/>
    <w:rsid w:val="006A1695"/>
    <w:rsid w:val="006A3FB4"/>
    <w:rsid w:val="006C6C1C"/>
    <w:rsid w:val="006F5404"/>
    <w:rsid w:val="006F6742"/>
    <w:rsid w:val="007003A9"/>
    <w:rsid w:val="0070040A"/>
    <w:rsid w:val="00703150"/>
    <w:rsid w:val="00704636"/>
    <w:rsid w:val="00714C3C"/>
    <w:rsid w:val="00714E07"/>
    <w:rsid w:val="00722A9E"/>
    <w:rsid w:val="007264EB"/>
    <w:rsid w:val="00750DF7"/>
    <w:rsid w:val="00751C29"/>
    <w:rsid w:val="007526F4"/>
    <w:rsid w:val="00754586"/>
    <w:rsid w:val="00756581"/>
    <w:rsid w:val="007569D3"/>
    <w:rsid w:val="00760EA1"/>
    <w:rsid w:val="00764DE1"/>
    <w:rsid w:val="00765515"/>
    <w:rsid w:val="007736FD"/>
    <w:rsid w:val="0078318A"/>
    <w:rsid w:val="00785890"/>
    <w:rsid w:val="00792C23"/>
    <w:rsid w:val="00792F37"/>
    <w:rsid w:val="007954F0"/>
    <w:rsid w:val="007968EA"/>
    <w:rsid w:val="007A0F5B"/>
    <w:rsid w:val="007A1191"/>
    <w:rsid w:val="007A3C2A"/>
    <w:rsid w:val="007A4CFB"/>
    <w:rsid w:val="007B3F09"/>
    <w:rsid w:val="007B72CA"/>
    <w:rsid w:val="007D7CF3"/>
    <w:rsid w:val="007E7C4B"/>
    <w:rsid w:val="007F3648"/>
    <w:rsid w:val="007F40ED"/>
    <w:rsid w:val="007F71C7"/>
    <w:rsid w:val="008029B7"/>
    <w:rsid w:val="00814421"/>
    <w:rsid w:val="008144D1"/>
    <w:rsid w:val="00814784"/>
    <w:rsid w:val="0081528E"/>
    <w:rsid w:val="008155A6"/>
    <w:rsid w:val="00841D25"/>
    <w:rsid w:val="00860074"/>
    <w:rsid w:val="0086292A"/>
    <w:rsid w:val="008705A4"/>
    <w:rsid w:val="008705E2"/>
    <w:rsid w:val="00872CB8"/>
    <w:rsid w:val="008730EE"/>
    <w:rsid w:val="00874FD5"/>
    <w:rsid w:val="008827A8"/>
    <w:rsid w:val="00884333"/>
    <w:rsid w:val="00884D05"/>
    <w:rsid w:val="00884E0F"/>
    <w:rsid w:val="00887553"/>
    <w:rsid w:val="00887D78"/>
    <w:rsid w:val="0089453C"/>
    <w:rsid w:val="00895EFD"/>
    <w:rsid w:val="008B63E9"/>
    <w:rsid w:val="008D0972"/>
    <w:rsid w:val="008D2607"/>
    <w:rsid w:val="008D349E"/>
    <w:rsid w:val="008E0D3B"/>
    <w:rsid w:val="008E2E97"/>
    <w:rsid w:val="008F55EA"/>
    <w:rsid w:val="008F6B23"/>
    <w:rsid w:val="009100B0"/>
    <w:rsid w:val="00910E1A"/>
    <w:rsid w:val="00910EC5"/>
    <w:rsid w:val="009115FA"/>
    <w:rsid w:val="00913C24"/>
    <w:rsid w:val="0091510E"/>
    <w:rsid w:val="00920D7E"/>
    <w:rsid w:val="00923773"/>
    <w:rsid w:val="00933870"/>
    <w:rsid w:val="00935FC1"/>
    <w:rsid w:val="0094000E"/>
    <w:rsid w:val="00943F19"/>
    <w:rsid w:val="00947329"/>
    <w:rsid w:val="009514FB"/>
    <w:rsid w:val="009577E9"/>
    <w:rsid w:val="00961FC1"/>
    <w:rsid w:val="00966320"/>
    <w:rsid w:val="00970744"/>
    <w:rsid w:val="00970BE9"/>
    <w:rsid w:val="00971245"/>
    <w:rsid w:val="00972EC6"/>
    <w:rsid w:val="00974DCC"/>
    <w:rsid w:val="00982E29"/>
    <w:rsid w:val="00987271"/>
    <w:rsid w:val="0099018B"/>
    <w:rsid w:val="009956D2"/>
    <w:rsid w:val="009A0397"/>
    <w:rsid w:val="009A256A"/>
    <w:rsid w:val="009B4F25"/>
    <w:rsid w:val="009B7D44"/>
    <w:rsid w:val="009C1617"/>
    <w:rsid w:val="009C1F62"/>
    <w:rsid w:val="009D1AEB"/>
    <w:rsid w:val="009D423A"/>
    <w:rsid w:val="009D5647"/>
    <w:rsid w:val="009F63AE"/>
    <w:rsid w:val="009F7484"/>
    <w:rsid w:val="00A002D1"/>
    <w:rsid w:val="00A02E08"/>
    <w:rsid w:val="00A0313F"/>
    <w:rsid w:val="00A07FFD"/>
    <w:rsid w:val="00A1493B"/>
    <w:rsid w:val="00A15AED"/>
    <w:rsid w:val="00A2695A"/>
    <w:rsid w:val="00A344D1"/>
    <w:rsid w:val="00A41C09"/>
    <w:rsid w:val="00A429A9"/>
    <w:rsid w:val="00A44040"/>
    <w:rsid w:val="00A45121"/>
    <w:rsid w:val="00A46220"/>
    <w:rsid w:val="00A5481B"/>
    <w:rsid w:val="00A61103"/>
    <w:rsid w:val="00A61DE6"/>
    <w:rsid w:val="00A71AE8"/>
    <w:rsid w:val="00A8038F"/>
    <w:rsid w:val="00A84187"/>
    <w:rsid w:val="00A85C70"/>
    <w:rsid w:val="00A863DC"/>
    <w:rsid w:val="00A92AA7"/>
    <w:rsid w:val="00A92CE8"/>
    <w:rsid w:val="00AA1D07"/>
    <w:rsid w:val="00AC0A99"/>
    <w:rsid w:val="00AC3C36"/>
    <w:rsid w:val="00AD3CEF"/>
    <w:rsid w:val="00AD3D6F"/>
    <w:rsid w:val="00AD4A07"/>
    <w:rsid w:val="00AE4325"/>
    <w:rsid w:val="00AE6BAD"/>
    <w:rsid w:val="00AF2383"/>
    <w:rsid w:val="00AF2D19"/>
    <w:rsid w:val="00AF60B4"/>
    <w:rsid w:val="00AF6C52"/>
    <w:rsid w:val="00B00C40"/>
    <w:rsid w:val="00B1606E"/>
    <w:rsid w:val="00B1632F"/>
    <w:rsid w:val="00B200A7"/>
    <w:rsid w:val="00B23D8E"/>
    <w:rsid w:val="00B333B4"/>
    <w:rsid w:val="00B35180"/>
    <w:rsid w:val="00B44400"/>
    <w:rsid w:val="00B46971"/>
    <w:rsid w:val="00B62C50"/>
    <w:rsid w:val="00B6556D"/>
    <w:rsid w:val="00B74A5F"/>
    <w:rsid w:val="00B74FC0"/>
    <w:rsid w:val="00B84DEA"/>
    <w:rsid w:val="00B90393"/>
    <w:rsid w:val="00B93734"/>
    <w:rsid w:val="00BA13CD"/>
    <w:rsid w:val="00BB582A"/>
    <w:rsid w:val="00BC79AF"/>
    <w:rsid w:val="00BD0D54"/>
    <w:rsid w:val="00BD2908"/>
    <w:rsid w:val="00BD528F"/>
    <w:rsid w:val="00BE35FA"/>
    <w:rsid w:val="00BF46ED"/>
    <w:rsid w:val="00BF5671"/>
    <w:rsid w:val="00C01C95"/>
    <w:rsid w:val="00C04082"/>
    <w:rsid w:val="00C06A9C"/>
    <w:rsid w:val="00C13229"/>
    <w:rsid w:val="00C20084"/>
    <w:rsid w:val="00C2160A"/>
    <w:rsid w:val="00C22107"/>
    <w:rsid w:val="00C32199"/>
    <w:rsid w:val="00C419AE"/>
    <w:rsid w:val="00C43B1A"/>
    <w:rsid w:val="00C457DE"/>
    <w:rsid w:val="00C53021"/>
    <w:rsid w:val="00C54560"/>
    <w:rsid w:val="00C64261"/>
    <w:rsid w:val="00C650F7"/>
    <w:rsid w:val="00C7178B"/>
    <w:rsid w:val="00C72EDF"/>
    <w:rsid w:val="00C80132"/>
    <w:rsid w:val="00C81935"/>
    <w:rsid w:val="00C904A9"/>
    <w:rsid w:val="00CA39AA"/>
    <w:rsid w:val="00CA6BC8"/>
    <w:rsid w:val="00CA6E34"/>
    <w:rsid w:val="00CA6FE4"/>
    <w:rsid w:val="00CB3ECF"/>
    <w:rsid w:val="00CB74D4"/>
    <w:rsid w:val="00CD29DF"/>
    <w:rsid w:val="00CD68F5"/>
    <w:rsid w:val="00CE2200"/>
    <w:rsid w:val="00CE487F"/>
    <w:rsid w:val="00CF09C3"/>
    <w:rsid w:val="00CF6E80"/>
    <w:rsid w:val="00D04A1A"/>
    <w:rsid w:val="00D1002B"/>
    <w:rsid w:val="00D149FC"/>
    <w:rsid w:val="00D17DB6"/>
    <w:rsid w:val="00D17FDD"/>
    <w:rsid w:val="00D220D0"/>
    <w:rsid w:val="00D22732"/>
    <w:rsid w:val="00D2292B"/>
    <w:rsid w:val="00D235C2"/>
    <w:rsid w:val="00D342B7"/>
    <w:rsid w:val="00D376F7"/>
    <w:rsid w:val="00D41336"/>
    <w:rsid w:val="00D529C0"/>
    <w:rsid w:val="00D52A58"/>
    <w:rsid w:val="00D52D55"/>
    <w:rsid w:val="00D53702"/>
    <w:rsid w:val="00D53AC5"/>
    <w:rsid w:val="00D6311E"/>
    <w:rsid w:val="00D65317"/>
    <w:rsid w:val="00D65FB2"/>
    <w:rsid w:val="00D65FB7"/>
    <w:rsid w:val="00D66C5D"/>
    <w:rsid w:val="00D827B2"/>
    <w:rsid w:val="00D85AD7"/>
    <w:rsid w:val="00D903DE"/>
    <w:rsid w:val="00D93103"/>
    <w:rsid w:val="00D97533"/>
    <w:rsid w:val="00DA6453"/>
    <w:rsid w:val="00DA673A"/>
    <w:rsid w:val="00DB22A8"/>
    <w:rsid w:val="00DB54FA"/>
    <w:rsid w:val="00DB5F80"/>
    <w:rsid w:val="00DB776E"/>
    <w:rsid w:val="00DC1E9D"/>
    <w:rsid w:val="00DC5647"/>
    <w:rsid w:val="00DD01D7"/>
    <w:rsid w:val="00DD5220"/>
    <w:rsid w:val="00DF1209"/>
    <w:rsid w:val="00E06994"/>
    <w:rsid w:val="00E129D3"/>
    <w:rsid w:val="00E1640A"/>
    <w:rsid w:val="00E23382"/>
    <w:rsid w:val="00E245D0"/>
    <w:rsid w:val="00E37548"/>
    <w:rsid w:val="00E42CA6"/>
    <w:rsid w:val="00E43078"/>
    <w:rsid w:val="00E4766D"/>
    <w:rsid w:val="00E6069F"/>
    <w:rsid w:val="00E630A3"/>
    <w:rsid w:val="00E6466E"/>
    <w:rsid w:val="00E67CA7"/>
    <w:rsid w:val="00E826FB"/>
    <w:rsid w:val="00E838D5"/>
    <w:rsid w:val="00E9546B"/>
    <w:rsid w:val="00EA6118"/>
    <w:rsid w:val="00EB4CA1"/>
    <w:rsid w:val="00EC755D"/>
    <w:rsid w:val="00ED1B25"/>
    <w:rsid w:val="00ED271A"/>
    <w:rsid w:val="00ED5319"/>
    <w:rsid w:val="00ED535D"/>
    <w:rsid w:val="00EE088A"/>
    <w:rsid w:val="00EE5FDF"/>
    <w:rsid w:val="00F01F1C"/>
    <w:rsid w:val="00F03DBA"/>
    <w:rsid w:val="00F1334D"/>
    <w:rsid w:val="00F16851"/>
    <w:rsid w:val="00F16A68"/>
    <w:rsid w:val="00F24CA3"/>
    <w:rsid w:val="00F27DFE"/>
    <w:rsid w:val="00F31ADF"/>
    <w:rsid w:val="00F35D60"/>
    <w:rsid w:val="00F35E96"/>
    <w:rsid w:val="00F4143E"/>
    <w:rsid w:val="00F42688"/>
    <w:rsid w:val="00F42B57"/>
    <w:rsid w:val="00F44131"/>
    <w:rsid w:val="00F5765C"/>
    <w:rsid w:val="00F61AB1"/>
    <w:rsid w:val="00F63E46"/>
    <w:rsid w:val="00F66D85"/>
    <w:rsid w:val="00F754FF"/>
    <w:rsid w:val="00F8245E"/>
    <w:rsid w:val="00F842CB"/>
    <w:rsid w:val="00F91C2C"/>
    <w:rsid w:val="00F921F4"/>
    <w:rsid w:val="00F93FF3"/>
    <w:rsid w:val="00F946A9"/>
    <w:rsid w:val="00F955E6"/>
    <w:rsid w:val="00F97D6D"/>
    <w:rsid w:val="00FA03F2"/>
    <w:rsid w:val="00FB23B9"/>
    <w:rsid w:val="00FB3052"/>
    <w:rsid w:val="00FB676B"/>
    <w:rsid w:val="00FB6C40"/>
    <w:rsid w:val="00FC0E61"/>
    <w:rsid w:val="00FC6A57"/>
    <w:rsid w:val="00FE6343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1F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4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4CA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98bf28fbbc7f520d1cfbc439c722bf09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92c55357298a1a048e3e1eaeffbdecf4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45984-16E7-4609-85C0-12C557FD4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9BE02E-EE4D-4F0C-8140-6E52E7EBC605}">
  <ds:schemaRefs>
    <ds:schemaRef ds:uri="http://schemas.microsoft.com/office/2006/metadata/properties"/>
    <ds:schemaRef ds:uri="bcc389c2-8cea-4bd9-b9f2-128ccc64670d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0501170-423f-45cd-85ae-a7ca8c03899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E324C9D-0700-4084-BC93-C5A06D8A8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Małopolski na Śląsk bezkolizyjnie – budujemy wiadukty drogowe nad torami</vt:lpstr>
    </vt:vector>
  </TitlesOfParts>
  <Company>PKP PLK S.A.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Małopolski na Śląsk bezkolizyjnie – budujemy wiadukty drogowe nad torami</dc:title>
  <dc:subject/>
  <dc:creator>Piotr.Hamarnik@plk-sa.pl</dc:creator>
  <cp:keywords/>
  <dc:description/>
  <cp:lastModifiedBy>Dudzińska Maria</cp:lastModifiedBy>
  <cp:revision>2</cp:revision>
  <dcterms:created xsi:type="dcterms:W3CDTF">2026-03-18T11:59:00Z</dcterms:created>
  <dcterms:modified xsi:type="dcterms:W3CDTF">2026-03-18T11:59:00Z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</Properties>
</file>