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28" w:rsidRPr="000E6127" w:rsidRDefault="00F80D28" w:rsidP="00F80D28">
      <w:pPr>
        <w:jc w:val="right"/>
        <w:rPr>
          <w:rFonts w:ascii="Arial" w:hAnsi="Arial" w:cs="Arial"/>
          <w:sz w:val="22"/>
          <w:szCs w:val="22"/>
        </w:rPr>
      </w:pPr>
      <w:r w:rsidRPr="00A6587E">
        <w:rPr>
          <w:rFonts w:ascii="Arial" w:eastAsia="Arial" w:hAnsi="Arial" w:cs="Arial"/>
        </w:rPr>
        <w:t xml:space="preserve">  </w:t>
      </w:r>
      <w:r w:rsidRPr="00F80D28">
        <w:rPr>
          <w:rFonts w:ascii="Arial" w:hAnsi="Arial" w:cs="Arial"/>
          <w:sz w:val="22"/>
          <w:szCs w:val="22"/>
        </w:rPr>
        <w:t xml:space="preserve">Warszawa,  </w:t>
      </w:r>
      <w:r w:rsidR="00C411BE">
        <w:rPr>
          <w:rFonts w:ascii="Arial" w:hAnsi="Arial" w:cs="Arial"/>
          <w:sz w:val="22"/>
          <w:szCs w:val="22"/>
        </w:rPr>
        <w:t>5</w:t>
      </w:r>
      <w:r w:rsidR="00C411BE" w:rsidRPr="000E6127">
        <w:rPr>
          <w:rFonts w:ascii="Arial" w:hAnsi="Arial" w:cs="Arial"/>
          <w:sz w:val="22"/>
          <w:szCs w:val="22"/>
        </w:rPr>
        <w:t xml:space="preserve"> </w:t>
      </w:r>
      <w:r w:rsidR="00E86B36" w:rsidRPr="000E6127">
        <w:rPr>
          <w:rFonts w:ascii="Arial" w:hAnsi="Arial" w:cs="Arial"/>
          <w:sz w:val="22"/>
          <w:szCs w:val="22"/>
        </w:rPr>
        <w:t>września</w:t>
      </w:r>
      <w:r w:rsidRPr="00F80D28">
        <w:rPr>
          <w:rFonts w:ascii="Arial" w:hAnsi="Arial" w:cs="Arial"/>
          <w:sz w:val="22"/>
          <w:szCs w:val="22"/>
        </w:rPr>
        <w:t xml:space="preserve"> 2018 r.</w:t>
      </w:r>
    </w:p>
    <w:p w:rsidR="00F80D28" w:rsidRPr="00F80D28" w:rsidRDefault="00F80D28" w:rsidP="00F80D28">
      <w:pPr>
        <w:jc w:val="right"/>
        <w:rPr>
          <w:rFonts w:ascii="Arial" w:hAnsi="Arial" w:cs="Arial"/>
          <w:sz w:val="22"/>
          <w:szCs w:val="22"/>
        </w:rPr>
      </w:pPr>
    </w:p>
    <w:p w:rsidR="00F80D28" w:rsidRPr="0096775F" w:rsidRDefault="00F80D28" w:rsidP="0096775F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96775F">
        <w:rPr>
          <w:rFonts w:ascii="Arial" w:eastAsia="Arial" w:hAnsi="Arial" w:cs="Arial"/>
          <w:b/>
          <w:sz w:val="22"/>
          <w:szCs w:val="22"/>
        </w:rPr>
        <w:t xml:space="preserve">Informacja prasowa </w:t>
      </w:r>
    </w:p>
    <w:p w:rsidR="0096775F" w:rsidRPr="000E6127" w:rsidRDefault="0096775F" w:rsidP="00634E2E">
      <w:pPr>
        <w:keepLines/>
        <w:suppressAutoHyphens/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E86B36" w:rsidRDefault="00C411BE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 w:rsidRPr="000E6127">
        <w:rPr>
          <w:rFonts w:ascii="Arial" w:hAnsi="Arial" w:cs="Arial"/>
          <w:b/>
          <w:sz w:val="22"/>
          <w:szCs w:val="22"/>
        </w:rPr>
        <w:t>Dla</w:t>
      </w:r>
      <w:r>
        <w:rPr>
          <w:rFonts w:ascii="Arial" w:hAnsi="Arial" w:cs="Arial"/>
          <w:b/>
          <w:sz w:val="22"/>
          <w:szCs w:val="22"/>
        </w:rPr>
        <w:t xml:space="preserve"> pasażerów: w</w:t>
      </w:r>
      <w:r w:rsidR="00E86B36" w:rsidRPr="0096775F">
        <w:rPr>
          <w:rFonts w:ascii="Arial" w:hAnsi="Arial" w:cs="Arial"/>
          <w:b/>
          <w:sz w:val="22"/>
          <w:szCs w:val="22"/>
        </w:rPr>
        <w:t xml:space="preserve">ygodna i funkcjonalna stacja Skarżysko-Kamienna </w:t>
      </w:r>
    </w:p>
    <w:bookmarkEnd w:id="0"/>
    <w:p w:rsidR="0096775F" w:rsidRPr="0096775F" w:rsidRDefault="0096775F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86B36" w:rsidRDefault="00C411BE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Dostępniejsze</w:t>
      </w:r>
      <w:r w:rsidR="00E86B36" w:rsidRPr="0096775F">
        <w:rPr>
          <w:rFonts w:ascii="Arial" w:hAnsi="Arial" w:cs="Arial"/>
          <w:b/>
          <w:bCs/>
          <w:sz w:val="22"/>
          <w:szCs w:val="22"/>
        </w:rPr>
        <w:t xml:space="preserve">, wygodne perony, nowe tunelowe przejście dla pieszych i rowerzystów – PKP Polskie Linie Kolejowe S.A. ogłosiły przetarg na przebudowę stacji Skarżysko-Kamienna. Inwestycja zapewni wyższy komfort </w:t>
      </w:r>
      <w:r w:rsidR="00B1411C">
        <w:rPr>
          <w:rFonts w:ascii="Arial" w:hAnsi="Arial" w:cs="Arial"/>
          <w:b/>
          <w:bCs/>
          <w:sz w:val="22"/>
          <w:szCs w:val="22"/>
        </w:rPr>
        <w:t xml:space="preserve">korzystania z kolei i ułatwi codzienną komunikację </w:t>
      </w:r>
      <w:r w:rsidR="00E86B36" w:rsidRPr="0096775F">
        <w:rPr>
          <w:rFonts w:ascii="Arial" w:hAnsi="Arial" w:cs="Arial"/>
          <w:b/>
          <w:bCs/>
          <w:sz w:val="22"/>
          <w:szCs w:val="22"/>
        </w:rPr>
        <w:t>mieszkańcom miast</w:t>
      </w:r>
      <w:r w:rsidR="00B1411C">
        <w:rPr>
          <w:rFonts w:ascii="Arial" w:hAnsi="Arial" w:cs="Arial"/>
          <w:b/>
          <w:bCs/>
          <w:sz w:val="22"/>
          <w:szCs w:val="22"/>
        </w:rPr>
        <w:t>a</w:t>
      </w:r>
      <w:r w:rsidR="00E86B36" w:rsidRPr="0096775F">
        <w:rPr>
          <w:rFonts w:ascii="Arial" w:hAnsi="Arial" w:cs="Arial"/>
          <w:b/>
          <w:bCs/>
          <w:sz w:val="22"/>
          <w:szCs w:val="22"/>
        </w:rPr>
        <w:t xml:space="preserve">. </w:t>
      </w:r>
      <w:r w:rsidR="000E6127">
        <w:rPr>
          <w:rFonts w:ascii="Arial" w:hAnsi="Arial" w:cs="Arial"/>
          <w:b/>
          <w:bCs/>
          <w:sz w:val="22"/>
          <w:szCs w:val="22"/>
        </w:rPr>
        <w:t>Prace oszacowano na 37 mln zł.</w:t>
      </w:r>
    </w:p>
    <w:p w:rsidR="0096775F" w:rsidRPr="0096775F" w:rsidRDefault="0096775F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86B36" w:rsidRPr="0096775F" w:rsidRDefault="00E86B36" w:rsidP="00634E2E">
      <w:pPr>
        <w:keepLines/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775F">
        <w:rPr>
          <w:rFonts w:ascii="Arial" w:hAnsi="Arial" w:cs="Arial"/>
          <w:bCs/>
          <w:sz w:val="22"/>
          <w:szCs w:val="22"/>
        </w:rPr>
        <w:t xml:space="preserve">PKP Polskie Linie Kolejowe S.A. ogłosiły przetarg na przebudowę stacji w </w:t>
      </w:r>
      <w:proofErr w:type="spellStart"/>
      <w:r w:rsidRPr="0096775F">
        <w:rPr>
          <w:rFonts w:ascii="Arial" w:hAnsi="Arial" w:cs="Arial"/>
          <w:bCs/>
          <w:sz w:val="22"/>
          <w:szCs w:val="22"/>
        </w:rPr>
        <w:t>Skarżys</w:t>
      </w:r>
      <w:r w:rsidR="0096775F">
        <w:rPr>
          <w:rFonts w:ascii="Arial" w:hAnsi="Arial" w:cs="Arial"/>
          <w:bCs/>
          <w:sz w:val="22"/>
          <w:szCs w:val="22"/>
        </w:rPr>
        <w:t>ku-Kamiennej</w:t>
      </w:r>
      <w:proofErr w:type="spellEnd"/>
      <w:r w:rsidR="0096775F">
        <w:rPr>
          <w:rFonts w:ascii="Arial" w:hAnsi="Arial" w:cs="Arial"/>
          <w:bCs/>
          <w:sz w:val="22"/>
          <w:szCs w:val="22"/>
        </w:rPr>
        <w:t xml:space="preserve"> w </w:t>
      </w:r>
      <w:r w:rsidRPr="0096775F">
        <w:rPr>
          <w:rFonts w:ascii="Arial" w:hAnsi="Arial" w:cs="Arial"/>
          <w:bCs/>
          <w:sz w:val="22"/>
          <w:szCs w:val="22"/>
        </w:rPr>
        <w:t xml:space="preserve">województwie świętokrzyskim. </w:t>
      </w:r>
      <w:r w:rsidR="00B54181">
        <w:rPr>
          <w:rFonts w:ascii="Arial" w:hAnsi="Arial" w:cs="Arial"/>
          <w:bCs/>
          <w:sz w:val="22"/>
          <w:szCs w:val="22"/>
        </w:rPr>
        <w:t>Przebudowę peronów</w:t>
      </w:r>
      <w:r w:rsidR="00B1411C">
        <w:rPr>
          <w:rFonts w:ascii="Arial" w:hAnsi="Arial" w:cs="Arial"/>
          <w:bCs/>
          <w:sz w:val="22"/>
          <w:szCs w:val="22"/>
        </w:rPr>
        <w:t xml:space="preserve"> </w:t>
      </w:r>
      <w:r w:rsidR="00602FB1">
        <w:rPr>
          <w:rFonts w:ascii="Arial" w:hAnsi="Arial" w:cs="Arial"/>
          <w:bCs/>
          <w:sz w:val="22"/>
          <w:szCs w:val="22"/>
        </w:rPr>
        <w:t>i</w:t>
      </w:r>
      <w:r w:rsidR="00B1411C">
        <w:rPr>
          <w:rFonts w:ascii="Arial" w:hAnsi="Arial" w:cs="Arial"/>
          <w:bCs/>
          <w:sz w:val="22"/>
          <w:szCs w:val="22"/>
        </w:rPr>
        <w:t xml:space="preserve"> </w:t>
      </w:r>
      <w:r w:rsidR="00B54181">
        <w:rPr>
          <w:rFonts w:ascii="Arial" w:hAnsi="Arial" w:cs="Arial"/>
          <w:bCs/>
          <w:sz w:val="22"/>
          <w:szCs w:val="22"/>
        </w:rPr>
        <w:t>budowę nowego przejścia</w:t>
      </w:r>
      <w:r w:rsidRPr="0096775F">
        <w:rPr>
          <w:rFonts w:ascii="Arial" w:hAnsi="Arial" w:cs="Arial"/>
          <w:bCs/>
          <w:sz w:val="22"/>
          <w:szCs w:val="22"/>
        </w:rPr>
        <w:t xml:space="preserve"> pod torami zaplanowano na lata 2019-2021.</w:t>
      </w:r>
    </w:p>
    <w:p w:rsidR="0096775F" w:rsidRPr="0096775F" w:rsidRDefault="0096775F" w:rsidP="00634E2E">
      <w:pPr>
        <w:keepLines/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34E2E" w:rsidRDefault="00E86B36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775F">
        <w:rPr>
          <w:rFonts w:ascii="Arial" w:hAnsi="Arial" w:cs="Arial"/>
          <w:b/>
          <w:bCs/>
          <w:sz w:val="22"/>
          <w:szCs w:val="22"/>
        </w:rPr>
        <w:t xml:space="preserve">W podróż z nowych peronów </w:t>
      </w:r>
    </w:p>
    <w:p w:rsidR="00634E2E" w:rsidRDefault="00E86B36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4B83">
        <w:rPr>
          <w:rFonts w:ascii="Arial" w:hAnsi="Arial" w:cs="Arial"/>
          <w:sz w:val="22"/>
          <w:szCs w:val="22"/>
        </w:rPr>
        <w:t xml:space="preserve">Podróżni zyskają nowoczesną stację </w:t>
      </w:r>
      <w:r w:rsidR="00BB7EF6">
        <w:rPr>
          <w:rFonts w:ascii="Arial" w:hAnsi="Arial" w:cs="Arial"/>
          <w:sz w:val="22"/>
          <w:szCs w:val="22"/>
        </w:rPr>
        <w:t xml:space="preserve">z </w:t>
      </w:r>
      <w:r w:rsidRPr="003F4B83">
        <w:rPr>
          <w:rFonts w:ascii="Arial" w:hAnsi="Arial" w:cs="Arial"/>
          <w:sz w:val="22"/>
          <w:szCs w:val="22"/>
        </w:rPr>
        <w:t>wy</w:t>
      </w:r>
      <w:r w:rsidRPr="0096775F">
        <w:rPr>
          <w:rFonts w:ascii="Arial" w:hAnsi="Arial" w:cs="Arial"/>
          <w:sz w:val="22"/>
          <w:szCs w:val="22"/>
        </w:rPr>
        <w:t>ższymi, funkcjonalnymi peronami. W ramach projektu przebudowane zostaną 2 perony</w:t>
      </w:r>
      <w:r w:rsidR="00E66447">
        <w:rPr>
          <w:rFonts w:ascii="Arial" w:hAnsi="Arial" w:cs="Arial"/>
          <w:sz w:val="22"/>
          <w:szCs w:val="22"/>
        </w:rPr>
        <w:t xml:space="preserve"> (nr 1</w:t>
      </w:r>
      <w:r w:rsidR="003B3446">
        <w:rPr>
          <w:rFonts w:ascii="Arial" w:hAnsi="Arial" w:cs="Arial"/>
          <w:sz w:val="22"/>
          <w:szCs w:val="22"/>
        </w:rPr>
        <w:t xml:space="preserve"> przy budynku dworca</w:t>
      </w:r>
      <w:r w:rsidR="00E66447">
        <w:rPr>
          <w:rFonts w:ascii="Arial" w:hAnsi="Arial" w:cs="Arial"/>
          <w:sz w:val="22"/>
          <w:szCs w:val="22"/>
        </w:rPr>
        <w:t xml:space="preserve"> i </w:t>
      </w:r>
      <w:r w:rsidR="0018099E">
        <w:rPr>
          <w:rFonts w:ascii="Arial" w:hAnsi="Arial" w:cs="Arial"/>
          <w:sz w:val="22"/>
          <w:szCs w:val="22"/>
        </w:rPr>
        <w:t xml:space="preserve">wyspowy peron nr </w:t>
      </w:r>
      <w:r w:rsidR="00E66447">
        <w:rPr>
          <w:rFonts w:ascii="Arial" w:hAnsi="Arial" w:cs="Arial"/>
          <w:sz w:val="22"/>
          <w:szCs w:val="22"/>
        </w:rPr>
        <w:t>2). Peron nr 3</w:t>
      </w:r>
      <w:r w:rsidRPr="0096775F">
        <w:rPr>
          <w:rFonts w:ascii="Arial" w:hAnsi="Arial" w:cs="Arial"/>
          <w:sz w:val="22"/>
          <w:szCs w:val="22"/>
        </w:rPr>
        <w:t xml:space="preserve"> będzie </w:t>
      </w:r>
      <w:r w:rsidRPr="003B3446">
        <w:rPr>
          <w:rFonts w:ascii="Arial" w:hAnsi="Arial" w:cs="Arial"/>
          <w:sz w:val="22"/>
          <w:szCs w:val="22"/>
        </w:rPr>
        <w:t>przebudow</w:t>
      </w:r>
      <w:r w:rsidR="00602FB1" w:rsidRPr="003B3446">
        <w:rPr>
          <w:rFonts w:ascii="Arial" w:hAnsi="Arial" w:cs="Arial"/>
          <w:sz w:val="22"/>
          <w:szCs w:val="22"/>
        </w:rPr>
        <w:t>any w </w:t>
      </w:r>
      <w:r w:rsidRPr="003B3446">
        <w:rPr>
          <w:rFonts w:ascii="Arial" w:hAnsi="Arial" w:cs="Arial"/>
          <w:sz w:val="22"/>
          <w:szCs w:val="22"/>
        </w:rPr>
        <w:t>ramach prac na linii Skarżysko-Kamien</w:t>
      </w:r>
      <w:r w:rsidR="000E6127">
        <w:rPr>
          <w:rFonts w:ascii="Arial" w:hAnsi="Arial" w:cs="Arial"/>
          <w:sz w:val="22"/>
          <w:szCs w:val="22"/>
        </w:rPr>
        <w:t>na – Sandomierz. Wiaty, ławki i </w:t>
      </w:r>
      <w:r w:rsidRPr="003B3446">
        <w:rPr>
          <w:rFonts w:ascii="Arial" w:hAnsi="Arial" w:cs="Arial"/>
          <w:sz w:val="22"/>
          <w:szCs w:val="22"/>
        </w:rPr>
        <w:t xml:space="preserve">funkcjonalne oświetlenie poprawią komfort podróżnych. Będzie czytelne oznakowanie i informacja </w:t>
      </w:r>
      <w:r w:rsidR="00602FB1" w:rsidRPr="003B3446">
        <w:rPr>
          <w:rFonts w:ascii="Arial" w:hAnsi="Arial" w:cs="Arial"/>
          <w:sz w:val="22"/>
          <w:szCs w:val="22"/>
        </w:rPr>
        <w:t>o rozkładzie jazdy</w:t>
      </w:r>
      <w:r w:rsidRPr="003B3446">
        <w:rPr>
          <w:rFonts w:ascii="Arial" w:hAnsi="Arial" w:cs="Arial"/>
          <w:sz w:val="22"/>
          <w:szCs w:val="22"/>
        </w:rPr>
        <w:t>.</w:t>
      </w:r>
      <w:r w:rsidR="0096775F" w:rsidRPr="003B3446">
        <w:rPr>
          <w:rFonts w:ascii="Arial" w:hAnsi="Arial" w:cs="Arial"/>
          <w:sz w:val="22"/>
          <w:szCs w:val="22"/>
        </w:rPr>
        <w:t xml:space="preserve"> </w:t>
      </w:r>
      <w:r w:rsidR="00634E2E" w:rsidRPr="003B3446">
        <w:rPr>
          <w:rFonts w:ascii="Arial" w:hAnsi="Arial" w:cs="Arial"/>
          <w:sz w:val="22"/>
          <w:szCs w:val="22"/>
        </w:rPr>
        <w:t>Stację</w:t>
      </w:r>
      <w:r w:rsidR="003B3446" w:rsidRPr="003B3446">
        <w:rPr>
          <w:rFonts w:ascii="Arial" w:hAnsi="Arial" w:cs="Arial"/>
          <w:sz w:val="22"/>
          <w:szCs w:val="22"/>
        </w:rPr>
        <w:t xml:space="preserve"> codziennie obsługuje średnio ponad 70</w:t>
      </w:r>
      <w:r w:rsidR="00634E2E" w:rsidRPr="003B3446">
        <w:rPr>
          <w:rFonts w:ascii="Arial" w:hAnsi="Arial" w:cs="Arial"/>
          <w:sz w:val="22"/>
          <w:szCs w:val="22"/>
        </w:rPr>
        <w:t xml:space="preserve"> pociągów pasażerskich</w:t>
      </w:r>
      <w:r w:rsidR="000E6127">
        <w:rPr>
          <w:rFonts w:ascii="Arial" w:hAnsi="Arial" w:cs="Arial"/>
          <w:sz w:val="22"/>
          <w:szCs w:val="22"/>
        </w:rPr>
        <w:t xml:space="preserve"> m.in. w </w:t>
      </w:r>
      <w:r w:rsidR="00634E2E" w:rsidRPr="003B3446">
        <w:rPr>
          <w:rFonts w:ascii="Arial" w:hAnsi="Arial" w:cs="Arial"/>
          <w:sz w:val="22"/>
          <w:szCs w:val="22"/>
        </w:rPr>
        <w:t>kierunku Warszawy, Częstochowy i Krakowa oraz składy regionalne do Kielc i Ostrowca Świętokrzyskiego.</w:t>
      </w:r>
    </w:p>
    <w:p w:rsidR="00634E2E" w:rsidRDefault="00634E2E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34E2E" w:rsidRDefault="00E86B36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775F">
        <w:rPr>
          <w:rFonts w:ascii="Arial" w:hAnsi="Arial" w:cs="Arial"/>
          <w:b/>
          <w:bCs/>
          <w:sz w:val="22"/>
          <w:szCs w:val="22"/>
        </w:rPr>
        <w:t>Wygodne przejście podziemne dla pieszych i rowerzystów</w:t>
      </w:r>
    </w:p>
    <w:p w:rsidR="002F294B" w:rsidRPr="003B3446" w:rsidRDefault="0096775F" w:rsidP="00634E2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1818">
        <w:rPr>
          <w:rFonts w:ascii="Arial" w:hAnsi="Arial" w:cs="Arial"/>
          <w:sz w:val="22"/>
          <w:szCs w:val="22"/>
        </w:rPr>
        <w:t>Pod 14 torami kolejowymi powstanie podziemny tunel dla pieszych i rowerzystów połączony z budynkiem dworca. Zapewni bezpieczne i łatwiejsze przekraczanie torowiska. Przejście</w:t>
      </w:r>
      <w:r w:rsidR="00E86B36" w:rsidRPr="003F4B83">
        <w:rPr>
          <w:rFonts w:ascii="Arial" w:hAnsi="Arial" w:cs="Arial"/>
          <w:sz w:val="22"/>
          <w:szCs w:val="22"/>
        </w:rPr>
        <w:t xml:space="preserve"> </w:t>
      </w:r>
      <w:r w:rsidR="00531818">
        <w:rPr>
          <w:rFonts w:ascii="Arial" w:hAnsi="Arial" w:cs="Arial"/>
          <w:sz w:val="22"/>
          <w:szCs w:val="22"/>
        </w:rPr>
        <w:t>o </w:t>
      </w:r>
      <w:r w:rsidR="00531818" w:rsidRPr="003B3446">
        <w:rPr>
          <w:rFonts w:ascii="Arial" w:hAnsi="Arial" w:cs="Arial"/>
          <w:sz w:val="22"/>
          <w:szCs w:val="22"/>
        </w:rPr>
        <w:t>długości 12</w:t>
      </w:r>
      <w:r w:rsidR="003B3446" w:rsidRPr="003B3446">
        <w:rPr>
          <w:rFonts w:ascii="Arial" w:hAnsi="Arial" w:cs="Arial"/>
          <w:sz w:val="22"/>
          <w:szCs w:val="22"/>
        </w:rPr>
        <w:t xml:space="preserve">1 </w:t>
      </w:r>
      <w:r w:rsidR="00531818" w:rsidRPr="003B3446">
        <w:rPr>
          <w:rFonts w:ascii="Arial" w:hAnsi="Arial" w:cs="Arial"/>
          <w:sz w:val="22"/>
          <w:szCs w:val="22"/>
        </w:rPr>
        <w:t xml:space="preserve">m </w:t>
      </w:r>
      <w:r w:rsidR="00E86B36" w:rsidRPr="003B3446">
        <w:rPr>
          <w:rFonts w:ascii="Arial" w:hAnsi="Arial" w:cs="Arial"/>
          <w:sz w:val="22"/>
          <w:szCs w:val="22"/>
        </w:rPr>
        <w:t>zastąpi</w:t>
      </w:r>
      <w:r w:rsidR="00E86B36" w:rsidRPr="003F4B83">
        <w:rPr>
          <w:rFonts w:ascii="Arial" w:hAnsi="Arial" w:cs="Arial"/>
          <w:sz w:val="22"/>
          <w:szCs w:val="22"/>
        </w:rPr>
        <w:t xml:space="preserve"> dotychczasową kładkę nad torami. </w:t>
      </w:r>
      <w:r>
        <w:rPr>
          <w:rFonts w:ascii="Arial" w:hAnsi="Arial" w:cs="Arial"/>
          <w:sz w:val="22"/>
          <w:szCs w:val="22"/>
        </w:rPr>
        <w:t>Osoby o </w:t>
      </w:r>
      <w:r w:rsidRPr="0096775F">
        <w:rPr>
          <w:rFonts w:ascii="Arial" w:hAnsi="Arial" w:cs="Arial"/>
          <w:sz w:val="22"/>
          <w:szCs w:val="22"/>
        </w:rPr>
        <w:t xml:space="preserve">ograniczonej mobilności </w:t>
      </w:r>
      <w:r w:rsidR="00531818">
        <w:rPr>
          <w:rFonts w:ascii="Arial" w:hAnsi="Arial" w:cs="Arial"/>
          <w:sz w:val="22"/>
          <w:szCs w:val="22"/>
        </w:rPr>
        <w:t>w </w:t>
      </w:r>
      <w:r w:rsidRPr="0096775F">
        <w:rPr>
          <w:rFonts w:ascii="Arial" w:hAnsi="Arial" w:cs="Arial"/>
          <w:sz w:val="22"/>
          <w:szCs w:val="22"/>
        </w:rPr>
        <w:t>drodze na peron będą mogły skorzystać z </w:t>
      </w:r>
      <w:r>
        <w:rPr>
          <w:rFonts w:ascii="Arial" w:hAnsi="Arial" w:cs="Arial"/>
          <w:sz w:val="22"/>
          <w:szCs w:val="22"/>
        </w:rPr>
        <w:t>wind i </w:t>
      </w:r>
      <w:r w:rsidRPr="0096775F">
        <w:rPr>
          <w:rFonts w:ascii="Arial" w:hAnsi="Arial" w:cs="Arial"/>
          <w:sz w:val="22"/>
          <w:szCs w:val="22"/>
        </w:rPr>
        <w:t xml:space="preserve">pochylni. </w:t>
      </w:r>
      <w:r w:rsidR="00E86B36" w:rsidRPr="003F4B83">
        <w:rPr>
          <w:rFonts w:ascii="Arial" w:hAnsi="Arial" w:cs="Arial"/>
          <w:sz w:val="22"/>
          <w:szCs w:val="22"/>
        </w:rPr>
        <w:t>Będzie to</w:t>
      </w:r>
      <w:r w:rsidRPr="00531818">
        <w:rPr>
          <w:rFonts w:ascii="Arial" w:hAnsi="Arial" w:cs="Arial"/>
          <w:sz w:val="22"/>
          <w:szCs w:val="22"/>
        </w:rPr>
        <w:t xml:space="preserve"> także wygodne dla mieszkańców</w:t>
      </w:r>
      <w:r w:rsidR="00E86B36" w:rsidRPr="003F4B83">
        <w:rPr>
          <w:rFonts w:ascii="Arial" w:hAnsi="Arial" w:cs="Arial"/>
          <w:sz w:val="22"/>
          <w:szCs w:val="22"/>
        </w:rPr>
        <w:t xml:space="preserve"> </w:t>
      </w:r>
      <w:r w:rsidR="00E86B36" w:rsidRPr="003F4B83">
        <w:rPr>
          <w:rFonts w:ascii="Arial" w:hAnsi="Arial" w:cs="Arial"/>
          <w:sz w:val="22"/>
          <w:szCs w:val="22"/>
        </w:rPr>
        <w:lastRenderedPageBreak/>
        <w:t xml:space="preserve">połączenie </w:t>
      </w:r>
      <w:r w:rsidRPr="00531818">
        <w:rPr>
          <w:rFonts w:ascii="Arial" w:hAnsi="Arial" w:cs="Arial"/>
          <w:sz w:val="22"/>
          <w:szCs w:val="22"/>
        </w:rPr>
        <w:t xml:space="preserve">centrum miasta z południowo-wschodnimi dzielnicami. </w:t>
      </w:r>
      <w:r w:rsidR="003B3446">
        <w:rPr>
          <w:rFonts w:ascii="Arial" w:hAnsi="Arial" w:cs="Arial"/>
          <w:sz w:val="22"/>
          <w:szCs w:val="22"/>
        </w:rPr>
        <w:t xml:space="preserve">Na stacji wymienione będą również </w:t>
      </w:r>
      <w:r w:rsidR="00121CE2">
        <w:rPr>
          <w:rFonts w:ascii="Arial" w:hAnsi="Arial" w:cs="Arial"/>
          <w:sz w:val="22"/>
          <w:szCs w:val="22"/>
        </w:rPr>
        <w:t>tory i sieć trakcyjna.</w:t>
      </w:r>
    </w:p>
    <w:p w:rsidR="00E86B36" w:rsidRPr="00B1411C" w:rsidRDefault="00E86B36" w:rsidP="00634E2E">
      <w:pPr>
        <w:keepLines/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31818">
        <w:rPr>
          <w:rFonts w:ascii="Arial" w:hAnsi="Arial" w:cs="Arial"/>
          <w:sz w:val="22"/>
          <w:szCs w:val="22"/>
        </w:rPr>
        <w:t>„Budowa zintegrowanego systemu komunikacyjnego wraz z tunelem pod torami w obrębie dworca kolejowego stacji Skarżysko-Kamienna” będzie realizowana</w:t>
      </w:r>
      <w:r w:rsidRPr="0096775F">
        <w:rPr>
          <w:rFonts w:ascii="Arial" w:hAnsi="Arial" w:cs="Arial"/>
          <w:bCs/>
          <w:sz w:val="22"/>
          <w:szCs w:val="22"/>
        </w:rPr>
        <w:t xml:space="preserve"> w formule „projektuj i buduj”. Wartość inwestycji oszacowano na 37 mln zł. Będzie współfinansowana ze środków Regionalnego Programu </w:t>
      </w:r>
      <w:r w:rsidRPr="00B1411C">
        <w:rPr>
          <w:rFonts w:ascii="Arial" w:hAnsi="Arial" w:cs="Arial"/>
          <w:bCs/>
          <w:sz w:val="22"/>
          <w:szCs w:val="22"/>
        </w:rPr>
        <w:t xml:space="preserve">Operacyjnego Województwa Świętokrzyskiego. </w:t>
      </w:r>
    </w:p>
    <w:p w:rsidR="00E86B36" w:rsidRDefault="00E86B36" w:rsidP="00634E2E">
      <w:pPr>
        <w:keepNext/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1411C">
        <w:rPr>
          <w:rFonts w:ascii="Arial" w:hAnsi="Arial" w:cs="Arial"/>
          <w:bCs/>
          <w:sz w:val="22"/>
          <w:szCs w:val="22"/>
        </w:rPr>
        <w:t xml:space="preserve">Komplementarne inwestycje w </w:t>
      </w:r>
      <w:proofErr w:type="spellStart"/>
      <w:r w:rsidRPr="00B1411C">
        <w:rPr>
          <w:rFonts w:ascii="Arial" w:hAnsi="Arial" w:cs="Arial"/>
          <w:bCs/>
          <w:sz w:val="22"/>
          <w:szCs w:val="22"/>
        </w:rPr>
        <w:t>Skarżysku-Kamiennej</w:t>
      </w:r>
      <w:proofErr w:type="spellEnd"/>
      <w:r w:rsidRPr="00B1411C">
        <w:rPr>
          <w:rFonts w:ascii="Arial" w:hAnsi="Arial" w:cs="Arial"/>
          <w:bCs/>
          <w:sz w:val="22"/>
          <w:szCs w:val="22"/>
        </w:rPr>
        <w:t xml:space="preserve"> planuje miasto – w zakresie zmian układu komunikacyjnego w okolicy, a PKP S.A. planuje przebudowę dworca. </w:t>
      </w:r>
    </w:p>
    <w:p w:rsidR="000E6127" w:rsidRPr="00B1411C" w:rsidRDefault="000E6127" w:rsidP="00634E2E">
      <w:pPr>
        <w:keepNext/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86B36" w:rsidRPr="00B1411C" w:rsidRDefault="00E86B36" w:rsidP="009677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411C">
        <w:rPr>
          <w:rFonts w:ascii="Arial" w:hAnsi="Arial" w:cs="Arial"/>
          <w:b/>
          <w:sz w:val="22"/>
          <w:szCs w:val="22"/>
        </w:rPr>
        <w:t xml:space="preserve">Świętokrzyskie zmienia się po kolei </w:t>
      </w:r>
    </w:p>
    <w:p w:rsidR="00F80D28" w:rsidRDefault="00E86B36" w:rsidP="0062596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1411C">
        <w:rPr>
          <w:rFonts w:ascii="Arial" w:hAnsi="Arial" w:cs="Arial"/>
          <w:sz w:val="22"/>
          <w:szCs w:val="22"/>
          <w:shd w:val="clear" w:color="auto" w:fill="FFFFFF"/>
        </w:rPr>
        <w:t xml:space="preserve">Realizowane w woj. świętokrzyskim inwestycje z Krajowego Programu Kolejowego poprawią dostęp do kolei, atrakcyjność podróżowania pociągiem w regionie i usprawnią połączenia ponadregionalne. Już trwają prace przy budowie łącznicy Czarnca – Włoszczowa Północ, która skróci czas </w:t>
      </w:r>
      <w:r w:rsidR="000E6127">
        <w:rPr>
          <w:rFonts w:ascii="Arial" w:hAnsi="Arial" w:cs="Arial"/>
          <w:sz w:val="22"/>
          <w:szCs w:val="22"/>
          <w:shd w:val="clear" w:color="auto" w:fill="FFFFFF"/>
        </w:rPr>
        <w:t>podróży z </w:t>
      </w:r>
      <w:r w:rsidRPr="00B1411C">
        <w:rPr>
          <w:rFonts w:ascii="Arial" w:hAnsi="Arial" w:cs="Arial"/>
          <w:sz w:val="22"/>
          <w:szCs w:val="22"/>
          <w:shd w:val="clear" w:color="auto" w:fill="FFFFFF"/>
        </w:rPr>
        <w:t>Warszawy do Kielc o ok. pół godziny. Przebudowywana jest także linia ze Skarżyska-Kamiennej do Sandomierza, gdzie podróżni s</w:t>
      </w:r>
      <w:r w:rsidR="00B1411C" w:rsidRPr="00B1411C">
        <w:rPr>
          <w:rFonts w:ascii="Arial" w:hAnsi="Arial" w:cs="Arial"/>
          <w:sz w:val="22"/>
          <w:szCs w:val="22"/>
          <w:shd w:val="clear" w:color="auto" w:fill="FFFFFF"/>
        </w:rPr>
        <w:t>korzystają z wygodnych stacji i </w:t>
      </w:r>
      <w:r w:rsidRPr="00B1411C">
        <w:rPr>
          <w:rFonts w:ascii="Arial" w:hAnsi="Arial" w:cs="Arial"/>
          <w:sz w:val="22"/>
          <w:szCs w:val="22"/>
          <w:shd w:val="clear" w:color="auto" w:fill="FFFFFF"/>
        </w:rPr>
        <w:t xml:space="preserve">przystanków. </w:t>
      </w:r>
    </w:p>
    <w:p w:rsidR="00C411BE" w:rsidRPr="003F4B83" w:rsidRDefault="00C411BE" w:rsidP="00C411BE">
      <w:pPr>
        <w:keepNext/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C411BE" w:rsidRDefault="00C411BE" w:rsidP="00C411BE">
      <w:pPr>
        <w:keepLines/>
        <w:shd w:val="clear" w:color="auto" w:fill="FFFFFF"/>
        <w:suppressAutoHyphens/>
        <w:spacing w:after="225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Inwestycje PLK dla pasażerów </w:t>
      </w:r>
    </w:p>
    <w:p w:rsidR="00C411BE" w:rsidRPr="000E6127" w:rsidRDefault="00C411BE" w:rsidP="000E6127">
      <w:pPr>
        <w:keepLines/>
        <w:shd w:val="clear" w:color="auto" w:fill="FFFFFF"/>
        <w:suppressAutoHyphens/>
        <w:spacing w:after="225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411C">
        <w:rPr>
          <w:rFonts w:ascii="Arial" w:hAnsi="Arial" w:cs="Arial"/>
          <w:sz w:val="22"/>
          <w:szCs w:val="22"/>
        </w:rPr>
        <w:t xml:space="preserve">W ramach Krajowego Programu Kolejowego PKP Polskie Linie Kolejowe S.A. zwiększają komfort obsługi na stacjach i przystankach. Podróżni już korzystają z oddanych w tym roku peronów m.in. </w:t>
      </w:r>
      <w:r w:rsidRPr="002F294B">
        <w:rPr>
          <w:rFonts w:ascii="Arial" w:hAnsi="Arial" w:cs="Arial"/>
          <w:sz w:val="22"/>
          <w:szCs w:val="22"/>
        </w:rPr>
        <w:t>w</w:t>
      </w:r>
      <w:r w:rsidRPr="002F294B">
        <w:rPr>
          <w:rFonts w:ascii="Arial" w:hAnsi="Arial" w:cs="Arial"/>
          <w:b/>
          <w:sz w:val="22"/>
          <w:szCs w:val="22"/>
        </w:rPr>
        <w:t> </w:t>
      </w:r>
      <w:r w:rsidRPr="002F294B">
        <w:rPr>
          <w:rStyle w:val="Pogrubienie"/>
          <w:rFonts w:ascii="Arial" w:hAnsi="Arial" w:cs="Arial"/>
          <w:b w:val="0"/>
          <w:sz w:val="22"/>
          <w:szCs w:val="22"/>
        </w:rPr>
        <w:t>Małaszewiczach, Rybniku, Jaworzno Szczakowej i Kłodzku</w:t>
      </w:r>
      <w:r w:rsidRPr="002F294B">
        <w:rPr>
          <w:rFonts w:ascii="Arial" w:hAnsi="Arial" w:cs="Arial"/>
          <w:b/>
          <w:sz w:val="22"/>
          <w:szCs w:val="22"/>
        </w:rPr>
        <w:t xml:space="preserve">. </w:t>
      </w:r>
      <w:r w:rsidRPr="002F294B">
        <w:rPr>
          <w:rFonts w:ascii="Arial" w:hAnsi="Arial" w:cs="Arial"/>
          <w:sz w:val="22"/>
          <w:szCs w:val="22"/>
        </w:rPr>
        <w:t>Trwa przebudowa przystanków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E6127">
        <w:rPr>
          <w:rStyle w:val="Pogrubienie"/>
          <w:rFonts w:ascii="Arial" w:hAnsi="Arial" w:cs="Arial"/>
          <w:b w:val="0"/>
          <w:sz w:val="22"/>
          <w:szCs w:val="22"/>
        </w:rPr>
        <w:t xml:space="preserve">w Warszawie </w:t>
      </w:r>
      <w:r w:rsidRPr="002F294B">
        <w:rPr>
          <w:rStyle w:val="Pogrubienie"/>
          <w:rFonts w:ascii="Arial" w:hAnsi="Arial" w:cs="Arial"/>
          <w:b w:val="0"/>
          <w:sz w:val="22"/>
          <w:szCs w:val="22"/>
        </w:rPr>
        <w:t>i Krakowie</w:t>
      </w:r>
      <w:r w:rsidRPr="002F294B">
        <w:rPr>
          <w:rFonts w:ascii="Arial" w:hAnsi="Arial" w:cs="Arial"/>
          <w:b/>
          <w:sz w:val="22"/>
          <w:szCs w:val="22"/>
        </w:rPr>
        <w:t> </w:t>
      </w:r>
      <w:r w:rsidRPr="002F294B">
        <w:rPr>
          <w:rFonts w:ascii="Arial" w:hAnsi="Arial" w:cs="Arial"/>
          <w:sz w:val="22"/>
          <w:szCs w:val="22"/>
        </w:rPr>
        <w:t>oraz m.in. stacji</w:t>
      </w:r>
      <w:r w:rsidRPr="002F294B">
        <w:rPr>
          <w:rFonts w:ascii="Arial" w:hAnsi="Arial" w:cs="Arial"/>
          <w:b/>
          <w:sz w:val="22"/>
          <w:szCs w:val="22"/>
        </w:rPr>
        <w:t> </w:t>
      </w:r>
      <w:r w:rsidRPr="002F294B">
        <w:rPr>
          <w:rStyle w:val="Pogrubienie"/>
          <w:rFonts w:ascii="Arial" w:hAnsi="Arial" w:cs="Arial"/>
          <w:b w:val="0"/>
          <w:sz w:val="22"/>
          <w:szCs w:val="22"/>
        </w:rPr>
        <w:t>Szczecin Główny, Lublin, Rzeszów Główny i Gdańsk Główny</w:t>
      </w:r>
      <w:r w:rsidRPr="002F294B">
        <w:rPr>
          <w:rFonts w:ascii="Arial" w:hAnsi="Arial" w:cs="Arial"/>
          <w:b/>
          <w:sz w:val="22"/>
          <w:szCs w:val="22"/>
        </w:rPr>
        <w:t>.</w:t>
      </w:r>
    </w:p>
    <w:p w:rsidR="00F80D28" w:rsidRPr="00F80D28" w:rsidRDefault="00C411BE" w:rsidP="00F80D28">
      <w:pPr>
        <w:pStyle w:val="NormalnyWeb"/>
        <w:spacing w:after="2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80D28">
        <w:rPr>
          <w:rFonts w:ascii="Arial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6146800" cy="1320800"/>
            <wp:effectExtent l="0" t="0" r="635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31" w:rsidRPr="00625963" w:rsidRDefault="00F80D28" w:rsidP="00625963">
      <w:pPr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6587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="0062596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br/>
      </w:r>
      <w:r w:rsidR="00C411BE">
        <w:rPr>
          <w:rFonts w:ascii="Arial" w:hAnsi="Arial" w:cs="Arial"/>
          <w:sz w:val="20"/>
          <w:szCs w:val="20"/>
        </w:rPr>
        <w:t xml:space="preserve">Izabela Miernikiewicz </w:t>
      </w:r>
      <w:r w:rsidR="005B1F06" w:rsidRPr="005B1F06">
        <w:rPr>
          <w:rFonts w:ascii="Arial" w:hAnsi="Arial" w:cs="Arial"/>
          <w:sz w:val="20"/>
          <w:szCs w:val="20"/>
        </w:rPr>
        <w:br/>
      </w:r>
      <w:r w:rsidR="005B1F06" w:rsidRPr="000E6127">
        <w:rPr>
          <w:rFonts w:ascii="Arial" w:hAnsi="Arial" w:cs="Arial"/>
          <w:sz w:val="20"/>
          <w:szCs w:val="20"/>
        </w:rPr>
        <w:t>Zespół prasowy</w:t>
      </w:r>
      <w:r w:rsidR="005B1F06" w:rsidRPr="005B1F06">
        <w:rPr>
          <w:rFonts w:ascii="Arial" w:hAnsi="Arial" w:cs="Arial"/>
          <w:sz w:val="20"/>
          <w:szCs w:val="20"/>
        </w:rPr>
        <w:br/>
      </w:r>
      <w:r w:rsidR="005B1F06" w:rsidRPr="000E6127">
        <w:rPr>
          <w:rFonts w:ascii="Arial" w:hAnsi="Arial" w:cs="Arial"/>
          <w:sz w:val="20"/>
          <w:szCs w:val="20"/>
        </w:rPr>
        <w:t>PKP Polskie Linie Kolejowe S.A.</w:t>
      </w:r>
      <w:r w:rsidR="005B1F06" w:rsidRPr="005B1F06">
        <w:rPr>
          <w:rFonts w:ascii="Arial" w:hAnsi="Arial" w:cs="Arial"/>
          <w:sz w:val="20"/>
          <w:szCs w:val="20"/>
        </w:rPr>
        <w:br/>
      </w:r>
      <w:r w:rsidR="005B1F06" w:rsidRPr="000E6127">
        <w:rPr>
          <w:rFonts w:ascii="Arial" w:hAnsi="Arial" w:cs="Arial"/>
          <w:sz w:val="20"/>
          <w:szCs w:val="20"/>
        </w:rPr>
        <w:t>rzecznik@plk-sa.pl</w:t>
      </w:r>
      <w:r w:rsidR="005B1F06" w:rsidRPr="005B1F06">
        <w:rPr>
          <w:rFonts w:ascii="Arial" w:hAnsi="Arial" w:cs="Arial"/>
          <w:sz w:val="20"/>
          <w:szCs w:val="20"/>
        </w:rPr>
        <w:br/>
      </w:r>
      <w:r w:rsidR="005B1F06" w:rsidRPr="000E6127">
        <w:rPr>
          <w:rFonts w:ascii="Arial" w:hAnsi="Arial" w:cs="Arial"/>
          <w:sz w:val="20"/>
          <w:szCs w:val="20"/>
        </w:rPr>
        <w:t>tel. 22 473 30 02</w:t>
      </w:r>
    </w:p>
    <w:sectPr w:rsidR="00122631" w:rsidRPr="00625963" w:rsidSect="001226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0B" w:rsidRDefault="00220F0B">
      <w:r>
        <w:separator/>
      </w:r>
    </w:p>
  </w:endnote>
  <w:endnote w:type="continuationSeparator" w:id="0">
    <w:p w:rsidR="00220F0B" w:rsidRDefault="0022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C411BE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7112000" cy="952500"/>
          <wp:effectExtent l="0" t="0" r="0" b="0"/>
          <wp:docPr id="2" name="Obraz 2" descr="pr_efrr_swie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swie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wpłaconego: </w:t>
    </w:r>
    <w:r w:rsidR="007E5F54" w:rsidRPr="007E5F54">
      <w:rPr>
        <w:rFonts w:ascii="Arial" w:hAnsi="Arial" w:cs="Arial"/>
        <w:color w:val="727271"/>
        <w:sz w:val="14"/>
        <w:szCs w:val="14"/>
      </w:rPr>
      <w:t>17 458 436 000,00</w:t>
    </w:r>
    <w:r w:rsidR="007E5F54">
      <w:rPr>
        <w:rFonts w:ascii="Arial" w:hAnsi="Arial" w:cs="Arial"/>
        <w:color w:val="727271"/>
        <w:sz w:val="14"/>
        <w:szCs w:val="14"/>
      </w:rPr>
      <w:t xml:space="preserve"> </w:t>
    </w:r>
    <w:r w:rsidR="00B55000">
      <w:rPr>
        <w:rFonts w:ascii="Arial" w:hAnsi="Arial" w:cs="Arial"/>
        <w:color w:val="727271"/>
        <w:sz w:val="14"/>
        <w:szCs w:val="14"/>
      </w:rPr>
      <w:t>zł</w:t>
    </w:r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0B" w:rsidRDefault="00220F0B">
      <w:r>
        <w:separator/>
      </w:r>
    </w:p>
  </w:footnote>
  <w:footnote w:type="continuationSeparator" w:id="0">
    <w:p w:rsidR="00220F0B" w:rsidRDefault="0022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28" w:rsidRPr="00465D70" w:rsidRDefault="00C411BE" w:rsidP="00F80D28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D28" w:rsidRPr="00465D70">
      <w:rPr>
        <w:rFonts w:ascii="Arial" w:hAnsi="Arial" w:cs="Arial"/>
        <w:b/>
        <w:sz w:val="16"/>
        <w:szCs w:val="16"/>
      </w:rPr>
      <w:t>PKP Polskie Linie Kolejowe S.A.</w:t>
    </w:r>
  </w:p>
  <w:p w:rsidR="00F80D28" w:rsidRDefault="00F80D28" w:rsidP="00F80D28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F80D28" w:rsidRPr="00807AF5" w:rsidRDefault="00F80D28" w:rsidP="00F80D28">
    <w:pPr>
      <w:ind w:left="284"/>
      <w:rPr>
        <w:rFonts w:ascii="Arial" w:hAnsi="Arial" w:cs="Arial"/>
        <w:b/>
        <w:sz w:val="16"/>
        <w:szCs w:val="16"/>
      </w:rPr>
    </w:pPr>
    <w:r w:rsidRPr="00807AF5">
      <w:rPr>
        <w:rFonts w:ascii="Arial" w:hAnsi="Arial" w:cs="Arial"/>
        <w:b/>
        <w:sz w:val="16"/>
        <w:szCs w:val="16"/>
      </w:rPr>
      <w:t>Zespół rzecznika prasowego</w:t>
    </w:r>
  </w:p>
  <w:p w:rsidR="00F80D28" w:rsidRPr="00465D70" w:rsidRDefault="00F80D28" w:rsidP="00F80D28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>, 0</w:t>
    </w:r>
    <w:r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Warszawa</w:t>
    </w:r>
  </w:p>
  <w:p w:rsidR="00F80D28" w:rsidRDefault="00F80D28" w:rsidP="00F80D28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>
      <w:rPr>
        <w:rFonts w:ascii="Arial" w:hAnsi="Arial" w:cs="Arial"/>
        <w:sz w:val="16"/>
        <w:szCs w:val="16"/>
      </w:rPr>
      <w:t>22 473 30 02</w:t>
    </w:r>
  </w:p>
  <w:p w:rsidR="00F80D28" w:rsidRPr="00465D70" w:rsidRDefault="00F80D28" w:rsidP="00F80D28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fax + 48 22 473 23 34</w:t>
    </w:r>
  </w:p>
  <w:p w:rsidR="00F80D28" w:rsidRPr="00465D70" w:rsidRDefault="00F80D28" w:rsidP="00F80D28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Pr="00465D70">
      <w:rPr>
        <w:rFonts w:ascii="Arial" w:hAnsi="Arial" w:cs="Arial"/>
        <w:sz w:val="16"/>
        <w:szCs w:val="16"/>
      </w:rPr>
      <w:t>@plk-sa.pl</w:t>
    </w:r>
  </w:p>
  <w:p w:rsidR="00F80D28" w:rsidRPr="00465D70" w:rsidRDefault="00F80D28" w:rsidP="00F80D28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3396C"/>
    <w:rsid w:val="000359B2"/>
    <w:rsid w:val="00047F41"/>
    <w:rsid w:val="00070A0B"/>
    <w:rsid w:val="000E6127"/>
    <w:rsid w:val="00121CE2"/>
    <w:rsid w:val="00122631"/>
    <w:rsid w:val="00170FD7"/>
    <w:rsid w:val="0018099E"/>
    <w:rsid w:val="00185E4D"/>
    <w:rsid w:val="001A3A4A"/>
    <w:rsid w:val="001A4E28"/>
    <w:rsid w:val="001A75A8"/>
    <w:rsid w:val="001F3221"/>
    <w:rsid w:val="00220107"/>
    <w:rsid w:val="00220F0B"/>
    <w:rsid w:val="0022770B"/>
    <w:rsid w:val="00257C3E"/>
    <w:rsid w:val="002812D1"/>
    <w:rsid w:val="00294003"/>
    <w:rsid w:val="002B0C6C"/>
    <w:rsid w:val="002C20BD"/>
    <w:rsid w:val="002D3EE7"/>
    <w:rsid w:val="002D460C"/>
    <w:rsid w:val="002D7D3B"/>
    <w:rsid w:val="002F294B"/>
    <w:rsid w:val="00302AC1"/>
    <w:rsid w:val="00307300"/>
    <w:rsid w:val="003259EC"/>
    <w:rsid w:val="00335680"/>
    <w:rsid w:val="003365A2"/>
    <w:rsid w:val="0034307A"/>
    <w:rsid w:val="0038423D"/>
    <w:rsid w:val="00393A0B"/>
    <w:rsid w:val="003A48F5"/>
    <w:rsid w:val="003B05D9"/>
    <w:rsid w:val="003B3446"/>
    <w:rsid w:val="00406E83"/>
    <w:rsid w:val="00410833"/>
    <w:rsid w:val="00445DB7"/>
    <w:rsid w:val="0045284B"/>
    <w:rsid w:val="004604B2"/>
    <w:rsid w:val="00472FBF"/>
    <w:rsid w:val="004A5B03"/>
    <w:rsid w:val="00500485"/>
    <w:rsid w:val="00517339"/>
    <w:rsid w:val="00531818"/>
    <w:rsid w:val="00534FCD"/>
    <w:rsid w:val="005429DD"/>
    <w:rsid w:val="00554CDC"/>
    <w:rsid w:val="005B1F06"/>
    <w:rsid w:val="005C303F"/>
    <w:rsid w:val="005C7275"/>
    <w:rsid w:val="005F6BC8"/>
    <w:rsid w:val="00602FB1"/>
    <w:rsid w:val="006061B5"/>
    <w:rsid w:val="00625963"/>
    <w:rsid w:val="00634E2E"/>
    <w:rsid w:val="0063572E"/>
    <w:rsid w:val="00643E6C"/>
    <w:rsid w:val="00674449"/>
    <w:rsid w:val="00682A1E"/>
    <w:rsid w:val="006A5A3E"/>
    <w:rsid w:val="006C11D2"/>
    <w:rsid w:val="006E13A9"/>
    <w:rsid w:val="00771A99"/>
    <w:rsid w:val="00784187"/>
    <w:rsid w:val="007D245F"/>
    <w:rsid w:val="007D252B"/>
    <w:rsid w:val="007E2A7A"/>
    <w:rsid w:val="007E5F54"/>
    <w:rsid w:val="007F7879"/>
    <w:rsid w:val="00805170"/>
    <w:rsid w:val="00841A93"/>
    <w:rsid w:val="00896101"/>
    <w:rsid w:val="008A2186"/>
    <w:rsid w:val="008C20B1"/>
    <w:rsid w:val="008F6144"/>
    <w:rsid w:val="0092132B"/>
    <w:rsid w:val="009318AF"/>
    <w:rsid w:val="00936AEC"/>
    <w:rsid w:val="00964C11"/>
    <w:rsid w:val="00966C49"/>
    <w:rsid w:val="0096775F"/>
    <w:rsid w:val="0097509C"/>
    <w:rsid w:val="0099138B"/>
    <w:rsid w:val="00995089"/>
    <w:rsid w:val="009C4D8E"/>
    <w:rsid w:val="00A05040"/>
    <w:rsid w:val="00A069A5"/>
    <w:rsid w:val="00A37FF9"/>
    <w:rsid w:val="00A8342E"/>
    <w:rsid w:val="00A96E2E"/>
    <w:rsid w:val="00AA3CF1"/>
    <w:rsid w:val="00AA420E"/>
    <w:rsid w:val="00AB7B7E"/>
    <w:rsid w:val="00AC0C67"/>
    <w:rsid w:val="00AE590D"/>
    <w:rsid w:val="00B0433C"/>
    <w:rsid w:val="00B11886"/>
    <w:rsid w:val="00B1411C"/>
    <w:rsid w:val="00B54181"/>
    <w:rsid w:val="00B55000"/>
    <w:rsid w:val="00B661F9"/>
    <w:rsid w:val="00BA30EE"/>
    <w:rsid w:val="00BB34D8"/>
    <w:rsid w:val="00BB7EF6"/>
    <w:rsid w:val="00BC0BEE"/>
    <w:rsid w:val="00C0477C"/>
    <w:rsid w:val="00C411BE"/>
    <w:rsid w:val="00D163B8"/>
    <w:rsid w:val="00D16ABD"/>
    <w:rsid w:val="00D47D7D"/>
    <w:rsid w:val="00D53421"/>
    <w:rsid w:val="00D77E6D"/>
    <w:rsid w:val="00DC01DF"/>
    <w:rsid w:val="00DF6E39"/>
    <w:rsid w:val="00E00D80"/>
    <w:rsid w:val="00E435DE"/>
    <w:rsid w:val="00E5195F"/>
    <w:rsid w:val="00E66447"/>
    <w:rsid w:val="00E6739F"/>
    <w:rsid w:val="00E84250"/>
    <w:rsid w:val="00E86B36"/>
    <w:rsid w:val="00EA453B"/>
    <w:rsid w:val="00F275DD"/>
    <w:rsid w:val="00F30F83"/>
    <w:rsid w:val="00F31F33"/>
    <w:rsid w:val="00F35AE6"/>
    <w:rsid w:val="00F7664A"/>
    <w:rsid w:val="00F80D28"/>
    <w:rsid w:val="00F871C3"/>
    <w:rsid w:val="00FB380A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B0617-93BA-4655-976D-56CB1D2D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paragraph" w:customStyle="1" w:styleId="align-justify">
    <w:name w:val="align-justify"/>
    <w:basedOn w:val="Normalny"/>
    <w:rsid w:val="00F80D28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F80D28"/>
    <w:rPr>
      <w:i/>
      <w:iCs/>
    </w:rPr>
  </w:style>
  <w:style w:type="paragraph" w:styleId="NormalnyWeb">
    <w:name w:val="Normal (Web)"/>
    <w:basedOn w:val="Normalny"/>
    <w:uiPriority w:val="99"/>
    <w:unhideWhenUsed/>
    <w:rsid w:val="00F80D28"/>
    <w:rPr>
      <w:rFonts w:eastAsia="Calibri"/>
    </w:rPr>
  </w:style>
  <w:style w:type="character" w:styleId="Pogrubienie">
    <w:name w:val="Strong"/>
    <w:uiPriority w:val="22"/>
    <w:qFormat/>
    <w:rsid w:val="00F80D28"/>
    <w:rPr>
      <w:b/>
      <w:bCs/>
    </w:rPr>
  </w:style>
  <w:style w:type="character" w:styleId="Odwoaniedokomentarza">
    <w:name w:val="annotation reference"/>
    <w:rsid w:val="009318A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8A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318AF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9318AF"/>
    <w:rPr>
      <w:b/>
      <w:bCs/>
    </w:rPr>
  </w:style>
  <w:style w:type="character" w:customStyle="1" w:styleId="TematkomentarzaZnak">
    <w:name w:val="Temat komentarza Znak"/>
    <w:link w:val="Tematkomentarza"/>
    <w:rsid w:val="009318AF"/>
    <w:rPr>
      <w:b/>
      <w:bCs/>
      <w:lang w:val="en-GB"/>
    </w:rPr>
  </w:style>
  <w:style w:type="paragraph" w:styleId="Tekstdymka">
    <w:name w:val="Balloon Text"/>
    <w:basedOn w:val="Normalny"/>
    <w:link w:val="TekstdymkaZnak"/>
    <w:rsid w:val="009318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18AF"/>
    <w:rPr>
      <w:rFonts w:ascii="Segoe UI" w:hAnsi="Segoe UI" w:cs="Segoe UI"/>
      <w:sz w:val="18"/>
      <w:szCs w:val="18"/>
      <w:lang w:val="en-GB"/>
    </w:rPr>
  </w:style>
  <w:style w:type="paragraph" w:customStyle="1" w:styleId="m4512748640458730224gmail-align-justify">
    <w:name w:val="m4512748640458730224gmail-align-justify"/>
    <w:basedOn w:val="Normalny"/>
    <w:rsid w:val="00634E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AF4D-9EED-4C7D-ABD4-6255C987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Miernikiewicz Izabela</cp:lastModifiedBy>
  <cp:revision>3</cp:revision>
  <dcterms:created xsi:type="dcterms:W3CDTF">2018-09-05T10:38:00Z</dcterms:created>
  <dcterms:modified xsi:type="dcterms:W3CDTF">2018-09-05T11:09:00Z</dcterms:modified>
</cp:coreProperties>
</file>