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E4D10">
        <w:rPr>
          <w:rFonts w:cs="Arial"/>
        </w:rPr>
        <w:t xml:space="preserve"> </w:t>
      </w:r>
      <w:r w:rsidR="00763779" w:rsidRPr="007C0BA2">
        <w:rPr>
          <w:rFonts w:cs="Arial"/>
        </w:rPr>
        <w:t>10</w:t>
      </w:r>
      <w:r w:rsidR="006E4D10" w:rsidRPr="007C0BA2">
        <w:rPr>
          <w:rFonts w:cs="Arial"/>
        </w:rPr>
        <w:t xml:space="preserve"> </w:t>
      </w:r>
      <w:r w:rsidR="00763779">
        <w:rPr>
          <w:rFonts w:cs="Arial"/>
        </w:rPr>
        <w:t>września</w:t>
      </w:r>
      <w:r w:rsidR="006E4D10">
        <w:rPr>
          <w:rFonts w:cs="Arial"/>
        </w:rPr>
        <w:t xml:space="preserve"> 2021</w:t>
      </w:r>
      <w:r w:rsidRPr="003D74BF">
        <w:rPr>
          <w:rFonts w:cs="Arial"/>
        </w:rPr>
        <w:t xml:space="preserve"> r.</w:t>
      </w:r>
    </w:p>
    <w:p w:rsidR="009D1AEB" w:rsidRDefault="001A3336" w:rsidP="009D1AEB">
      <w:pPr>
        <w:pStyle w:val="Nagwek1"/>
      </w:pPr>
      <w:r>
        <w:t>Towar</w:t>
      </w:r>
      <w:r w:rsidR="00964BAA">
        <w:t>y jadą po nowych torach do portów</w:t>
      </w:r>
      <w:r>
        <w:t xml:space="preserve"> w Gdańsku</w:t>
      </w:r>
      <w:r w:rsidR="00964BAA">
        <w:t xml:space="preserve"> i Gdyni</w:t>
      </w:r>
    </w:p>
    <w:p w:rsidR="009D1AEB" w:rsidRPr="00E6475B" w:rsidRDefault="0023110C" w:rsidP="00534832">
      <w:pPr>
        <w:spacing w:line="360" w:lineRule="auto"/>
        <w:rPr>
          <w:rFonts w:cs="Arial"/>
          <w:b/>
        </w:rPr>
      </w:pPr>
      <w:r w:rsidRPr="00E6475B">
        <w:rPr>
          <w:rFonts w:cs="Arial"/>
          <w:b/>
        </w:rPr>
        <w:t>Ładunki jadą koleją do por</w:t>
      </w:r>
      <w:r w:rsidR="0098064F">
        <w:rPr>
          <w:rFonts w:cs="Arial"/>
          <w:b/>
        </w:rPr>
        <w:t>tów morskich w Trójmieście po nowych zelektryfikowanych torach</w:t>
      </w:r>
      <w:r w:rsidRPr="00E6475B">
        <w:rPr>
          <w:rFonts w:cs="Arial"/>
          <w:b/>
        </w:rPr>
        <w:t>.</w:t>
      </w:r>
      <w:r w:rsidR="00A95072" w:rsidRPr="00E6475B">
        <w:rPr>
          <w:rFonts w:cs="Arial"/>
          <w:b/>
        </w:rPr>
        <w:t xml:space="preserve"> </w:t>
      </w:r>
      <w:r w:rsidR="008E6009">
        <w:rPr>
          <w:rFonts w:cs="Arial"/>
          <w:b/>
        </w:rPr>
        <w:t xml:space="preserve">Zakończyły się zasadnicze prace na stacji Gdańsk Zaspa Towarowa. </w:t>
      </w:r>
      <w:r w:rsidRPr="00E6475B">
        <w:rPr>
          <w:rFonts w:cs="Arial"/>
          <w:b/>
        </w:rPr>
        <w:t xml:space="preserve">Inwestycja </w:t>
      </w:r>
      <w:r w:rsidR="00D5764E" w:rsidRPr="00E6475B">
        <w:rPr>
          <w:rFonts w:cs="Arial"/>
          <w:b/>
        </w:rPr>
        <w:t xml:space="preserve">PKP Polskich Linii Kolejowych S.A. </w:t>
      </w:r>
      <w:r w:rsidR="00B4016A" w:rsidRPr="00E6475B">
        <w:rPr>
          <w:rFonts w:cs="Arial"/>
          <w:b/>
        </w:rPr>
        <w:t>zwięk</w:t>
      </w:r>
      <w:r w:rsidRPr="00E6475B">
        <w:rPr>
          <w:rFonts w:cs="Arial"/>
          <w:b/>
        </w:rPr>
        <w:t xml:space="preserve">sza dostęp kolejowy do nabrzeży w </w:t>
      </w:r>
      <w:r w:rsidR="0098064F">
        <w:rPr>
          <w:rFonts w:cs="Arial"/>
          <w:b/>
        </w:rPr>
        <w:t>Gdańsku i Gdyni</w:t>
      </w:r>
      <w:r w:rsidRPr="00E6475B">
        <w:rPr>
          <w:rFonts w:cs="Arial"/>
          <w:b/>
        </w:rPr>
        <w:t>. Prace za ponad 2,6 mld zł realizowane są</w:t>
      </w:r>
      <w:r w:rsidR="00E6475B" w:rsidRPr="00E6475B">
        <w:rPr>
          <w:rFonts w:cs="Arial"/>
          <w:b/>
        </w:rPr>
        <w:t xml:space="preserve"> przy współfinansowaniu</w:t>
      </w:r>
      <w:r w:rsidR="00F04C7B" w:rsidRPr="00E6475B">
        <w:rPr>
          <w:rFonts w:cs="Arial"/>
          <w:b/>
        </w:rPr>
        <w:t xml:space="preserve"> z programu CEF </w:t>
      </w:r>
      <w:r w:rsidR="00B4016A" w:rsidRPr="00E6475B">
        <w:rPr>
          <w:rFonts w:cs="Arial"/>
          <w:b/>
        </w:rPr>
        <w:t>„</w:t>
      </w:r>
      <w:r w:rsidR="00F04C7B" w:rsidRPr="00E6475B">
        <w:rPr>
          <w:rFonts w:cs="Arial"/>
          <w:b/>
        </w:rPr>
        <w:t>Łącząc Europę</w:t>
      </w:r>
      <w:r w:rsidR="00B4016A" w:rsidRPr="00E6475B">
        <w:rPr>
          <w:rFonts w:cs="Arial"/>
          <w:b/>
        </w:rPr>
        <w:t>”</w:t>
      </w:r>
      <w:r w:rsidR="00F04C7B" w:rsidRPr="00E6475B">
        <w:rPr>
          <w:rFonts w:cs="Arial"/>
          <w:b/>
        </w:rPr>
        <w:t>.</w:t>
      </w:r>
    </w:p>
    <w:p w:rsidR="00763779" w:rsidRDefault="00763779" w:rsidP="00763779">
      <w:pPr>
        <w:spacing w:line="360" w:lineRule="auto"/>
        <w:rPr>
          <w:rFonts w:cs="Arial"/>
        </w:rPr>
      </w:pPr>
      <w:r>
        <w:rPr>
          <w:rFonts w:cs="Arial"/>
        </w:rPr>
        <w:t xml:space="preserve">Zasadnicze prace w obrębie stacji </w:t>
      </w:r>
      <w:r w:rsidRPr="00DD0D8B">
        <w:rPr>
          <w:rFonts w:cs="Arial"/>
          <w:b/>
        </w:rPr>
        <w:t>Gdańsk Zaspa Towarowa</w:t>
      </w:r>
      <w:r>
        <w:rPr>
          <w:rFonts w:cs="Arial"/>
        </w:rPr>
        <w:t xml:space="preserve"> zostały zakończone. Pociągi jeżdżą już po przebudowanych torach</w:t>
      </w:r>
      <w:r w:rsidRPr="001A3336">
        <w:rPr>
          <w:rFonts w:cs="Arial"/>
        </w:rPr>
        <w:t xml:space="preserve"> </w:t>
      </w:r>
      <w:r>
        <w:rPr>
          <w:rFonts w:cs="Arial"/>
        </w:rPr>
        <w:t xml:space="preserve">wraz z nową siecią trakcyjną na </w:t>
      </w:r>
      <w:r w:rsidRPr="001A3336">
        <w:rPr>
          <w:rFonts w:cs="Arial"/>
        </w:rPr>
        <w:t xml:space="preserve">stacji </w:t>
      </w:r>
      <w:r>
        <w:rPr>
          <w:rFonts w:cs="Arial"/>
        </w:rPr>
        <w:t>oraz na liniach 227 i 249</w:t>
      </w:r>
      <w:r w:rsidRPr="001A3336">
        <w:rPr>
          <w:rFonts w:cs="Arial"/>
        </w:rPr>
        <w:t xml:space="preserve"> Gdańsk</w:t>
      </w:r>
      <w:r>
        <w:rPr>
          <w:rFonts w:cs="Arial"/>
        </w:rPr>
        <w:t xml:space="preserve"> Główny – Gdańsk Zaspa Towarowa</w:t>
      </w:r>
      <w:r w:rsidRPr="001A3336">
        <w:rPr>
          <w:rFonts w:cs="Arial"/>
        </w:rPr>
        <w:t xml:space="preserve">. Na wysokości przystanku </w:t>
      </w:r>
      <w:r>
        <w:rPr>
          <w:rFonts w:cs="Arial"/>
          <w:b/>
        </w:rPr>
        <w:t>Gdańsk Stadion Expo</w:t>
      </w:r>
      <w:r w:rsidRPr="001A3336">
        <w:rPr>
          <w:rFonts w:cs="Arial"/>
        </w:rPr>
        <w:t xml:space="preserve"> </w:t>
      </w:r>
      <w:r w:rsidR="00562E83">
        <w:rPr>
          <w:rFonts w:cs="Arial"/>
        </w:rPr>
        <w:t xml:space="preserve">zakończono </w:t>
      </w:r>
      <w:r>
        <w:rPr>
          <w:rFonts w:cs="Arial"/>
        </w:rPr>
        <w:t>prace związane z wykonaniem nawierzchni bezpodsypkowej w obrębie placu wystawowego</w:t>
      </w:r>
      <w:r w:rsidRPr="001A3336">
        <w:rPr>
          <w:rFonts w:cs="Arial"/>
        </w:rPr>
        <w:t>.</w:t>
      </w:r>
      <w:r>
        <w:rPr>
          <w:rFonts w:cs="Arial"/>
        </w:rPr>
        <w:t xml:space="preserve"> Uzyskana powierzchnia wystawowa zajmuje około 6 tys. m. kw.</w:t>
      </w:r>
      <w:r w:rsidRPr="001A3336">
        <w:rPr>
          <w:rFonts w:cs="Arial"/>
        </w:rPr>
        <w:t xml:space="preserve"> Wymienione zostały tory na stacji </w:t>
      </w:r>
      <w:r w:rsidRPr="001A3336">
        <w:rPr>
          <w:rFonts w:cs="Arial"/>
          <w:b/>
        </w:rPr>
        <w:t>Gdańsk Wiślany</w:t>
      </w:r>
      <w:r w:rsidRPr="001A3336">
        <w:rPr>
          <w:rFonts w:cs="Arial"/>
        </w:rPr>
        <w:t xml:space="preserve"> oraz na linii Gdańsk Zaspa Towarowa – Gdańsk Wiślany (</w:t>
      </w:r>
      <w:proofErr w:type="spellStart"/>
      <w:r w:rsidRPr="001A3336">
        <w:rPr>
          <w:rFonts w:cs="Arial"/>
        </w:rPr>
        <w:t>lk</w:t>
      </w:r>
      <w:proofErr w:type="spellEnd"/>
      <w:r w:rsidRPr="001A3336">
        <w:rPr>
          <w:rFonts w:cs="Arial"/>
        </w:rPr>
        <w:t xml:space="preserve"> 722). Łą</w:t>
      </w:r>
      <w:r>
        <w:rPr>
          <w:rFonts w:cs="Arial"/>
        </w:rPr>
        <w:t xml:space="preserve">cznie </w:t>
      </w:r>
      <w:r w:rsidRPr="001A3336">
        <w:rPr>
          <w:rFonts w:cs="Arial"/>
        </w:rPr>
        <w:t>wyko</w:t>
      </w:r>
      <w:r>
        <w:rPr>
          <w:rFonts w:cs="Arial"/>
        </w:rPr>
        <w:t>nawca zabudował już wszystkie 70 rozjazdów</w:t>
      </w:r>
      <w:r w:rsidRPr="001A3336">
        <w:rPr>
          <w:rFonts w:cs="Arial"/>
        </w:rPr>
        <w:t xml:space="preserve"> oraz </w:t>
      </w:r>
      <w:r>
        <w:rPr>
          <w:rFonts w:cs="Arial"/>
        </w:rPr>
        <w:t>ponad 22</w:t>
      </w:r>
      <w:r w:rsidRPr="001A3336">
        <w:rPr>
          <w:rFonts w:cs="Arial"/>
        </w:rPr>
        <w:t xml:space="preserve"> km torów. </w:t>
      </w:r>
    </w:p>
    <w:p w:rsidR="00763779" w:rsidRPr="00763779" w:rsidRDefault="00763779" w:rsidP="00763779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Kolejne nowe tory do Portu Północnego</w:t>
      </w:r>
    </w:p>
    <w:p w:rsidR="001A3336" w:rsidRPr="00612D9F" w:rsidRDefault="001A3336" w:rsidP="001A3336">
      <w:pPr>
        <w:spacing w:after="200" w:line="360" w:lineRule="auto"/>
        <w:rPr>
          <w:rFonts w:cs="Arial"/>
        </w:rPr>
      </w:pPr>
      <w:r w:rsidRPr="00612D9F">
        <w:rPr>
          <w:rFonts w:cs="Arial"/>
        </w:rPr>
        <w:t xml:space="preserve">Na stacji </w:t>
      </w:r>
      <w:r w:rsidRPr="00612D9F">
        <w:rPr>
          <w:rFonts w:cs="Arial"/>
          <w:b/>
          <w:bCs/>
        </w:rPr>
        <w:t>Gdańsk Port Północny</w:t>
      </w:r>
      <w:r w:rsidRPr="00612D9F">
        <w:rPr>
          <w:rFonts w:cs="Arial"/>
        </w:rPr>
        <w:t xml:space="preserve"> pociągi towarowe korzystają z </w:t>
      </w:r>
      <w:r w:rsidR="00FA0A7E">
        <w:rPr>
          <w:rFonts w:cs="Arial"/>
        </w:rPr>
        <w:t>32</w:t>
      </w:r>
      <w:r w:rsidRPr="00612D9F">
        <w:rPr>
          <w:rFonts w:cs="Arial"/>
        </w:rPr>
        <w:t xml:space="preserve"> nowy</w:t>
      </w:r>
      <w:r w:rsidR="00FA0A7E">
        <w:rPr>
          <w:rFonts w:cs="Arial"/>
        </w:rPr>
        <w:t>ch torów o łącznej długości 28</w:t>
      </w:r>
      <w:r w:rsidRPr="00612D9F">
        <w:rPr>
          <w:rFonts w:cs="Arial"/>
        </w:rPr>
        <w:t xml:space="preserve"> km</w:t>
      </w:r>
      <w:r w:rsidR="007241D3" w:rsidRPr="00612D9F">
        <w:rPr>
          <w:rFonts w:cs="Arial"/>
        </w:rPr>
        <w:t xml:space="preserve"> wraz z </w:t>
      </w:r>
      <w:r w:rsidR="00FA0A7E">
        <w:rPr>
          <w:rFonts w:cs="Arial"/>
        </w:rPr>
        <w:t>95</w:t>
      </w:r>
      <w:r w:rsidR="007241D3" w:rsidRPr="00612D9F">
        <w:rPr>
          <w:rFonts w:cs="Arial"/>
        </w:rPr>
        <w:t xml:space="preserve"> rozjazdami</w:t>
      </w:r>
      <w:r w:rsidRPr="00612D9F">
        <w:rPr>
          <w:rFonts w:cs="Arial"/>
        </w:rPr>
        <w:t>. Nowa sieć trakcyjna zapewnia sprawny i ekologiczny transport</w:t>
      </w:r>
      <w:r w:rsidR="00454601" w:rsidRPr="00612D9F">
        <w:rPr>
          <w:rFonts w:cs="Arial"/>
        </w:rPr>
        <w:t>, który wpisuje się w unijna</w:t>
      </w:r>
      <w:r w:rsidR="0098064F" w:rsidRPr="00612D9F">
        <w:rPr>
          <w:rFonts w:cs="Arial"/>
        </w:rPr>
        <w:t xml:space="preserve"> politykę ochrony klimatu</w:t>
      </w:r>
      <w:r w:rsidRPr="00612D9F">
        <w:rPr>
          <w:rFonts w:cs="Arial"/>
        </w:rPr>
        <w:t xml:space="preserve">. Na stacji przygotowywany jest teren pod </w:t>
      </w:r>
      <w:r w:rsidR="007241D3" w:rsidRPr="00612D9F">
        <w:rPr>
          <w:rFonts w:cs="Arial"/>
        </w:rPr>
        <w:t>zabudowę kolejnej grupy</w:t>
      </w:r>
      <w:r w:rsidRPr="00612D9F">
        <w:rPr>
          <w:rFonts w:cs="Arial"/>
        </w:rPr>
        <w:t xml:space="preserve"> torów. </w:t>
      </w:r>
      <w:r w:rsidR="007241D3" w:rsidRPr="00612D9F">
        <w:rPr>
          <w:rFonts w:cs="Arial"/>
        </w:rPr>
        <w:t>Na linii nr 965 Gdańsk Kanał Kaszubski – Gdańsk Port Północny, w</w:t>
      </w:r>
      <w:r w:rsidRPr="00612D9F">
        <w:rPr>
          <w:rFonts w:cs="Arial"/>
        </w:rPr>
        <w:t xml:space="preserve"> rejonie skrzyżowania ulic Kujawskiej i Chemików</w:t>
      </w:r>
      <w:r w:rsidR="00FA0A7E">
        <w:rPr>
          <w:rFonts w:cs="Arial"/>
        </w:rPr>
        <w:t>, przebudowane zostały nawierzchnie przejazdów kolejowo-drogowych</w:t>
      </w:r>
      <w:r w:rsidRPr="00612D9F">
        <w:rPr>
          <w:rFonts w:cs="Arial"/>
        </w:rPr>
        <w:t xml:space="preserve"> oraz </w:t>
      </w:r>
      <w:r w:rsidR="007241D3" w:rsidRPr="00612D9F">
        <w:rPr>
          <w:rFonts w:cs="Arial"/>
        </w:rPr>
        <w:t>tory</w:t>
      </w:r>
      <w:r w:rsidR="00FA0A7E">
        <w:rPr>
          <w:rFonts w:cs="Arial"/>
        </w:rPr>
        <w:t xml:space="preserve"> i rozjazdy</w:t>
      </w:r>
      <w:r w:rsidR="007241D3" w:rsidRPr="00612D9F">
        <w:rPr>
          <w:rFonts w:cs="Arial"/>
        </w:rPr>
        <w:t xml:space="preserve"> </w:t>
      </w:r>
      <w:r w:rsidRPr="00612D9F">
        <w:rPr>
          <w:rFonts w:cs="Arial"/>
        </w:rPr>
        <w:t>w kierunku nabrzeży Basenu Gó</w:t>
      </w:r>
      <w:r w:rsidR="007241D3" w:rsidRPr="00612D9F">
        <w:rPr>
          <w:rFonts w:cs="Arial"/>
        </w:rPr>
        <w:t>rniczego.</w:t>
      </w:r>
      <w:r w:rsidRPr="00612D9F">
        <w:rPr>
          <w:rFonts w:cs="Arial"/>
        </w:rPr>
        <w:t xml:space="preserve"> </w:t>
      </w:r>
    </w:p>
    <w:p w:rsidR="001A3336" w:rsidRPr="001A3336" w:rsidRDefault="001A3336" w:rsidP="001A3336">
      <w:pPr>
        <w:spacing w:after="200" w:line="360" w:lineRule="auto"/>
        <w:rPr>
          <w:rFonts w:cs="Arial"/>
        </w:rPr>
      </w:pPr>
      <w:r w:rsidRPr="001A3336">
        <w:rPr>
          <w:rFonts w:cs="Arial"/>
        </w:rPr>
        <w:t xml:space="preserve">Gotowe są podpory wiaduktu drogowego w </w:t>
      </w:r>
      <w:r w:rsidR="007241D3">
        <w:rPr>
          <w:rFonts w:cs="Arial"/>
        </w:rPr>
        <w:t>ciągu ul. Ku Ujściu. Zabudowana</w:t>
      </w:r>
      <w:r w:rsidRPr="001A3336">
        <w:rPr>
          <w:rFonts w:cs="Arial"/>
        </w:rPr>
        <w:t xml:space="preserve"> została konstrukcja stalowa i zabetonowano ustrój nośny obiektu. </w:t>
      </w:r>
      <w:r w:rsidR="00FA0A7E">
        <w:rPr>
          <w:rFonts w:cs="Arial"/>
        </w:rPr>
        <w:t>Budowane są nasypy i drogi dojazdowe</w:t>
      </w:r>
      <w:r w:rsidR="007241D3">
        <w:rPr>
          <w:rFonts w:cs="Arial"/>
        </w:rPr>
        <w:t xml:space="preserve"> do wiaduktu. </w:t>
      </w:r>
      <w:r w:rsidR="00FA0A7E">
        <w:rPr>
          <w:rFonts w:cs="Arial"/>
        </w:rPr>
        <w:t>Powstaje</w:t>
      </w:r>
      <w:r w:rsidRPr="001A3336">
        <w:rPr>
          <w:rFonts w:cs="Arial"/>
        </w:rPr>
        <w:t xml:space="preserve"> nowa kanalizacja deszczowa oraz przebudowywane są sieci elektroenergetyczne, telekomunikacyjne, gazowe i wodno-kanalizacyjne. Wiadukt zastąpi przejazd kolejowo – drogowy między stacjami Gdańsk Kanał Kaszubski – Gdańsk Port Północny. Długość obiektu wyniesie ponad 100 metrów, a szerokość 8 metrów. Będzie mieć dwa pasy ruchu i chodnik. Bezkolizyjne skrzyżowanie poprawi bezpieczeństwo w ruchu drogowym i kolejowym oraz usprawni komunikację w tej części miasta. Realizacja zadania zapewni także sprawny dojazd </w:t>
      </w:r>
      <w:r w:rsidRPr="001A3336">
        <w:rPr>
          <w:rFonts w:cs="Arial"/>
        </w:rPr>
        <w:lastRenderedPageBreak/>
        <w:t xml:space="preserve">pociągów i samochodów do gdańskiego portu. W ramach prac </w:t>
      </w:r>
      <w:r w:rsidR="00FA0A7E">
        <w:rPr>
          <w:rFonts w:cs="Arial"/>
        </w:rPr>
        <w:t>powstanie nowy węzeł komunikacyjny,</w:t>
      </w:r>
      <w:r w:rsidRPr="001A3336">
        <w:rPr>
          <w:rFonts w:cs="Arial"/>
        </w:rPr>
        <w:t xml:space="preserve"> </w:t>
      </w:r>
      <w:r w:rsidR="00FA0A7E">
        <w:rPr>
          <w:rFonts w:cs="Arial"/>
        </w:rPr>
        <w:t>zbudowanych zostanie około</w:t>
      </w:r>
      <w:r w:rsidRPr="001A3336">
        <w:rPr>
          <w:rFonts w:cs="Arial"/>
        </w:rPr>
        <w:t xml:space="preserve"> 1,3 km dróg dojazdowych</w:t>
      </w:r>
      <w:r w:rsidR="00FA0A7E">
        <w:rPr>
          <w:rFonts w:cs="Arial"/>
        </w:rPr>
        <w:t xml:space="preserve"> do wiaduktu</w:t>
      </w:r>
      <w:r w:rsidRPr="001A3336">
        <w:rPr>
          <w:rFonts w:cs="Arial"/>
        </w:rPr>
        <w:t>.</w:t>
      </w:r>
    </w:p>
    <w:p w:rsidR="0023110C" w:rsidRPr="0023110C" w:rsidRDefault="0023110C" w:rsidP="0023110C">
      <w:pPr>
        <w:pStyle w:val="Nagwek2"/>
        <w:spacing w:before="0" w:after="160" w:line="360" w:lineRule="auto"/>
        <w:rPr>
          <w:rFonts w:eastAsia="Calibri"/>
        </w:rPr>
      </w:pPr>
      <w:r>
        <w:rPr>
          <w:rFonts w:eastAsia="Calibri"/>
        </w:rPr>
        <w:t xml:space="preserve">Stały dostęp pociągów do </w:t>
      </w:r>
      <w:r w:rsidR="007C0BA2">
        <w:rPr>
          <w:rFonts w:eastAsia="Calibri"/>
        </w:rPr>
        <w:t>nabrzeży</w:t>
      </w:r>
      <w:r>
        <w:rPr>
          <w:rFonts w:eastAsia="Calibri"/>
        </w:rPr>
        <w:t xml:space="preserve"> zapewniony</w:t>
      </w:r>
    </w:p>
    <w:p w:rsidR="009F225C" w:rsidRDefault="009F225C" w:rsidP="009F225C">
      <w:pPr>
        <w:spacing w:line="360" w:lineRule="auto"/>
        <w:rPr>
          <w:rFonts w:cs="Arial"/>
          <w:shd w:val="clear" w:color="auto" w:fill="FFFFFF"/>
          <w:lang w:eastAsia="pl-PL"/>
        </w:rPr>
      </w:pPr>
      <w:r w:rsidRPr="009F225C">
        <w:rPr>
          <w:rFonts w:cs="Arial"/>
          <w:shd w:val="clear" w:color="auto" w:fill="FFFFFF"/>
          <w:lang w:eastAsia="pl-PL"/>
        </w:rPr>
        <w:t xml:space="preserve">W ramach projektu poprawy kolejowego dostępu do portu w Gdyni układane są nowe tory, zabudowywane rozjazdy oraz montowane elementy sieci trakcyjnej. Dotąd zabudowano ok. 30 km torów oraz 43 </w:t>
      </w:r>
      <w:r w:rsidRPr="0098064F">
        <w:rPr>
          <w:rFonts w:cs="Arial"/>
          <w:shd w:val="clear" w:color="auto" w:fill="FFFFFF"/>
          <w:lang w:eastAsia="pl-PL"/>
        </w:rPr>
        <w:t>rozjazdy.</w:t>
      </w:r>
      <w:r w:rsidR="0003056A" w:rsidRPr="0098064F">
        <w:rPr>
          <w:rFonts w:cs="Arial"/>
          <w:shd w:val="clear" w:color="auto" w:fill="FFFFFF"/>
          <w:lang w:eastAsia="pl-PL"/>
        </w:rPr>
        <w:t xml:space="preserve"> Pociągi jeżdżą już po </w:t>
      </w:r>
      <w:r w:rsidR="0098064F" w:rsidRPr="0098064F">
        <w:rPr>
          <w:rFonts w:cs="Arial"/>
          <w:shd w:val="clear" w:color="auto" w:fill="FFFFFF"/>
          <w:lang w:eastAsia="pl-PL"/>
        </w:rPr>
        <w:t>8</w:t>
      </w:r>
      <w:r w:rsidR="0003056A" w:rsidRPr="0098064F">
        <w:rPr>
          <w:rFonts w:cs="Arial"/>
          <w:shd w:val="clear" w:color="auto" w:fill="FFFFFF"/>
          <w:lang w:eastAsia="pl-PL"/>
        </w:rPr>
        <w:t xml:space="preserve"> km nowych torów z </w:t>
      </w:r>
      <w:r w:rsidR="0098064F" w:rsidRPr="0098064F">
        <w:rPr>
          <w:rFonts w:cs="Arial"/>
          <w:shd w:val="clear" w:color="auto" w:fill="FFFFFF"/>
          <w:lang w:eastAsia="pl-PL"/>
        </w:rPr>
        <w:t>25</w:t>
      </w:r>
      <w:r w:rsidR="0003056A" w:rsidRPr="0098064F">
        <w:rPr>
          <w:rFonts w:cs="Arial"/>
          <w:shd w:val="clear" w:color="auto" w:fill="FFFFFF"/>
          <w:lang w:eastAsia="pl-PL"/>
        </w:rPr>
        <w:t xml:space="preserve"> rozjazdami.</w:t>
      </w:r>
      <w:r w:rsidRPr="0098064F">
        <w:rPr>
          <w:rFonts w:cs="Arial"/>
          <w:shd w:val="clear" w:color="auto" w:fill="FFFFFF"/>
          <w:lang w:eastAsia="pl-PL"/>
        </w:rPr>
        <w:t xml:space="preserve"> W </w:t>
      </w:r>
      <w:r w:rsidRPr="009F225C">
        <w:rPr>
          <w:rFonts w:cs="Arial"/>
          <w:shd w:val="clear" w:color="auto" w:fill="FFFFFF"/>
          <w:lang w:eastAsia="pl-PL"/>
        </w:rPr>
        <w:t xml:space="preserve">torach i rozjazdach uzupełniany jest tłuczeń, specjalistyczne maszyny regulują i stabilizują nawierzchnię. Tymczasowe połączenia między torami umożliwiające płynne prowadzenie prac przy utrzymaniu stałego dostępu pociągów do torów na terenie portu. Na stacji </w:t>
      </w:r>
      <w:r w:rsidRPr="009F225C">
        <w:rPr>
          <w:rFonts w:cs="Arial"/>
          <w:b/>
          <w:bCs/>
          <w:shd w:val="clear" w:color="auto" w:fill="FFFFFF"/>
          <w:lang w:eastAsia="pl-PL"/>
        </w:rPr>
        <w:t>Gdynia Port</w:t>
      </w:r>
      <w:r w:rsidRPr="009F225C">
        <w:rPr>
          <w:rFonts w:cs="Arial"/>
          <w:shd w:val="clear" w:color="auto" w:fill="FFFFFF"/>
          <w:lang w:eastAsia="pl-PL"/>
        </w:rPr>
        <w:t xml:space="preserve"> gotowa jest sieć</w:t>
      </w:r>
      <w:r w:rsidR="00771653">
        <w:rPr>
          <w:rFonts w:cs="Arial"/>
          <w:shd w:val="clear" w:color="auto" w:fill="FFFFFF"/>
          <w:lang w:eastAsia="pl-PL"/>
        </w:rPr>
        <w:t xml:space="preserve"> ciepłownicza, przebudowywana jest sieć</w:t>
      </w:r>
      <w:r w:rsidRPr="009F225C">
        <w:rPr>
          <w:rFonts w:cs="Arial"/>
          <w:shd w:val="clear" w:color="auto" w:fill="FFFFFF"/>
          <w:lang w:eastAsia="pl-PL"/>
        </w:rPr>
        <w:t xml:space="preserve"> wodociągowa, kanalizacyjna i gazowa. Gotowych jest 8 podziemnych zb</w:t>
      </w:r>
      <w:r w:rsidR="001F2171">
        <w:rPr>
          <w:rFonts w:cs="Arial"/>
          <w:shd w:val="clear" w:color="auto" w:fill="FFFFFF"/>
          <w:lang w:eastAsia="pl-PL"/>
        </w:rPr>
        <w:t>iorników retencyjnych, kolejne dwa</w:t>
      </w:r>
      <w:r w:rsidRPr="009F225C">
        <w:rPr>
          <w:rFonts w:cs="Arial"/>
          <w:shd w:val="clear" w:color="auto" w:fill="FFFFFF"/>
          <w:lang w:eastAsia="pl-PL"/>
        </w:rPr>
        <w:t xml:space="preserve"> są w budowie.</w:t>
      </w:r>
    </w:p>
    <w:p w:rsidR="009F225C" w:rsidRPr="009F225C" w:rsidRDefault="009F225C" w:rsidP="009F225C">
      <w:pPr>
        <w:spacing w:line="360" w:lineRule="auto"/>
        <w:rPr>
          <w:rFonts w:cs="Arial"/>
          <w:shd w:val="clear" w:color="auto" w:fill="FFFFFF"/>
          <w:lang w:eastAsia="pl-PL"/>
        </w:rPr>
      </w:pPr>
      <w:r w:rsidRPr="009F225C">
        <w:rPr>
          <w:rFonts w:cs="Arial"/>
        </w:rPr>
        <w:t>W nowo wybudowanych budynkach Lokalnego Centrum Sterowania, dwóch nastawni i Cargo prowadzone są roboty wykończeniowe, montowane są instalacje wentylacyjne i klimatyzacyjne.</w:t>
      </w:r>
      <w:r w:rsidRPr="009F225C">
        <w:rPr>
          <w:rFonts w:cs="Arial"/>
          <w:shd w:val="clear" w:color="auto" w:fill="FFFFFF"/>
          <w:lang w:eastAsia="pl-PL"/>
        </w:rPr>
        <w:t xml:space="preserve"> Dwa nowe wiadukty kolejowe usprawnią przejazd do portu. Na pierwszym z nich, na którym ułożone zostaną cztery tory, betonowane są ściany oporowe oraz wykonywane zbrojenia i betonowanie kolejnych części konstrukcji obiektu. Na drugim, dłuższym –</w:t>
      </w:r>
      <w:r w:rsidR="00771653">
        <w:rPr>
          <w:rFonts w:cs="Arial"/>
          <w:shd w:val="clear" w:color="auto" w:fill="FFFFFF"/>
          <w:lang w:eastAsia="pl-PL"/>
        </w:rPr>
        <w:t xml:space="preserve"> na którym będzie jeden tor, a</w:t>
      </w:r>
      <w:r w:rsidRPr="009F225C">
        <w:rPr>
          <w:rFonts w:cs="Arial"/>
          <w:shd w:val="clear" w:color="auto" w:fill="FFFFFF"/>
          <w:lang w:eastAsia="pl-PL"/>
        </w:rPr>
        <w:t xml:space="preserve"> pod nim aż siedem – powstaje konstrukcja przyczółków i podpór. Remontowany jest most nad rzeką Chylonką. </w:t>
      </w:r>
    </w:p>
    <w:p w:rsidR="00104A58" w:rsidRPr="00104A58" w:rsidRDefault="00104A58" w:rsidP="00104A58">
      <w:pPr>
        <w:pStyle w:val="Nagwek2"/>
        <w:spacing w:before="0" w:after="160" w:line="360" w:lineRule="auto"/>
        <w:rPr>
          <w:rFonts w:eastAsia="Calibri"/>
        </w:rPr>
      </w:pPr>
      <w:r>
        <w:rPr>
          <w:rFonts w:eastAsia="Calibri"/>
        </w:rPr>
        <w:t>Sprawny i bezpieczny przewóz towarów</w:t>
      </w:r>
    </w:p>
    <w:p w:rsidR="00291328" w:rsidRPr="00104A58" w:rsidRDefault="0023110C" w:rsidP="00104A58">
      <w:pPr>
        <w:spacing w:line="360" w:lineRule="auto"/>
        <w:rPr>
          <w:rFonts w:cs="Arial"/>
        </w:rPr>
      </w:pPr>
      <w:r>
        <w:rPr>
          <w:rFonts w:cs="Arial"/>
        </w:rPr>
        <w:t>Efektem realizacji projektów</w:t>
      </w:r>
      <w:r w:rsidR="00104A58">
        <w:rPr>
          <w:rFonts w:cs="Arial"/>
        </w:rPr>
        <w:t xml:space="preserve"> pn. </w:t>
      </w:r>
      <w:r w:rsidR="00104A58" w:rsidRPr="004A48D2">
        <w:rPr>
          <w:rFonts w:eastAsia="Times New Roman" w:cs="Arial"/>
          <w:lang w:eastAsia="pl-PL"/>
        </w:rPr>
        <w:t>„Poprawa infrastruktury kolejowego dostępu do portu Gdańsk”</w:t>
      </w:r>
      <w:r>
        <w:rPr>
          <w:rFonts w:eastAsia="Times New Roman" w:cs="Arial"/>
          <w:lang w:eastAsia="pl-PL"/>
        </w:rPr>
        <w:t xml:space="preserve"> oraz „Poprawa dostępu kolejowego do portu morskiego w Gdyni”</w:t>
      </w:r>
      <w:r w:rsidR="00104A58">
        <w:rPr>
          <w:rFonts w:eastAsia="Times New Roman" w:cs="Arial"/>
          <w:lang w:eastAsia="pl-PL"/>
        </w:rPr>
        <w:t xml:space="preserve"> będzie </w:t>
      </w:r>
      <w:r w:rsidR="00104A58" w:rsidRPr="004A48D2">
        <w:rPr>
          <w:rFonts w:cs="Arial"/>
          <w:shd w:val="clear" w:color="auto" w:fill="FFFFFF"/>
        </w:rPr>
        <w:t>przewóz większej ilości towarów.</w:t>
      </w:r>
      <w:r w:rsidR="00104A58">
        <w:rPr>
          <w:rFonts w:cs="Arial"/>
          <w:shd w:val="clear" w:color="auto" w:fill="FFFFFF"/>
        </w:rPr>
        <w:t xml:space="preserve"> Do nabrzeży będą mogły doje</w:t>
      </w:r>
      <w:r w:rsidR="00D0193C">
        <w:rPr>
          <w:rFonts w:cs="Arial"/>
          <w:shd w:val="clear" w:color="auto" w:fill="FFFFFF"/>
        </w:rPr>
        <w:t xml:space="preserve">chać dłuższe pociągi z towarami – nawet </w:t>
      </w:r>
      <w:r w:rsidR="00104A58">
        <w:rPr>
          <w:rFonts w:cs="Arial"/>
          <w:shd w:val="clear" w:color="auto" w:fill="FFFFFF"/>
        </w:rPr>
        <w:t>75</w:t>
      </w:r>
      <w:r w:rsidR="00104A58" w:rsidRPr="004A48D2">
        <w:rPr>
          <w:rFonts w:cs="Arial"/>
          <w:shd w:val="clear" w:color="auto" w:fill="FFFFFF"/>
        </w:rPr>
        <w:t>0-metrowe cięższe</w:t>
      </w:r>
      <w:r w:rsidR="00D0193C">
        <w:rPr>
          <w:rFonts w:cs="Arial"/>
          <w:shd w:val="clear" w:color="auto" w:fill="FFFFFF"/>
        </w:rPr>
        <w:t xml:space="preserve"> składy </w:t>
      </w:r>
      <w:r w:rsidR="00104A58" w:rsidRPr="004A48D2">
        <w:rPr>
          <w:rFonts w:cs="Arial"/>
          <w:shd w:val="clear" w:color="auto" w:fill="FFFFFF"/>
        </w:rPr>
        <w:t xml:space="preserve">o </w:t>
      </w:r>
      <w:r w:rsidR="00D0193C">
        <w:rPr>
          <w:rFonts w:cs="Arial"/>
          <w:shd w:val="clear" w:color="auto" w:fill="FFFFFF"/>
        </w:rPr>
        <w:t xml:space="preserve">nacisku </w:t>
      </w:r>
      <w:r w:rsidR="00104A58">
        <w:rPr>
          <w:rFonts w:cs="Arial"/>
          <w:shd w:val="clear" w:color="auto" w:fill="FFFFFF"/>
        </w:rPr>
        <w:t xml:space="preserve">221 </w:t>
      </w:r>
      <w:proofErr w:type="spellStart"/>
      <w:r w:rsidR="00104A58">
        <w:rPr>
          <w:rFonts w:cs="Arial"/>
          <w:shd w:val="clear" w:color="auto" w:fill="FFFFFF"/>
        </w:rPr>
        <w:t>kN</w:t>
      </w:r>
      <w:proofErr w:type="spellEnd"/>
      <w:r w:rsidR="00104A58">
        <w:rPr>
          <w:rFonts w:cs="Arial"/>
          <w:shd w:val="clear" w:color="auto" w:fill="FFFFFF"/>
        </w:rPr>
        <w:t xml:space="preserve"> na oś</w:t>
      </w:r>
      <w:r w:rsidR="00104A58" w:rsidRPr="004A48D2">
        <w:rPr>
          <w:rFonts w:cs="Arial"/>
          <w:shd w:val="clear" w:color="auto" w:fill="FFFFFF"/>
        </w:rPr>
        <w:t xml:space="preserve">. </w:t>
      </w:r>
      <w:r w:rsidR="00771653">
        <w:rPr>
          <w:rFonts w:cs="Arial"/>
          <w:shd w:val="clear" w:color="auto" w:fill="FFFFFF"/>
        </w:rPr>
        <w:t xml:space="preserve">Poprawi to konkurencyjność oferty transportu kolejowego wobec drogowego. </w:t>
      </w:r>
      <w:r w:rsidR="00104A58" w:rsidRPr="004A48D2">
        <w:rPr>
          <w:rFonts w:cs="Arial"/>
          <w:shd w:val="clear" w:color="auto" w:fill="FFFFFF"/>
        </w:rPr>
        <w:t>Dzięki nowym urządzeniom sterowania ruchem przewóz ładunków będzie sprawniejszy i bezpieczniejszy.</w:t>
      </w:r>
      <w:r w:rsidR="00104A58" w:rsidRPr="002846C7">
        <w:rPr>
          <w:rFonts w:cs="Arial"/>
          <w:shd w:val="clear" w:color="auto" w:fill="FFFFFF"/>
        </w:rPr>
        <w:t xml:space="preserve"> </w:t>
      </w:r>
      <w:r w:rsidR="00104A58">
        <w:rPr>
          <w:rFonts w:cs="Arial"/>
          <w:shd w:val="clear" w:color="auto" w:fill="FFFFFF"/>
        </w:rPr>
        <w:t xml:space="preserve">Wartość prac </w:t>
      </w:r>
      <w:r w:rsidR="00104A58" w:rsidRPr="004A48D2">
        <w:rPr>
          <w:rFonts w:cs="Arial"/>
          <w:shd w:val="clear" w:color="auto" w:fill="FFFFFF"/>
        </w:rPr>
        <w:t xml:space="preserve">to ponad </w:t>
      </w:r>
      <w:r>
        <w:rPr>
          <w:rFonts w:cs="Arial"/>
          <w:shd w:val="clear" w:color="auto" w:fill="FFFFFF"/>
        </w:rPr>
        <w:t>2,6</w:t>
      </w:r>
      <w:r w:rsidR="00104A58" w:rsidRPr="004A48D2">
        <w:rPr>
          <w:rFonts w:cs="Arial"/>
          <w:shd w:val="clear" w:color="auto" w:fill="FFFFFF"/>
        </w:rPr>
        <w:t xml:space="preserve"> mld zł netto. Prawie 40 proc. tej kwoty stanowi dofinansowanie unijne ze środków instrumentu finansowego </w:t>
      </w:r>
      <w:proofErr w:type="spellStart"/>
      <w:r w:rsidR="00104A58" w:rsidRPr="004A48D2">
        <w:rPr>
          <w:rFonts w:cs="Arial"/>
          <w:shd w:val="clear" w:color="auto" w:fill="FFFFFF"/>
        </w:rPr>
        <w:t>Co</w:t>
      </w:r>
      <w:r w:rsidR="00104A58">
        <w:rPr>
          <w:rFonts w:cs="Arial"/>
          <w:shd w:val="clear" w:color="auto" w:fill="FFFFFF"/>
        </w:rPr>
        <w:t>nnecting</w:t>
      </w:r>
      <w:proofErr w:type="spellEnd"/>
      <w:r w:rsidR="00104A58">
        <w:rPr>
          <w:rFonts w:cs="Arial"/>
          <w:shd w:val="clear" w:color="auto" w:fill="FFFFFF"/>
        </w:rPr>
        <w:t xml:space="preserve"> Europe </w:t>
      </w:r>
      <w:proofErr w:type="spellStart"/>
      <w:r w:rsidR="00104A58">
        <w:rPr>
          <w:rFonts w:cs="Arial"/>
          <w:shd w:val="clear" w:color="auto" w:fill="FFFFFF"/>
        </w:rPr>
        <w:t>Facility</w:t>
      </w:r>
      <w:proofErr w:type="spellEnd"/>
      <w:r w:rsidR="00104A58">
        <w:rPr>
          <w:rFonts w:cs="Arial"/>
          <w:shd w:val="clear" w:color="auto" w:fill="FFFFFF"/>
        </w:rPr>
        <w:t xml:space="preserve"> (CEF) </w:t>
      </w:r>
      <w:r w:rsidR="008A5AF2">
        <w:rPr>
          <w:rFonts w:cs="Arial"/>
          <w:shd w:val="clear" w:color="auto" w:fill="FFFFFF"/>
        </w:rPr>
        <w:t>–</w:t>
      </w:r>
      <w:r w:rsidR="00104A58" w:rsidRPr="004A48D2">
        <w:rPr>
          <w:rFonts w:cs="Arial"/>
          <w:shd w:val="clear" w:color="auto" w:fill="FFFFFF"/>
        </w:rPr>
        <w:t xml:space="preserve"> „Łącząc Europę”.</w:t>
      </w:r>
      <w:r w:rsidR="00104A58" w:rsidRPr="004A48D2">
        <w:rPr>
          <w:rFonts w:cs="Arial"/>
          <w:shd w:val="clear" w:color="auto" w:fill="FFFFFF"/>
          <w:lang w:eastAsia="pl-PL"/>
        </w:rPr>
        <w:t xml:space="preserve"> </w:t>
      </w:r>
      <w:r w:rsidR="00104A58" w:rsidRPr="008E6009">
        <w:rPr>
          <w:rFonts w:cs="Arial"/>
          <w:shd w:val="clear" w:color="auto" w:fill="FFFFFF"/>
          <w:lang w:eastAsia="pl-PL"/>
        </w:rPr>
        <w:t xml:space="preserve">Zakończenie wszystkich </w:t>
      </w:r>
      <w:r w:rsidR="00B4016A" w:rsidRPr="008E6009">
        <w:rPr>
          <w:rFonts w:cs="Arial"/>
          <w:shd w:val="clear" w:color="auto" w:fill="FFFFFF"/>
          <w:lang w:eastAsia="pl-PL"/>
        </w:rPr>
        <w:t xml:space="preserve">prac </w:t>
      </w:r>
      <w:r w:rsidR="0003056A" w:rsidRPr="008E6009">
        <w:rPr>
          <w:rFonts w:cs="Arial"/>
          <w:shd w:val="clear" w:color="auto" w:fill="FFFFFF"/>
          <w:lang w:eastAsia="pl-PL"/>
        </w:rPr>
        <w:t xml:space="preserve">w Gdańsku </w:t>
      </w:r>
      <w:r w:rsidR="00B4016A" w:rsidRPr="008E6009">
        <w:rPr>
          <w:rFonts w:cs="Arial"/>
          <w:shd w:val="clear" w:color="auto" w:fill="FFFFFF"/>
          <w:lang w:eastAsia="pl-PL"/>
        </w:rPr>
        <w:t>zaplanowane jest do końca 2021 r.</w:t>
      </w:r>
      <w:r w:rsidR="0003056A" w:rsidRPr="008E6009">
        <w:rPr>
          <w:rFonts w:cs="Arial"/>
          <w:shd w:val="clear" w:color="auto" w:fill="FFFFFF"/>
          <w:lang w:eastAsia="pl-PL"/>
        </w:rPr>
        <w:t>, a w Gdyni do</w:t>
      </w:r>
      <w:r w:rsidR="00896602" w:rsidRPr="008E6009">
        <w:rPr>
          <w:rFonts w:cs="Arial"/>
          <w:shd w:val="clear" w:color="auto" w:fill="FFFFFF"/>
          <w:lang w:eastAsia="pl-PL"/>
        </w:rPr>
        <w:t xml:space="preserve"> końca sierpnia 2022 r.</w:t>
      </w:r>
    </w:p>
    <w:p w:rsidR="002F6767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653" w:rsidRDefault="00771653" w:rsidP="00A15AED">
      <w:pPr>
        <w:rPr>
          <w:rStyle w:val="Pogrubienie"/>
          <w:rFonts w:cs="Arial"/>
        </w:rPr>
      </w:pPr>
    </w:p>
    <w:p w:rsidR="007C0BA2" w:rsidRDefault="007C0BA2" w:rsidP="00A15AED">
      <w:pPr>
        <w:rPr>
          <w:rStyle w:val="Pogrubienie"/>
          <w:rFonts w:cs="Arial"/>
        </w:rPr>
      </w:pP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:rsidR="00A15AED" w:rsidRDefault="006E4D10" w:rsidP="00A15AED">
      <w:r>
        <w:t>Przemysław Zieliński</w:t>
      </w:r>
      <w:r>
        <w:br/>
      </w:r>
      <w:r w:rsidR="007C0BA2">
        <w:t>zespół</w:t>
      </w:r>
      <w:r w:rsidR="007C0BA2" w:rsidRPr="007F3648">
        <w:t xml:space="preserve"> prasowy</w:t>
      </w:r>
      <w:r w:rsidR="007C0BA2" w:rsidRPr="007F3648">
        <w:br/>
      </w:r>
      <w:r w:rsidR="007C0BA2" w:rsidRPr="007C0BA2">
        <w:rPr>
          <w:rStyle w:val="Pogrubienie"/>
          <w:rFonts w:cs="Arial"/>
          <w:b w:val="0"/>
        </w:rPr>
        <w:t>PKP Polskie Linie Kolejowe S.A.</w:t>
      </w:r>
      <w:r w:rsidR="007C0BA2" w:rsidRPr="007C0BA2">
        <w:rPr>
          <w:b/>
        </w:rP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</w:t>
      </w:r>
      <w:r w:rsidR="00D5764E">
        <w:t> </w:t>
      </w:r>
      <w:r>
        <w:t>659</w:t>
      </w:r>
    </w:p>
    <w:p w:rsidR="00D5764E" w:rsidRDefault="00D5764E" w:rsidP="00534832">
      <w:pPr>
        <w:spacing w:line="360" w:lineRule="auto"/>
        <w:rPr>
          <w:rFonts w:cs="Arial"/>
        </w:rPr>
      </w:pPr>
    </w:p>
    <w:p w:rsidR="00554461" w:rsidRDefault="00554461" w:rsidP="00534832">
      <w:pPr>
        <w:spacing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 </w:t>
      </w:r>
    </w:p>
    <w:p w:rsidR="00C22107" w:rsidRDefault="00CD29DF" w:rsidP="00534832">
      <w:pPr>
        <w:spacing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6CE" w:rsidRDefault="00D426CE" w:rsidP="009D1AEB">
      <w:pPr>
        <w:spacing w:after="0" w:line="240" w:lineRule="auto"/>
      </w:pPr>
      <w:r>
        <w:separator/>
      </w:r>
    </w:p>
  </w:endnote>
  <w:endnote w:type="continuationSeparator" w:id="0">
    <w:p w:rsidR="00D426CE" w:rsidRDefault="00D426C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7358D3">
    <w:pPr>
      <w:spacing w:after="0" w:line="240" w:lineRule="auto"/>
      <w:rPr>
        <w:rFonts w:cs="Arial"/>
        <w:color w:val="727271"/>
        <w:sz w:val="14"/>
        <w:szCs w:val="14"/>
      </w:rPr>
    </w:pPr>
  </w:p>
  <w:p w:rsidR="007358D3" w:rsidRDefault="007358D3" w:rsidP="007358D3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7358D3" w:rsidRDefault="007358D3" w:rsidP="007358D3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7358D3" w:rsidRDefault="007358D3" w:rsidP="007358D3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  <w:p w:rsidR="007358D3" w:rsidRPr="00860074" w:rsidRDefault="007358D3" w:rsidP="007358D3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6CE" w:rsidRDefault="00D426CE" w:rsidP="009D1AEB">
      <w:pPr>
        <w:spacing w:after="0" w:line="240" w:lineRule="auto"/>
      </w:pPr>
      <w:r>
        <w:separator/>
      </w:r>
    </w:p>
  </w:footnote>
  <w:footnote w:type="continuationSeparator" w:id="0">
    <w:p w:rsidR="00D426CE" w:rsidRDefault="00D426C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A5CD1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9AEB929" wp14:editId="5F02223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316"/>
    <w:rsid w:val="0003056A"/>
    <w:rsid w:val="00041641"/>
    <w:rsid w:val="000555AD"/>
    <w:rsid w:val="00104A58"/>
    <w:rsid w:val="001563C7"/>
    <w:rsid w:val="00167521"/>
    <w:rsid w:val="001A3336"/>
    <w:rsid w:val="001C5D9C"/>
    <w:rsid w:val="001D4A50"/>
    <w:rsid w:val="001D6B6F"/>
    <w:rsid w:val="001F2171"/>
    <w:rsid w:val="0023110C"/>
    <w:rsid w:val="00236985"/>
    <w:rsid w:val="0024395E"/>
    <w:rsid w:val="00250A89"/>
    <w:rsid w:val="00277762"/>
    <w:rsid w:val="00291328"/>
    <w:rsid w:val="002A3BE8"/>
    <w:rsid w:val="002C7E1B"/>
    <w:rsid w:val="002E2944"/>
    <w:rsid w:val="002F6767"/>
    <w:rsid w:val="00315FEB"/>
    <w:rsid w:val="00376285"/>
    <w:rsid w:val="00382B9C"/>
    <w:rsid w:val="00386D6D"/>
    <w:rsid w:val="00391CF0"/>
    <w:rsid w:val="0039408C"/>
    <w:rsid w:val="00454601"/>
    <w:rsid w:val="004571AB"/>
    <w:rsid w:val="004E194E"/>
    <w:rsid w:val="004E2049"/>
    <w:rsid w:val="00510639"/>
    <w:rsid w:val="00534832"/>
    <w:rsid w:val="005406FC"/>
    <w:rsid w:val="00544076"/>
    <w:rsid w:val="00554461"/>
    <w:rsid w:val="00562E83"/>
    <w:rsid w:val="00612D9F"/>
    <w:rsid w:val="0063625B"/>
    <w:rsid w:val="00686033"/>
    <w:rsid w:val="006A10E9"/>
    <w:rsid w:val="006C6C1C"/>
    <w:rsid w:val="006D5CEA"/>
    <w:rsid w:val="006E4D10"/>
    <w:rsid w:val="006F787C"/>
    <w:rsid w:val="007241D3"/>
    <w:rsid w:val="007358D3"/>
    <w:rsid w:val="0074134A"/>
    <w:rsid w:val="0076152A"/>
    <w:rsid w:val="00763779"/>
    <w:rsid w:val="00771653"/>
    <w:rsid w:val="007C0BA2"/>
    <w:rsid w:val="007E3D4E"/>
    <w:rsid w:val="007F3648"/>
    <w:rsid w:val="00860074"/>
    <w:rsid w:val="00896602"/>
    <w:rsid w:val="008A5AF2"/>
    <w:rsid w:val="008A5CD1"/>
    <w:rsid w:val="008E6009"/>
    <w:rsid w:val="0093168C"/>
    <w:rsid w:val="009336CA"/>
    <w:rsid w:val="00947F40"/>
    <w:rsid w:val="00964BAA"/>
    <w:rsid w:val="00966320"/>
    <w:rsid w:val="0098064F"/>
    <w:rsid w:val="009D1AEB"/>
    <w:rsid w:val="009F225C"/>
    <w:rsid w:val="00A15AED"/>
    <w:rsid w:val="00A95072"/>
    <w:rsid w:val="00AE7DE6"/>
    <w:rsid w:val="00B02FD0"/>
    <w:rsid w:val="00B40030"/>
    <w:rsid w:val="00B4016A"/>
    <w:rsid w:val="00B72D46"/>
    <w:rsid w:val="00BE1F9B"/>
    <w:rsid w:val="00C22107"/>
    <w:rsid w:val="00C46271"/>
    <w:rsid w:val="00C529D2"/>
    <w:rsid w:val="00CC3453"/>
    <w:rsid w:val="00CD29DF"/>
    <w:rsid w:val="00D0193C"/>
    <w:rsid w:val="00D149FC"/>
    <w:rsid w:val="00D21C5F"/>
    <w:rsid w:val="00D228CB"/>
    <w:rsid w:val="00D4127D"/>
    <w:rsid w:val="00D426CE"/>
    <w:rsid w:val="00D5764E"/>
    <w:rsid w:val="00D70CC9"/>
    <w:rsid w:val="00DD0D8B"/>
    <w:rsid w:val="00E00381"/>
    <w:rsid w:val="00E01CCC"/>
    <w:rsid w:val="00E607A8"/>
    <w:rsid w:val="00E6475B"/>
    <w:rsid w:val="00EF022C"/>
    <w:rsid w:val="00F04C7B"/>
    <w:rsid w:val="00F25342"/>
    <w:rsid w:val="00F31ADF"/>
    <w:rsid w:val="00FA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21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2171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2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D4006-6D9E-4C31-9FD8-58CD9293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Towary jadą po nowych torach do portów w Gdańsku i Gdyni</vt:lpstr>
    </vt:vector>
  </TitlesOfParts>
  <Company>PKP PLK S.A.</Company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Towary jadą po nowych torach do portów w Gdańsku i Gdyni</dc:title>
  <dc:subject/>
  <dc:creator>Kundzicz Adam</dc:creator>
  <cp:keywords/>
  <dc:description/>
  <cp:lastModifiedBy>Dudzińska Maria</cp:lastModifiedBy>
  <cp:revision>2</cp:revision>
  <dcterms:created xsi:type="dcterms:W3CDTF">2021-09-20T09:59:00Z</dcterms:created>
  <dcterms:modified xsi:type="dcterms:W3CDTF">2021-09-20T09:59:00Z</dcterms:modified>
</cp:coreProperties>
</file>