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472CD">
        <w:rPr>
          <w:rFonts w:cs="Arial"/>
        </w:rPr>
        <w:t xml:space="preserve">19 marca </w:t>
      </w:r>
      <w:r w:rsidR="00C72C19">
        <w:rPr>
          <w:rFonts w:cs="Arial"/>
        </w:rPr>
        <w:t>20</w:t>
      </w:r>
      <w:r w:rsidR="007472CD">
        <w:rPr>
          <w:rFonts w:cs="Arial"/>
        </w:rPr>
        <w:t>21</w:t>
      </w:r>
      <w:r w:rsidRPr="003D74BF">
        <w:rPr>
          <w:rFonts w:cs="Arial"/>
        </w:rPr>
        <w:t xml:space="preserve"> r.</w:t>
      </w:r>
    </w:p>
    <w:p w:rsidR="00C72C19" w:rsidRPr="006B7864" w:rsidRDefault="00C72C19" w:rsidP="006B786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6B7864">
        <w:rPr>
          <w:sz w:val="22"/>
          <w:szCs w:val="22"/>
        </w:rPr>
        <w:t>CMK –</w:t>
      </w:r>
      <w:r w:rsidR="00577361" w:rsidRPr="006B7864">
        <w:rPr>
          <w:sz w:val="22"/>
          <w:szCs w:val="22"/>
        </w:rPr>
        <w:t xml:space="preserve"> </w:t>
      </w:r>
      <w:r w:rsidR="00AD4388" w:rsidRPr="006B7864">
        <w:rPr>
          <w:sz w:val="22"/>
          <w:szCs w:val="22"/>
        </w:rPr>
        <w:t>w województwie łódzkim ruszyła przebudowa mostów i wiaduktów</w:t>
      </w:r>
      <w:r w:rsidR="00577361" w:rsidRPr="006B7864">
        <w:rPr>
          <w:sz w:val="22"/>
          <w:szCs w:val="22"/>
        </w:rPr>
        <w:t xml:space="preserve"> </w:t>
      </w:r>
    </w:p>
    <w:p w:rsidR="007472CD" w:rsidRPr="006B7864" w:rsidRDefault="00AB09A5" w:rsidP="006B7864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 w:rsidRPr="006B7864">
        <w:rPr>
          <w:rFonts w:eastAsiaTheme="majorEastAsia" w:cstheme="majorBidi"/>
          <w:b/>
        </w:rPr>
        <w:t>Będą szybsze</w:t>
      </w:r>
      <w:r w:rsidR="007472CD" w:rsidRPr="006B7864">
        <w:rPr>
          <w:rFonts w:eastAsiaTheme="majorEastAsia" w:cstheme="majorBidi"/>
          <w:b/>
        </w:rPr>
        <w:t xml:space="preserve"> i bezpieczn</w:t>
      </w:r>
      <w:r w:rsidRPr="006B7864">
        <w:rPr>
          <w:rFonts w:eastAsiaTheme="majorEastAsia" w:cstheme="majorBidi"/>
          <w:b/>
        </w:rPr>
        <w:t>iejsze</w:t>
      </w:r>
      <w:r w:rsidR="007472CD" w:rsidRPr="006B7864">
        <w:rPr>
          <w:rFonts w:eastAsiaTheme="majorEastAsia" w:cstheme="majorBidi"/>
          <w:b/>
        </w:rPr>
        <w:t xml:space="preserve"> podróż</w:t>
      </w:r>
      <w:r w:rsidRPr="006B7864">
        <w:rPr>
          <w:rFonts w:eastAsiaTheme="majorEastAsia" w:cstheme="majorBidi"/>
          <w:b/>
        </w:rPr>
        <w:t>e</w:t>
      </w:r>
      <w:r w:rsidR="007472CD" w:rsidRPr="006B7864">
        <w:rPr>
          <w:rFonts w:eastAsiaTheme="majorEastAsia" w:cstheme="majorBidi"/>
          <w:b/>
        </w:rPr>
        <w:t xml:space="preserve"> Centralną Magistralą Kolejową</w:t>
      </w:r>
      <w:r w:rsidRPr="006B7864">
        <w:rPr>
          <w:rFonts w:eastAsiaTheme="majorEastAsia" w:cstheme="majorBidi"/>
          <w:b/>
        </w:rPr>
        <w:t>. PKP Polskie Linie Kolejowe S.A. ro</w:t>
      </w:r>
      <w:r w:rsidR="007472CD" w:rsidRPr="006B7864">
        <w:rPr>
          <w:rFonts w:eastAsiaTheme="majorEastAsia" w:cstheme="majorBidi"/>
          <w:b/>
        </w:rPr>
        <w:t>zpoczęł</w:t>
      </w:r>
      <w:r w:rsidRPr="006B7864">
        <w:rPr>
          <w:rFonts w:eastAsiaTheme="majorEastAsia" w:cstheme="majorBidi"/>
          <w:b/>
        </w:rPr>
        <w:t>y</w:t>
      </w:r>
      <w:r w:rsidR="00845F68" w:rsidRPr="006B7864">
        <w:rPr>
          <w:rFonts w:eastAsiaTheme="majorEastAsia" w:cstheme="majorBidi"/>
          <w:b/>
        </w:rPr>
        <w:t xml:space="preserve"> przebudowę</w:t>
      </w:r>
      <w:r w:rsidR="00CA7C10" w:rsidRPr="006B7864">
        <w:rPr>
          <w:rFonts w:eastAsiaTheme="majorEastAsia" w:cstheme="majorBidi"/>
          <w:b/>
        </w:rPr>
        <w:t xml:space="preserve"> </w:t>
      </w:r>
      <w:r w:rsidR="007472CD" w:rsidRPr="006B7864">
        <w:rPr>
          <w:rFonts w:eastAsiaTheme="majorEastAsia" w:cstheme="majorBidi"/>
          <w:b/>
        </w:rPr>
        <w:t>mostów</w:t>
      </w:r>
      <w:r w:rsidRPr="006B7864">
        <w:rPr>
          <w:rFonts w:eastAsiaTheme="majorEastAsia" w:cstheme="majorBidi"/>
          <w:b/>
        </w:rPr>
        <w:t xml:space="preserve"> i</w:t>
      </w:r>
      <w:r w:rsidR="007472CD" w:rsidRPr="006B7864">
        <w:rPr>
          <w:rFonts w:eastAsiaTheme="majorEastAsia" w:cstheme="majorBidi"/>
          <w:b/>
        </w:rPr>
        <w:t xml:space="preserve"> wiaduktów</w:t>
      </w:r>
      <w:r w:rsidR="00CA7C10" w:rsidRPr="006B7864">
        <w:rPr>
          <w:rFonts w:eastAsiaTheme="majorEastAsia" w:cstheme="majorBidi"/>
          <w:b/>
        </w:rPr>
        <w:t xml:space="preserve"> </w:t>
      </w:r>
      <w:r w:rsidRPr="006B7864">
        <w:rPr>
          <w:rFonts w:eastAsiaTheme="majorEastAsia" w:cstheme="majorBidi"/>
          <w:b/>
        </w:rPr>
        <w:t xml:space="preserve">między </w:t>
      </w:r>
      <w:r w:rsidR="007472CD" w:rsidRPr="006B7864">
        <w:rPr>
          <w:rFonts w:eastAsiaTheme="majorEastAsia" w:cstheme="majorBidi"/>
          <w:b/>
        </w:rPr>
        <w:t>Opoczn</w:t>
      </w:r>
      <w:r w:rsidRPr="006B7864">
        <w:rPr>
          <w:rFonts w:eastAsiaTheme="majorEastAsia" w:cstheme="majorBidi"/>
          <w:b/>
        </w:rPr>
        <w:t xml:space="preserve">em </w:t>
      </w:r>
      <w:r w:rsidR="007472CD" w:rsidRPr="006B7864">
        <w:rPr>
          <w:rFonts w:eastAsiaTheme="majorEastAsia" w:cstheme="majorBidi"/>
          <w:b/>
        </w:rPr>
        <w:t>P</w:t>
      </w:r>
      <w:r w:rsidRPr="006B7864">
        <w:rPr>
          <w:rFonts w:eastAsiaTheme="majorEastAsia" w:cstheme="majorBidi"/>
          <w:b/>
        </w:rPr>
        <w:t xml:space="preserve">ołudniowym a </w:t>
      </w:r>
      <w:r w:rsidR="007472CD" w:rsidRPr="006B7864">
        <w:rPr>
          <w:rFonts w:eastAsiaTheme="majorEastAsia" w:cstheme="majorBidi"/>
          <w:b/>
        </w:rPr>
        <w:t>Pilichowic</w:t>
      </w:r>
      <w:r w:rsidRPr="006B7864">
        <w:rPr>
          <w:rFonts w:eastAsiaTheme="majorEastAsia" w:cstheme="majorBidi"/>
          <w:b/>
        </w:rPr>
        <w:t>ami</w:t>
      </w:r>
      <w:r w:rsidR="007472CD" w:rsidRPr="006B7864">
        <w:rPr>
          <w:rFonts w:eastAsiaTheme="majorEastAsia" w:cstheme="majorBidi"/>
          <w:b/>
        </w:rPr>
        <w:t xml:space="preserve"> w woj. łódzkim. Wykonawca </w:t>
      </w:r>
      <w:r w:rsidRPr="006B7864">
        <w:rPr>
          <w:rFonts w:eastAsiaTheme="majorEastAsia" w:cstheme="majorBidi"/>
          <w:b/>
        </w:rPr>
        <w:t xml:space="preserve">nie wstrzymuje ruchu </w:t>
      </w:r>
      <w:r w:rsidR="007472CD" w:rsidRPr="006B7864">
        <w:rPr>
          <w:rFonts w:eastAsiaTheme="majorEastAsia" w:cstheme="majorBidi"/>
          <w:b/>
        </w:rPr>
        <w:t xml:space="preserve">pociągów. To kolejny etap przygotowania </w:t>
      </w:r>
      <w:r w:rsidRPr="006B7864">
        <w:rPr>
          <w:rFonts w:eastAsiaTheme="majorEastAsia" w:cstheme="majorBidi"/>
          <w:b/>
        </w:rPr>
        <w:t xml:space="preserve">CMK </w:t>
      </w:r>
      <w:r w:rsidR="007472CD" w:rsidRPr="006B7864">
        <w:rPr>
          <w:rFonts w:eastAsiaTheme="majorEastAsia" w:cstheme="majorBidi"/>
          <w:b/>
        </w:rPr>
        <w:t>do prędkości 250 km/h.</w:t>
      </w:r>
    </w:p>
    <w:p w:rsidR="00CA7C10" w:rsidRPr="006B7864" w:rsidRDefault="003D4C4A" w:rsidP="006B7864">
      <w:pPr>
        <w:spacing w:before="100" w:beforeAutospacing="1" w:after="100" w:afterAutospacing="1" w:line="360" w:lineRule="auto"/>
        <w:rPr>
          <w:rFonts w:cs="Arial"/>
        </w:rPr>
      </w:pPr>
      <w:r w:rsidRPr="006B7864">
        <w:rPr>
          <w:rFonts w:eastAsia="Calibri" w:cs="Arial"/>
        </w:rPr>
        <w:t>Na Centralnej Magistrali Kolejowej</w:t>
      </w:r>
      <w:r w:rsidR="006C3085" w:rsidRPr="006B7864">
        <w:rPr>
          <w:rFonts w:eastAsia="Calibri" w:cs="Arial"/>
        </w:rPr>
        <w:t xml:space="preserve">, łączącej Warszawę </w:t>
      </w:r>
      <w:r w:rsidR="00AB09A5" w:rsidRPr="006B7864">
        <w:rPr>
          <w:rFonts w:eastAsia="Calibri" w:cs="Arial"/>
        </w:rPr>
        <w:t xml:space="preserve">m.in. </w:t>
      </w:r>
      <w:r w:rsidR="006C3085" w:rsidRPr="006B7864">
        <w:rPr>
          <w:rFonts w:eastAsia="Calibri" w:cs="Arial"/>
        </w:rPr>
        <w:t>z Krakowem i Katowicami,</w:t>
      </w:r>
      <w:r w:rsidRPr="006B7864">
        <w:rPr>
          <w:rFonts w:eastAsia="Calibri" w:cs="Arial"/>
        </w:rPr>
        <w:t xml:space="preserve"> postępuje </w:t>
      </w:r>
      <w:r w:rsidR="00BB041A" w:rsidRPr="006B7864">
        <w:rPr>
          <w:rFonts w:eastAsia="Calibri" w:cs="Arial"/>
        </w:rPr>
        <w:t xml:space="preserve">modernizacja </w:t>
      </w:r>
      <w:r w:rsidRPr="006B7864">
        <w:rPr>
          <w:rFonts w:eastAsia="Calibri" w:cs="Arial"/>
        </w:rPr>
        <w:t xml:space="preserve">wiaduktów kolejowych </w:t>
      </w:r>
      <w:r w:rsidRPr="006B7864">
        <w:rPr>
          <w:rFonts w:cs="Arial"/>
        </w:rPr>
        <w:t>w Budkowie, Stawowicach i Solcu</w:t>
      </w:r>
      <w:r w:rsidR="00AB09A5" w:rsidRPr="006B7864">
        <w:rPr>
          <w:rFonts w:cs="Arial"/>
        </w:rPr>
        <w:t xml:space="preserve">. Przebudowa obejmuje dwa mosty nad </w:t>
      </w:r>
      <w:r w:rsidRPr="006B7864">
        <w:rPr>
          <w:rFonts w:cs="Arial"/>
        </w:rPr>
        <w:t xml:space="preserve">Opocznianką. </w:t>
      </w:r>
      <w:r w:rsidR="00CA7C10" w:rsidRPr="006B7864">
        <w:rPr>
          <w:rFonts w:cs="Arial"/>
        </w:rPr>
        <w:t xml:space="preserve">Wykonawca </w:t>
      </w:r>
      <w:r w:rsidR="00AB09A5" w:rsidRPr="006B7864">
        <w:rPr>
          <w:rFonts w:cs="Arial"/>
        </w:rPr>
        <w:t xml:space="preserve">demontuje dotychczasowe konstrukcje </w:t>
      </w:r>
      <w:r w:rsidR="00BB041A" w:rsidRPr="006B7864">
        <w:rPr>
          <w:rFonts w:cs="Arial"/>
        </w:rPr>
        <w:t xml:space="preserve">i </w:t>
      </w:r>
      <w:r w:rsidR="00AB09A5" w:rsidRPr="006B7864">
        <w:rPr>
          <w:rFonts w:cs="Arial"/>
        </w:rPr>
        <w:t xml:space="preserve">przygotowuje teren do kolejnych </w:t>
      </w:r>
      <w:r w:rsidR="00CA7C10" w:rsidRPr="006B7864">
        <w:rPr>
          <w:rFonts w:cs="Arial"/>
        </w:rPr>
        <w:t>prac</w:t>
      </w:r>
      <w:r w:rsidR="00BB041A" w:rsidRPr="006B7864">
        <w:rPr>
          <w:rFonts w:cs="Arial"/>
        </w:rPr>
        <w:t xml:space="preserve">. </w:t>
      </w:r>
      <w:r w:rsidR="00CA7C10" w:rsidRPr="006B7864">
        <w:rPr>
          <w:rFonts w:cs="Arial"/>
        </w:rPr>
        <w:t>Roboty</w:t>
      </w:r>
      <w:r w:rsidRPr="006B7864">
        <w:rPr>
          <w:rFonts w:cs="Arial"/>
        </w:rPr>
        <w:t xml:space="preserve"> </w:t>
      </w:r>
      <w:r w:rsidR="00AB09A5" w:rsidRPr="006B7864">
        <w:rPr>
          <w:rFonts w:cs="Arial"/>
        </w:rPr>
        <w:t xml:space="preserve">prowadzone są w granicach </w:t>
      </w:r>
      <w:r w:rsidRPr="006B7864">
        <w:rPr>
          <w:rFonts w:cs="Arial"/>
        </w:rPr>
        <w:t>jedn</w:t>
      </w:r>
      <w:r w:rsidR="00AB09A5" w:rsidRPr="006B7864">
        <w:rPr>
          <w:rFonts w:cs="Arial"/>
        </w:rPr>
        <w:t xml:space="preserve">ego </w:t>
      </w:r>
      <w:r w:rsidRPr="006B7864">
        <w:rPr>
          <w:rFonts w:cs="Arial"/>
        </w:rPr>
        <w:t>tor</w:t>
      </w:r>
      <w:r w:rsidR="00AB09A5" w:rsidRPr="006B7864">
        <w:rPr>
          <w:rFonts w:cs="Arial"/>
        </w:rPr>
        <w:t>u</w:t>
      </w:r>
      <w:r w:rsidRPr="006B7864">
        <w:rPr>
          <w:rFonts w:cs="Arial"/>
        </w:rPr>
        <w:t xml:space="preserve">. </w:t>
      </w:r>
      <w:r w:rsidR="006C3085" w:rsidRPr="006B7864">
        <w:rPr>
          <w:rFonts w:cs="Arial"/>
        </w:rPr>
        <w:t xml:space="preserve">Obok, </w:t>
      </w:r>
      <w:r w:rsidRPr="006B7864">
        <w:rPr>
          <w:rFonts w:cs="Arial"/>
        </w:rPr>
        <w:t>drugim tor</w:t>
      </w:r>
      <w:r w:rsidR="00AB09A5" w:rsidRPr="006B7864">
        <w:rPr>
          <w:rFonts w:cs="Arial"/>
        </w:rPr>
        <w:t>em</w:t>
      </w:r>
      <w:r w:rsidR="009844D0" w:rsidRPr="006B7864">
        <w:rPr>
          <w:rFonts w:cs="Arial"/>
        </w:rPr>
        <w:t xml:space="preserve"> </w:t>
      </w:r>
      <w:r w:rsidR="00AB09A5" w:rsidRPr="006B7864">
        <w:rPr>
          <w:rFonts w:cs="Arial"/>
        </w:rPr>
        <w:t xml:space="preserve">kursują pociągi. </w:t>
      </w:r>
      <w:r w:rsidR="00577361" w:rsidRPr="006B7864">
        <w:rPr>
          <w:iCs/>
        </w:rPr>
        <w:t>Efektem inwestycji będzie przystosowanie obiektów do przejazdu pociągów pasażerskich z prędkością do 250 km/h.</w:t>
      </w:r>
    </w:p>
    <w:p w:rsidR="001B1E7B" w:rsidRPr="006B7864" w:rsidRDefault="009844D0" w:rsidP="006B7864">
      <w:pPr>
        <w:spacing w:before="100" w:beforeAutospacing="1" w:after="100" w:afterAutospacing="1" w:line="360" w:lineRule="auto"/>
        <w:rPr>
          <w:rStyle w:val="Uwydatnienie"/>
          <w:rFonts w:cs="Arial"/>
          <w:bCs/>
        </w:rPr>
      </w:pPr>
      <w:r w:rsidRPr="006B7864">
        <w:rPr>
          <w:rFonts w:cs="Arial"/>
          <w:b/>
        </w:rPr>
        <w:t>Prace obejmują</w:t>
      </w:r>
      <w:r w:rsidR="003D4C4A" w:rsidRPr="006B7864">
        <w:rPr>
          <w:rFonts w:cs="Arial"/>
          <w:b/>
        </w:rPr>
        <w:t xml:space="preserve"> modernizację 21 obiektów inżynieryjnych</w:t>
      </w:r>
      <w:r w:rsidR="003D4C4A" w:rsidRPr="006B7864">
        <w:rPr>
          <w:rFonts w:cs="Arial"/>
        </w:rPr>
        <w:t xml:space="preserve"> na szlaku Opoczno Południe – Pilichowice w województwie łódzkim. Poza wiaduktami i mostami, wymienione zostaną konstrukcje 15 przepustów</w:t>
      </w:r>
      <w:r w:rsidR="00AB09A5" w:rsidRPr="006B7864">
        <w:rPr>
          <w:rFonts w:cs="Arial"/>
        </w:rPr>
        <w:t xml:space="preserve">. Poza dobrym, ważnym dla stanu linii odwodnieniem, przepusty </w:t>
      </w:r>
      <w:r w:rsidR="003D4C4A" w:rsidRPr="006B7864">
        <w:rPr>
          <w:rFonts w:cs="Arial"/>
        </w:rPr>
        <w:t>zapewniają przejścia dla małych zwierząt.</w:t>
      </w:r>
      <w:r w:rsidR="001B1E7B" w:rsidRPr="006B7864">
        <w:rPr>
          <w:rFonts w:cs="Arial"/>
        </w:rPr>
        <w:t xml:space="preserve"> </w:t>
      </w:r>
    </w:p>
    <w:p w:rsidR="009844D0" w:rsidRPr="006B7864" w:rsidRDefault="00577361" w:rsidP="006B7864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6B7864">
        <w:rPr>
          <w:szCs w:val="22"/>
        </w:rPr>
        <w:t xml:space="preserve">Dla bezpieczeństwa kierowców </w:t>
      </w:r>
    </w:p>
    <w:p w:rsidR="000F1C3A" w:rsidRPr="006B7864" w:rsidRDefault="000F1C3A" w:rsidP="006B7864">
      <w:pPr>
        <w:spacing w:before="100" w:beforeAutospacing="1" w:after="100" w:afterAutospacing="1" w:line="360" w:lineRule="auto"/>
        <w:rPr>
          <w:rFonts w:eastAsia="Calibri" w:cs="Arial"/>
        </w:rPr>
      </w:pPr>
      <w:r w:rsidRPr="006B7864">
        <w:rPr>
          <w:rFonts w:cs="Arial"/>
        </w:rPr>
        <w:t xml:space="preserve">Niektóre prace przy wiaduktach, </w:t>
      </w:r>
      <w:r w:rsidR="00577361" w:rsidRPr="006B7864">
        <w:rPr>
          <w:rFonts w:cs="Arial"/>
        </w:rPr>
        <w:t xml:space="preserve">ze względu na zakres i </w:t>
      </w:r>
      <w:r w:rsidRPr="006B7864">
        <w:rPr>
          <w:rFonts w:cs="Arial"/>
        </w:rPr>
        <w:t>dla bezpieczeństwa podróżujących samochodami, wymagają zmian w organizacji ruchu drogowego. W poniedziałek 22.03 planowane jest rozpoczęcie ok. tygodniowego zamknięcia ruchu pod wiaduktem w Solcu na drodze krajowej nr 74. Kierowcy są informowani o objazdach wyznaczonych trasą Żarnów – Opoczno – Sulejów z wyprzedzeniem.</w:t>
      </w:r>
    </w:p>
    <w:p w:rsidR="003D4C4A" w:rsidRPr="006B7864" w:rsidRDefault="003D4C4A" w:rsidP="006B7864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6B7864">
        <w:rPr>
          <w:rFonts w:ascii="Arial" w:hAnsi="Arial" w:cs="Arial"/>
          <w:sz w:val="22"/>
          <w:szCs w:val="22"/>
        </w:rPr>
        <w:t xml:space="preserve">Inwestycja „Modernizacja 21 szt. obiektów inżynieryjnych na szlaku Opoczno Płd. – Pilichowice” jest realizowana w ramach większego projektu pn.: „Modernizacja linii kolejowej nr 4 – Centralna Magistrala Kolejowa etap II”. Wykonawcą inwestycji jest konsorcjum firm </w:t>
      </w:r>
      <w:proofErr w:type="spellStart"/>
      <w:r w:rsidRPr="006B7864">
        <w:rPr>
          <w:rFonts w:ascii="Arial" w:hAnsi="Arial" w:cs="Arial"/>
          <w:sz w:val="22"/>
          <w:szCs w:val="22"/>
        </w:rPr>
        <w:t>Intop</w:t>
      </w:r>
      <w:proofErr w:type="spellEnd"/>
      <w:r w:rsidRPr="006B7864">
        <w:rPr>
          <w:rFonts w:ascii="Arial" w:hAnsi="Arial" w:cs="Arial"/>
          <w:sz w:val="22"/>
          <w:szCs w:val="22"/>
        </w:rPr>
        <w:t xml:space="preserve"> Warszawa Sp. z o.o. oraz </w:t>
      </w:r>
      <w:proofErr w:type="spellStart"/>
      <w:r w:rsidRPr="006B7864">
        <w:rPr>
          <w:rFonts w:ascii="Arial" w:hAnsi="Arial" w:cs="Arial"/>
          <w:sz w:val="22"/>
          <w:szCs w:val="22"/>
        </w:rPr>
        <w:t>Sarinż</w:t>
      </w:r>
      <w:proofErr w:type="spellEnd"/>
      <w:r w:rsidRPr="006B7864">
        <w:rPr>
          <w:rFonts w:ascii="Arial" w:hAnsi="Arial" w:cs="Arial"/>
          <w:sz w:val="22"/>
          <w:szCs w:val="22"/>
        </w:rPr>
        <w:t xml:space="preserve"> Sp. z o.o. Wartość umowy to 44,7 mln zł netto. Prace budowlane zaplanowano na lata 2021-2022. Finansowanie inwestycji zapewnione jest ze środków krajowych.</w:t>
      </w:r>
    </w:p>
    <w:p w:rsidR="003D4C4A" w:rsidRPr="006B7864" w:rsidRDefault="003D4C4A" w:rsidP="006B7864">
      <w:pPr>
        <w:pStyle w:val="Nagwek2"/>
      </w:pPr>
      <w:r w:rsidRPr="006B7864">
        <w:rPr>
          <w:rStyle w:val="Pogrubienie"/>
          <w:b/>
          <w:bCs w:val="0"/>
        </w:rPr>
        <w:lastRenderedPageBreak/>
        <w:t>Atra</w:t>
      </w:r>
      <w:bookmarkStart w:id="0" w:name="_GoBack"/>
      <w:bookmarkEnd w:id="0"/>
      <w:r w:rsidRPr="006B7864">
        <w:rPr>
          <w:rStyle w:val="Pogrubienie"/>
          <w:b/>
          <w:bCs w:val="0"/>
        </w:rPr>
        <w:t xml:space="preserve">kcyjne i bezpieczniejsze podróże przez regiony </w:t>
      </w:r>
    </w:p>
    <w:p w:rsidR="008551E6" w:rsidRPr="006B7864" w:rsidRDefault="003D4C4A" w:rsidP="006B7864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6B7864">
        <w:rPr>
          <w:rFonts w:ascii="Arial" w:hAnsi="Arial" w:cs="Arial"/>
          <w:sz w:val="22"/>
          <w:szCs w:val="22"/>
        </w:rPr>
        <w:t>PKP Polskie Linie Kolejowe S.A. zmieniają warunki techniczne Centralnej Magistrali Kolejowej, dla skr</w:t>
      </w:r>
      <w:r w:rsidR="008551E6" w:rsidRPr="006B7864">
        <w:rPr>
          <w:rFonts w:ascii="Arial" w:hAnsi="Arial" w:cs="Arial"/>
          <w:sz w:val="22"/>
          <w:szCs w:val="22"/>
        </w:rPr>
        <w:t xml:space="preserve">ócenia czasu podróży pociągiem w relacjach dalekobieżnych </w:t>
      </w:r>
      <w:r w:rsidR="002D6A8D" w:rsidRPr="006B7864">
        <w:rPr>
          <w:rFonts w:ascii="Arial" w:hAnsi="Arial" w:cs="Arial"/>
          <w:sz w:val="22"/>
          <w:szCs w:val="22"/>
        </w:rPr>
        <w:t xml:space="preserve">między Warszawą, Krakowem, Katowicami i Wrocławiem </w:t>
      </w:r>
      <w:r w:rsidR="008551E6" w:rsidRPr="006B7864">
        <w:rPr>
          <w:rFonts w:ascii="Arial" w:hAnsi="Arial" w:cs="Arial"/>
          <w:sz w:val="22"/>
          <w:szCs w:val="22"/>
        </w:rPr>
        <w:t xml:space="preserve">i atrakcyjnych połączeń z regionu świętokrzyskiego i łódzkiego. </w:t>
      </w:r>
    </w:p>
    <w:p w:rsidR="003D4C4A" w:rsidRPr="006B7864" w:rsidRDefault="002D6A8D" w:rsidP="006B7864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6B7864">
        <w:rPr>
          <w:rFonts w:ascii="Arial" w:hAnsi="Arial" w:cs="Arial"/>
          <w:sz w:val="22"/>
          <w:szCs w:val="22"/>
        </w:rPr>
        <w:t>W ubiegłym roku zakończono modernizację</w:t>
      </w:r>
      <w:r w:rsidR="003D4C4A" w:rsidRPr="006B7864">
        <w:rPr>
          <w:rFonts w:ascii="Arial" w:hAnsi="Arial" w:cs="Arial"/>
          <w:sz w:val="22"/>
          <w:szCs w:val="22"/>
        </w:rPr>
        <w:t xml:space="preserve"> 16 </w:t>
      </w:r>
      <w:r w:rsidRPr="006B7864">
        <w:rPr>
          <w:rFonts w:ascii="Arial" w:hAnsi="Arial" w:cs="Arial"/>
          <w:sz w:val="22"/>
          <w:szCs w:val="22"/>
        </w:rPr>
        <w:t>obiektów</w:t>
      </w:r>
      <w:r w:rsidR="003D4C4A" w:rsidRPr="006B7864">
        <w:rPr>
          <w:rFonts w:ascii="Arial" w:hAnsi="Arial" w:cs="Arial"/>
          <w:sz w:val="22"/>
          <w:szCs w:val="22"/>
        </w:rPr>
        <w:t xml:space="preserve"> na sz</w:t>
      </w:r>
      <w:r w:rsidRPr="006B7864">
        <w:rPr>
          <w:rFonts w:ascii="Arial" w:hAnsi="Arial" w:cs="Arial"/>
          <w:sz w:val="22"/>
          <w:szCs w:val="22"/>
        </w:rPr>
        <w:t xml:space="preserve">laku Pilichowice – Olszamowice i budowę bezkolizyjnych skrzyżowań </w:t>
      </w:r>
      <w:r w:rsidR="003D4C4A" w:rsidRPr="006B7864">
        <w:rPr>
          <w:rFonts w:ascii="Arial" w:hAnsi="Arial" w:cs="Arial"/>
          <w:sz w:val="22"/>
          <w:szCs w:val="22"/>
        </w:rPr>
        <w:t>nad torami CMK w Koziej Wsi i Motycznie (św</w:t>
      </w:r>
      <w:r w:rsidRPr="006B7864">
        <w:rPr>
          <w:rFonts w:ascii="Arial" w:hAnsi="Arial" w:cs="Arial"/>
          <w:sz w:val="22"/>
          <w:szCs w:val="22"/>
        </w:rPr>
        <w:t>iętokrzyskie)</w:t>
      </w:r>
      <w:r w:rsidR="003D4C4A" w:rsidRPr="006B7864">
        <w:rPr>
          <w:rFonts w:ascii="Arial" w:hAnsi="Arial" w:cs="Arial"/>
          <w:sz w:val="22"/>
          <w:szCs w:val="22"/>
        </w:rPr>
        <w:t xml:space="preserve">. </w:t>
      </w:r>
      <w:r w:rsidR="00577361" w:rsidRPr="006B7864">
        <w:rPr>
          <w:rFonts w:ascii="Arial" w:hAnsi="Arial" w:cs="Arial"/>
          <w:sz w:val="22"/>
          <w:szCs w:val="22"/>
        </w:rPr>
        <w:t xml:space="preserve">Budowane są </w:t>
      </w:r>
      <w:r w:rsidR="003D4C4A" w:rsidRPr="006B7864">
        <w:rPr>
          <w:rFonts w:ascii="Arial" w:hAnsi="Arial" w:cs="Arial"/>
          <w:sz w:val="22"/>
          <w:szCs w:val="22"/>
        </w:rPr>
        <w:t xml:space="preserve">kolejne wiadukty w Radwanie </w:t>
      </w:r>
      <w:r w:rsidRPr="006B7864">
        <w:rPr>
          <w:rFonts w:ascii="Arial" w:hAnsi="Arial" w:cs="Arial"/>
          <w:sz w:val="22"/>
          <w:szCs w:val="22"/>
        </w:rPr>
        <w:t xml:space="preserve">i Zachorzowie Kolonii (łódzkie), które zastąpią przejazdy w poziomie szyn. </w:t>
      </w:r>
      <w:r w:rsidR="003D4C4A" w:rsidRPr="006B7864">
        <w:rPr>
          <w:rFonts w:ascii="Arial" w:hAnsi="Arial" w:cs="Arial"/>
          <w:sz w:val="22"/>
          <w:szCs w:val="22"/>
        </w:rPr>
        <w:t xml:space="preserve">Na koniec 2023 r., po wykonaniu </w:t>
      </w:r>
      <w:r w:rsidRPr="006B7864">
        <w:rPr>
          <w:rFonts w:ascii="Arial" w:hAnsi="Arial" w:cs="Arial"/>
          <w:sz w:val="22"/>
          <w:szCs w:val="22"/>
        </w:rPr>
        <w:t xml:space="preserve">niezbędnych </w:t>
      </w:r>
      <w:r w:rsidR="003D4C4A" w:rsidRPr="006B7864">
        <w:rPr>
          <w:rFonts w:ascii="Arial" w:hAnsi="Arial" w:cs="Arial"/>
          <w:sz w:val="22"/>
          <w:szCs w:val="22"/>
        </w:rPr>
        <w:t>prac oraz uruchomieniu systemu ERTMS/GSM-R oraz systemu ETCS poziom 2, na linii CMK planowany jest przejazd z prędkością do 250 km/h.</w:t>
      </w:r>
      <w:r w:rsidRPr="006B7864">
        <w:rPr>
          <w:rFonts w:ascii="Arial" w:hAnsi="Arial" w:cs="Arial"/>
          <w:sz w:val="22"/>
          <w:szCs w:val="22"/>
        </w:rPr>
        <w:t xml:space="preserve"> </w:t>
      </w:r>
    </w:p>
    <w:p w:rsidR="006B7864" w:rsidRDefault="007F3648" w:rsidP="006B7864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C72C19" w:rsidRPr="00C72C19">
        <w:t>Izabela Miernikiewicz</w:t>
      </w:r>
      <w:r w:rsidR="00A15AED" w:rsidRPr="007F3648">
        <w:br/>
      </w:r>
      <w:r w:rsidR="00C72C19">
        <w:t xml:space="preserve">zespół </w:t>
      </w:r>
      <w:r w:rsidR="00A15AED" w:rsidRPr="007F3648">
        <w:t>prasowy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</w:r>
      <w:r w:rsidR="006B7864" w:rsidRPr="006B7864">
        <w:rPr>
          <w:rStyle w:val="Pogrubienie"/>
          <w:rFonts w:cs="Arial"/>
          <w:b w:val="0"/>
        </w:rPr>
        <w:t>PKP Polskie Linie Kolejowe S.A.</w:t>
      </w:r>
    </w:p>
    <w:p w:rsidR="00F05BC8" w:rsidRPr="00F05BC8" w:rsidRDefault="00A15AED" w:rsidP="006B7864">
      <w:pPr>
        <w:spacing w:after="0" w:line="360" w:lineRule="auto"/>
      </w:pPr>
      <w:r w:rsidRPr="007F3648">
        <w:t>T: +48</w:t>
      </w:r>
      <w:r w:rsidR="00C72C19">
        <w:t> 571 370 316</w:t>
      </w:r>
    </w:p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98" w:rsidRDefault="005D2198" w:rsidP="009D1AEB">
      <w:pPr>
        <w:spacing w:after="0" w:line="240" w:lineRule="auto"/>
      </w:pPr>
      <w:r>
        <w:separator/>
      </w:r>
    </w:p>
  </w:endnote>
  <w:endnote w:type="continuationSeparator" w:id="0">
    <w:p w:rsidR="005D2198" w:rsidRDefault="005D21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98" w:rsidRDefault="005D2198" w:rsidP="009D1AEB">
      <w:pPr>
        <w:spacing w:after="0" w:line="240" w:lineRule="auto"/>
      </w:pPr>
      <w:r>
        <w:separator/>
      </w:r>
    </w:p>
  </w:footnote>
  <w:footnote w:type="continuationSeparator" w:id="0">
    <w:p w:rsidR="005D2198" w:rsidRDefault="005D21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2E0"/>
    <w:rsid w:val="00090864"/>
    <w:rsid w:val="000F1C3A"/>
    <w:rsid w:val="00151EDA"/>
    <w:rsid w:val="001B1E7B"/>
    <w:rsid w:val="00233EF7"/>
    <w:rsid w:val="00236985"/>
    <w:rsid w:val="00277762"/>
    <w:rsid w:val="00291328"/>
    <w:rsid w:val="002D6A8D"/>
    <w:rsid w:val="002F6767"/>
    <w:rsid w:val="00393454"/>
    <w:rsid w:val="003D4C4A"/>
    <w:rsid w:val="003F0C77"/>
    <w:rsid w:val="004127C1"/>
    <w:rsid w:val="00446262"/>
    <w:rsid w:val="004F3D5B"/>
    <w:rsid w:val="00577361"/>
    <w:rsid w:val="005D2198"/>
    <w:rsid w:val="00626A16"/>
    <w:rsid w:val="0063625B"/>
    <w:rsid w:val="00636679"/>
    <w:rsid w:val="00660AA2"/>
    <w:rsid w:val="006B7864"/>
    <w:rsid w:val="006C3085"/>
    <w:rsid w:val="006C6C1C"/>
    <w:rsid w:val="007472CD"/>
    <w:rsid w:val="00790C0F"/>
    <w:rsid w:val="007F3648"/>
    <w:rsid w:val="00845F68"/>
    <w:rsid w:val="008551E6"/>
    <w:rsid w:val="00860074"/>
    <w:rsid w:val="008A14CA"/>
    <w:rsid w:val="008D5441"/>
    <w:rsid w:val="008D5DE4"/>
    <w:rsid w:val="009844D0"/>
    <w:rsid w:val="009D1AEB"/>
    <w:rsid w:val="00A15AED"/>
    <w:rsid w:val="00AB09A5"/>
    <w:rsid w:val="00AD4388"/>
    <w:rsid w:val="00BB041A"/>
    <w:rsid w:val="00C643E9"/>
    <w:rsid w:val="00C72C19"/>
    <w:rsid w:val="00CA7C10"/>
    <w:rsid w:val="00D149FC"/>
    <w:rsid w:val="00F05580"/>
    <w:rsid w:val="00F05BC8"/>
    <w:rsid w:val="00F75777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D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D4C4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1E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1E7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1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6E2F-4309-4AAC-BBA5-6DDE3A81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CMK – w województwie łódzkim ruszyła przebudowa mostów i wiaduktów</vt:lpstr>
    </vt:vector>
  </TitlesOfParts>
  <Company>PKP PLK S.A.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CMK – w województwie łódzkim ruszyła przebudowa mostów i wiaduktów</dc:title>
  <dc:subject/>
  <dc:creator>Dudzińska Maria</dc:creator>
  <cp:keywords/>
  <dc:description/>
  <cp:lastModifiedBy>Dudzińska Maria</cp:lastModifiedBy>
  <cp:revision>2</cp:revision>
  <dcterms:created xsi:type="dcterms:W3CDTF">2021-03-19T11:24:00Z</dcterms:created>
  <dcterms:modified xsi:type="dcterms:W3CDTF">2021-03-19T11:24:00Z</dcterms:modified>
</cp:coreProperties>
</file>