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704C" w14:textId="77777777" w:rsidR="0063625B" w:rsidRDefault="0063625B" w:rsidP="009D1AEB">
      <w:pPr>
        <w:jc w:val="right"/>
        <w:rPr>
          <w:rFonts w:cs="Arial"/>
        </w:rPr>
      </w:pPr>
    </w:p>
    <w:p w14:paraId="0DF6EC41" w14:textId="77777777" w:rsidR="0063625B" w:rsidRDefault="0063625B" w:rsidP="009D1AEB">
      <w:pPr>
        <w:jc w:val="right"/>
        <w:rPr>
          <w:rFonts w:cs="Arial"/>
        </w:rPr>
      </w:pPr>
    </w:p>
    <w:p w14:paraId="54D22884" w14:textId="77777777" w:rsidR="0063625B" w:rsidRDefault="0063625B" w:rsidP="009D1AEB">
      <w:pPr>
        <w:jc w:val="right"/>
        <w:rPr>
          <w:rFonts w:cs="Arial"/>
        </w:rPr>
      </w:pPr>
    </w:p>
    <w:p w14:paraId="1D6944EB" w14:textId="4E625D46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FE720B">
        <w:rPr>
          <w:rFonts w:cs="Arial"/>
        </w:rPr>
        <w:t>23</w:t>
      </w:r>
      <w:r w:rsidR="002E64E7" w:rsidRPr="005920E3">
        <w:rPr>
          <w:rFonts w:cs="Arial"/>
        </w:rPr>
        <w:t xml:space="preserve"> </w:t>
      </w:r>
      <w:r w:rsidR="002E64E7">
        <w:rPr>
          <w:rFonts w:cs="Arial"/>
        </w:rPr>
        <w:t>lutego</w:t>
      </w:r>
      <w:r w:rsidR="000602CB" w:rsidRPr="00ED4C8B">
        <w:rPr>
          <w:rFonts w:cs="Arial"/>
        </w:rPr>
        <w:t xml:space="preserve"> </w:t>
      </w:r>
      <w:r w:rsidR="002E64E7">
        <w:rPr>
          <w:rFonts w:cs="Arial"/>
        </w:rPr>
        <w:t>2024</w:t>
      </w:r>
      <w:r w:rsidRPr="003D74BF">
        <w:rPr>
          <w:rFonts w:cs="Arial"/>
        </w:rPr>
        <w:t xml:space="preserve"> r.</w:t>
      </w:r>
    </w:p>
    <w:p w14:paraId="6A85B39A" w14:textId="77777777" w:rsidR="005943F9" w:rsidRPr="00B648AA" w:rsidRDefault="00550A31" w:rsidP="00B648AA">
      <w:pPr>
        <w:pStyle w:val="Nagwek1"/>
      </w:pPr>
      <w:r>
        <w:t>Na Warmii i Mazurach jest bezpieczniej na styku dróg i torów</w:t>
      </w:r>
    </w:p>
    <w:p w14:paraId="2647F8AF" w14:textId="127DE837" w:rsidR="002E64E7" w:rsidRPr="00A86209" w:rsidRDefault="00550A31" w:rsidP="00A86209">
      <w:pPr>
        <w:spacing w:before="100" w:beforeAutospacing="1" w:after="100" w:afterAutospacing="1" w:line="360" w:lineRule="auto"/>
        <w:rPr>
          <w:b/>
          <w:bCs/>
        </w:rPr>
      </w:pPr>
      <w:r w:rsidRPr="00A86209">
        <w:rPr>
          <w:b/>
          <w:bCs/>
        </w:rPr>
        <w:t>Na ponad 50 przejazd</w:t>
      </w:r>
      <w:r w:rsidR="00BC752F" w:rsidRPr="00A86209">
        <w:rPr>
          <w:b/>
          <w:bCs/>
        </w:rPr>
        <w:t xml:space="preserve">ach </w:t>
      </w:r>
      <w:r w:rsidR="00C86F01" w:rsidRPr="00A86209">
        <w:rPr>
          <w:b/>
          <w:bCs/>
        </w:rPr>
        <w:t xml:space="preserve">kolejowo-drogowych </w:t>
      </w:r>
      <w:r w:rsidR="00BC752F" w:rsidRPr="00A86209">
        <w:rPr>
          <w:b/>
          <w:bCs/>
        </w:rPr>
        <w:t xml:space="preserve">w województwie </w:t>
      </w:r>
      <w:r w:rsidR="002541F5" w:rsidRPr="00A86209">
        <w:rPr>
          <w:b/>
          <w:bCs/>
        </w:rPr>
        <w:t>warmińsko-mazurski</w:t>
      </w:r>
      <w:r w:rsidR="00B32DAB" w:rsidRPr="00A86209">
        <w:rPr>
          <w:b/>
          <w:bCs/>
        </w:rPr>
        <w:t>m</w:t>
      </w:r>
      <w:r w:rsidR="002541F5" w:rsidRPr="00A86209">
        <w:rPr>
          <w:b/>
          <w:bCs/>
        </w:rPr>
        <w:t xml:space="preserve"> </w:t>
      </w:r>
      <w:r w:rsidRPr="00A86209">
        <w:rPr>
          <w:b/>
          <w:bCs/>
        </w:rPr>
        <w:t xml:space="preserve">PKP Polskie Linie Kolejowe S.A. zwiększyły poziom bezpieczeństwa. </w:t>
      </w:r>
      <w:r w:rsidR="00C830C9" w:rsidRPr="00A86209">
        <w:rPr>
          <w:b/>
          <w:bCs/>
        </w:rPr>
        <w:t>Zamontowane nowe urządzenia</w:t>
      </w:r>
      <w:r w:rsidR="00097C78" w:rsidRPr="00A86209">
        <w:rPr>
          <w:b/>
          <w:bCs/>
        </w:rPr>
        <w:t xml:space="preserve"> i wymieniona nawierzchnia</w:t>
      </w:r>
      <w:r w:rsidR="00C830C9" w:rsidRPr="00A86209">
        <w:rPr>
          <w:b/>
          <w:bCs/>
        </w:rPr>
        <w:t xml:space="preserve"> umożliwia</w:t>
      </w:r>
      <w:r w:rsidR="00097C78" w:rsidRPr="00A86209">
        <w:rPr>
          <w:b/>
          <w:bCs/>
        </w:rPr>
        <w:t>ją</w:t>
      </w:r>
      <w:r w:rsidR="00C830C9" w:rsidRPr="00A86209">
        <w:rPr>
          <w:b/>
          <w:bCs/>
        </w:rPr>
        <w:t xml:space="preserve"> sprawniejsze </w:t>
      </w:r>
      <w:r w:rsidR="00097C78" w:rsidRPr="00A86209">
        <w:rPr>
          <w:b/>
          <w:bCs/>
        </w:rPr>
        <w:t>pokonanie torów</w:t>
      </w:r>
      <w:r w:rsidR="00C830C9" w:rsidRPr="00A86209">
        <w:rPr>
          <w:b/>
          <w:bCs/>
        </w:rPr>
        <w:t xml:space="preserve">. </w:t>
      </w:r>
      <w:r w:rsidRPr="00A86209">
        <w:rPr>
          <w:b/>
          <w:bCs/>
        </w:rPr>
        <w:t>Bezpieczniej w ruchu</w:t>
      </w:r>
      <w:r w:rsidR="00BC752F" w:rsidRPr="00A86209">
        <w:rPr>
          <w:b/>
          <w:bCs/>
        </w:rPr>
        <w:t xml:space="preserve"> drogowym i kolejowym jest m.</w:t>
      </w:r>
      <w:r w:rsidRPr="00A86209">
        <w:rPr>
          <w:b/>
          <w:bCs/>
        </w:rPr>
        <w:t xml:space="preserve">in. na trasie Olsztyn – Braniewo, </w:t>
      </w:r>
      <w:r w:rsidR="00082E6E" w:rsidRPr="00A86209">
        <w:rPr>
          <w:b/>
          <w:bCs/>
        </w:rPr>
        <w:t xml:space="preserve">Wielbark – Szymany, </w:t>
      </w:r>
      <w:r w:rsidR="005920E3" w:rsidRPr="00A86209">
        <w:rPr>
          <w:b/>
          <w:bCs/>
        </w:rPr>
        <w:t xml:space="preserve">w </w:t>
      </w:r>
      <w:r w:rsidR="00082E6E" w:rsidRPr="00A86209">
        <w:rPr>
          <w:b/>
          <w:bCs/>
        </w:rPr>
        <w:t>Morągu i Szczytnie.</w:t>
      </w:r>
      <w:r w:rsidRPr="00A86209">
        <w:rPr>
          <w:b/>
          <w:bCs/>
        </w:rPr>
        <w:t xml:space="preserve"> </w:t>
      </w:r>
      <w:r w:rsidR="002C00FC" w:rsidRPr="00A86209">
        <w:rPr>
          <w:b/>
          <w:bCs/>
        </w:rPr>
        <w:t xml:space="preserve">W 2023 r. PLK S.A. na prace na przejazdach w regionie przeznaczyły blisko 10 mln zł netto. </w:t>
      </w:r>
    </w:p>
    <w:p w14:paraId="321C0DF8" w14:textId="034A6715" w:rsidR="00082E6E" w:rsidRPr="004A2EA9" w:rsidRDefault="00082E6E" w:rsidP="004A2EA9">
      <w:pPr>
        <w:spacing w:line="360" w:lineRule="auto"/>
        <w:rPr>
          <w:rFonts w:cs="Arial"/>
        </w:rPr>
      </w:pPr>
      <w:r w:rsidRPr="004A2EA9">
        <w:rPr>
          <w:rFonts w:cs="Arial"/>
        </w:rPr>
        <w:t xml:space="preserve">Wyższy poziom bezpieczeństwa na styku dróg i torów jest m.in. </w:t>
      </w:r>
      <w:r w:rsidRPr="004A2EA9">
        <w:rPr>
          <w:rFonts w:cs="Arial"/>
          <w:b/>
        </w:rPr>
        <w:t>na trasie z Olsztyna do Braniewa</w:t>
      </w:r>
      <w:r w:rsidR="00097C78">
        <w:rPr>
          <w:rFonts w:cs="Arial"/>
          <w:b/>
        </w:rPr>
        <w:t xml:space="preserve"> </w:t>
      </w:r>
      <w:r w:rsidR="00D4412C" w:rsidRPr="00097C78">
        <w:rPr>
          <w:rFonts w:cs="Arial"/>
          <w:bCs/>
        </w:rPr>
        <w:t>(</w:t>
      </w:r>
      <w:r w:rsidR="00D4412C" w:rsidRPr="004A2EA9">
        <w:rPr>
          <w:rFonts w:cs="Arial"/>
        </w:rPr>
        <w:t>linia kolejowa nr 220 i 221</w:t>
      </w:r>
      <w:r w:rsidR="00D4412C" w:rsidRPr="00097C78">
        <w:rPr>
          <w:rFonts w:cs="Arial"/>
          <w:bCs/>
        </w:rPr>
        <w:t>)</w:t>
      </w:r>
      <w:r w:rsidRPr="004A2EA9">
        <w:rPr>
          <w:rFonts w:cs="Arial"/>
        </w:rPr>
        <w:t xml:space="preserve">. W ramach rewitalizacji odcinka Olsztyn Gutkowo – Dobre Miasto oraz prac remontowych na odcinku Dobre Miasto – Orneta – Braniewo prace zrealizowano na 33 przejazdach </w:t>
      </w:r>
      <w:r w:rsidR="00C43E41" w:rsidRPr="004A2EA9">
        <w:rPr>
          <w:rFonts w:cs="Arial"/>
          <w:color w:val="1A1A1A"/>
          <w:shd w:val="clear" w:color="auto" w:fill="FFFFFF"/>
        </w:rPr>
        <w:t>kolejowo-drogowych</w:t>
      </w:r>
      <w:r w:rsidRPr="004A2EA9">
        <w:rPr>
          <w:rFonts w:cs="Arial"/>
        </w:rPr>
        <w:t>. Nowe rogatki i sygnalizatory</w:t>
      </w:r>
      <w:r w:rsidR="00097C78">
        <w:rPr>
          <w:rFonts w:cs="Arial"/>
        </w:rPr>
        <w:t xml:space="preserve"> </w:t>
      </w:r>
      <w:r w:rsidR="00BC752F">
        <w:rPr>
          <w:rFonts w:cs="Arial"/>
        </w:rPr>
        <w:t>są m.</w:t>
      </w:r>
      <w:r w:rsidRPr="004A2EA9">
        <w:rPr>
          <w:rFonts w:cs="Arial"/>
        </w:rPr>
        <w:t xml:space="preserve">in. </w:t>
      </w:r>
      <w:r w:rsidR="00D4412C" w:rsidRPr="004A2EA9">
        <w:rPr>
          <w:rFonts w:cs="Arial"/>
        </w:rPr>
        <w:t>w Olsztynie (ul. Przepiórcza i Łukasiewicza) i Dobrym Mieście (droga wojewódzka nr 593), a nowa</w:t>
      </w:r>
      <w:r w:rsidR="00BC752F">
        <w:rPr>
          <w:rFonts w:cs="Arial"/>
        </w:rPr>
        <w:t xml:space="preserve"> nawierzchnia na przejeździe m.</w:t>
      </w:r>
      <w:r w:rsidR="00D4412C" w:rsidRPr="004A2EA9">
        <w:rPr>
          <w:rFonts w:cs="Arial"/>
        </w:rPr>
        <w:t>in. w Wysokiej Braniewskiej, Woli Lipowskiej i Lipowinie.</w:t>
      </w:r>
      <w:r w:rsidR="00BC752F">
        <w:rPr>
          <w:rFonts w:cs="Arial"/>
        </w:rPr>
        <w:t xml:space="preserve"> </w:t>
      </w:r>
      <w:r w:rsidR="00D4412C" w:rsidRPr="004A2EA9">
        <w:rPr>
          <w:rFonts w:cs="Arial"/>
        </w:rPr>
        <w:t xml:space="preserve">  </w:t>
      </w:r>
    </w:p>
    <w:p w14:paraId="7950A600" w14:textId="349264DF" w:rsidR="00D4412C" w:rsidRPr="004A2EA9" w:rsidRDefault="00D4412C" w:rsidP="004A2EA9">
      <w:pPr>
        <w:spacing w:line="360" w:lineRule="auto"/>
        <w:rPr>
          <w:rFonts w:cs="Arial"/>
        </w:rPr>
      </w:pPr>
      <w:r w:rsidRPr="004A2EA9">
        <w:rPr>
          <w:rFonts w:cs="Arial"/>
        </w:rPr>
        <w:t xml:space="preserve">Wyższy poziom bezpieczeństwa na 10 przejazdach to efekt prac remontowych </w:t>
      </w:r>
      <w:r w:rsidRPr="004A2EA9">
        <w:rPr>
          <w:rFonts w:cs="Arial"/>
          <w:b/>
        </w:rPr>
        <w:t xml:space="preserve">na linii nr 35 </w:t>
      </w:r>
      <w:r w:rsidR="005920E3">
        <w:rPr>
          <w:rFonts w:cs="Arial"/>
          <w:b/>
        </w:rPr>
        <w:t>na odcinku</w:t>
      </w:r>
      <w:r w:rsidRPr="004A2EA9">
        <w:rPr>
          <w:rFonts w:cs="Arial"/>
          <w:b/>
        </w:rPr>
        <w:t xml:space="preserve"> </w:t>
      </w:r>
      <w:r w:rsidR="00CF6A99" w:rsidRPr="004A2EA9">
        <w:rPr>
          <w:rFonts w:cs="Arial"/>
          <w:b/>
        </w:rPr>
        <w:t>Chorzele – Szymany</w:t>
      </w:r>
      <w:r w:rsidR="00C6643B" w:rsidRPr="004A2EA9">
        <w:rPr>
          <w:rFonts w:cs="Arial"/>
        </w:rPr>
        <w:t>. Sygnalizatory, które</w:t>
      </w:r>
      <w:r w:rsidR="00CF6A99" w:rsidRPr="004A2EA9">
        <w:rPr>
          <w:rFonts w:cs="Arial"/>
        </w:rPr>
        <w:t xml:space="preserve"> ostrzega</w:t>
      </w:r>
      <w:r w:rsidR="005920E3">
        <w:rPr>
          <w:rFonts w:cs="Arial"/>
        </w:rPr>
        <w:t>ją</w:t>
      </w:r>
      <w:r w:rsidR="00CF6A99" w:rsidRPr="004A2EA9">
        <w:rPr>
          <w:rFonts w:cs="Arial"/>
        </w:rPr>
        <w:t xml:space="preserve"> kierowców przed zbliżający</w:t>
      </w:r>
      <w:r w:rsidR="00C6643B" w:rsidRPr="004A2EA9">
        <w:rPr>
          <w:rFonts w:cs="Arial"/>
        </w:rPr>
        <w:t>m się pociągiem, zamontowane</w:t>
      </w:r>
      <w:r w:rsidR="00CF6A99" w:rsidRPr="004A2EA9">
        <w:rPr>
          <w:rFonts w:cs="Arial"/>
        </w:rPr>
        <w:t xml:space="preserve"> zosta</w:t>
      </w:r>
      <w:r w:rsidR="00C6643B" w:rsidRPr="004A2EA9">
        <w:rPr>
          <w:rFonts w:cs="Arial"/>
        </w:rPr>
        <w:t>ły</w:t>
      </w:r>
      <w:r w:rsidR="00CF6A99" w:rsidRPr="004A2EA9">
        <w:rPr>
          <w:rFonts w:cs="Arial"/>
        </w:rPr>
        <w:t xml:space="preserve"> na przejeździe w ciągu ul. Nowowiejskiego w Wielbarku. Nowa nawierzchnia</w:t>
      </w:r>
      <w:r w:rsidR="00BC752F">
        <w:rPr>
          <w:rFonts w:cs="Arial"/>
        </w:rPr>
        <w:t xml:space="preserve"> jest m.</w:t>
      </w:r>
      <w:r w:rsidR="00CF6A99" w:rsidRPr="004A2EA9">
        <w:rPr>
          <w:rFonts w:cs="Arial"/>
        </w:rPr>
        <w:t xml:space="preserve">in. na przejazdach w Piwnicach oraz na drodze Kołodziejowy Grąd – Lipowiec. </w:t>
      </w:r>
    </w:p>
    <w:p w14:paraId="25FD5612" w14:textId="29452231" w:rsidR="00C6643B" w:rsidRPr="004A2EA9" w:rsidRDefault="00C6643B" w:rsidP="004A2EA9">
      <w:pPr>
        <w:spacing w:line="360" w:lineRule="auto"/>
        <w:rPr>
          <w:rFonts w:cs="Arial"/>
        </w:rPr>
      </w:pPr>
      <w:r w:rsidRPr="004A2EA9">
        <w:rPr>
          <w:rFonts w:cs="Arial"/>
        </w:rPr>
        <w:t xml:space="preserve">Nowe sygnalizatory zabudowane zostały również na przejazdach w </w:t>
      </w:r>
      <w:r w:rsidRPr="004A2EA9">
        <w:rPr>
          <w:rFonts w:cs="Arial"/>
          <w:b/>
        </w:rPr>
        <w:t>Szczytnie</w:t>
      </w:r>
      <w:r w:rsidRPr="004A2EA9">
        <w:rPr>
          <w:rFonts w:cs="Arial"/>
        </w:rPr>
        <w:t xml:space="preserve"> (linia nr 35 Ostrołęka – Szczytno), </w:t>
      </w:r>
      <w:r w:rsidRPr="004A2EA9">
        <w:rPr>
          <w:rFonts w:cs="Arial"/>
          <w:b/>
        </w:rPr>
        <w:t>Wietrzychowie Kolonii</w:t>
      </w:r>
      <w:r w:rsidRPr="004A2EA9">
        <w:rPr>
          <w:rFonts w:cs="Arial"/>
        </w:rPr>
        <w:t xml:space="preserve"> (linia nr 216 Działdowo – Olsztyn Główny) oraz </w:t>
      </w:r>
      <w:r w:rsidRPr="004A2EA9">
        <w:rPr>
          <w:rFonts w:cs="Arial"/>
          <w:b/>
        </w:rPr>
        <w:t>Morągu Kolonii</w:t>
      </w:r>
      <w:r w:rsidRPr="004A2EA9">
        <w:rPr>
          <w:rFonts w:cs="Arial"/>
        </w:rPr>
        <w:t xml:space="preserve"> (linia nr 220 Olsztyn Główny </w:t>
      </w:r>
      <w:r w:rsidR="00F30F4A" w:rsidRPr="00F30F4A">
        <w:rPr>
          <w:rFonts w:cs="Arial"/>
        </w:rPr>
        <w:t xml:space="preserve">– </w:t>
      </w:r>
      <w:r w:rsidRPr="004A2EA9">
        <w:rPr>
          <w:rFonts w:cs="Arial"/>
        </w:rPr>
        <w:t>Bogaczewo).</w:t>
      </w:r>
    </w:p>
    <w:p w14:paraId="02DBC4FD" w14:textId="00D74F0C" w:rsidR="00C6643B" w:rsidRPr="004A2EA9" w:rsidRDefault="00C6643B" w:rsidP="004A2EA9">
      <w:pPr>
        <w:spacing w:line="360" w:lineRule="auto"/>
        <w:rPr>
          <w:rFonts w:cs="Arial"/>
        </w:rPr>
      </w:pPr>
      <w:r w:rsidRPr="004A2EA9">
        <w:rPr>
          <w:rFonts w:cs="Arial"/>
        </w:rPr>
        <w:t>Łączna wartość prac zrealizowanych przez PLK S.A. na</w:t>
      </w:r>
      <w:r w:rsidR="004951ED">
        <w:rPr>
          <w:rFonts w:cs="Arial"/>
        </w:rPr>
        <w:t xml:space="preserve"> przejazdach </w:t>
      </w:r>
      <w:r w:rsidR="002541F5" w:rsidRPr="004A2EA9">
        <w:rPr>
          <w:rFonts w:cs="Arial"/>
          <w:color w:val="1A1A1A"/>
          <w:shd w:val="clear" w:color="auto" w:fill="FFFFFF"/>
        </w:rPr>
        <w:t xml:space="preserve">kolejowo-drogowych </w:t>
      </w:r>
      <w:r w:rsidR="002C00FC">
        <w:rPr>
          <w:rFonts w:cs="Arial"/>
        </w:rPr>
        <w:t xml:space="preserve">na </w:t>
      </w:r>
      <w:r w:rsidRPr="004A2EA9">
        <w:rPr>
          <w:rFonts w:cs="Arial"/>
        </w:rPr>
        <w:t xml:space="preserve">terenie Warmii i Mazur w ubiegłym roku wyniosła </w:t>
      </w:r>
      <w:r w:rsidR="002C00FC">
        <w:rPr>
          <w:rFonts w:cs="Arial"/>
        </w:rPr>
        <w:t>blisko</w:t>
      </w:r>
      <w:r w:rsidRPr="004A2EA9">
        <w:rPr>
          <w:rFonts w:cs="Arial"/>
        </w:rPr>
        <w:t xml:space="preserve"> </w:t>
      </w:r>
      <w:r w:rsidR="002C00FC">
        <w:rPr>
          <w:rFonts w:cs="Arial"/>
        </w:rPr>
        <w:t>10</w:t>
      </w:r>
      <w:r w:rsidR="004A2EA9" w:rsidRPr="004A2EA9">
        <w:rPr>
          <w:rFonts w:cs="Arial"/>
        </w:rPr>
        <w:t xml:space="preserve"> mln zł netto. </w:t>
      </w:r>
    </w:p>
    <w:p w14:paraId="4420C639" w14:textId="23E4E1DA" w:rsidR="004A2EA9" w:rsidRPr="004A2EA9" w:rsidRDefault="004A2EA9" w:rsidP="004A2EA9">
      <w:pPr>
        <w:spacing w:line="360" w:lineRule="auto"/>
        <w:rPr>
          <w:rFonts w:cs="Arial"/>
        </w:rPr>
      </w:pPr>
      <w:r w:rsidRPr="004A2EA9">
        <w:rPr>
          <w:rFonts w:cs="Arial"/>
        </w:rPr>
        <w:t xml:space="preserve">W 2024 r. kontynuowane będą prace na ponad 20 przejazdach </w:t>
      </w:r>
      <w:r w:rsidR="002541F5" w:rsidRPr="004A2EA9">
        <w:rPr>
          <w:rFonts w:cs="Arial"/>
          <w:color w:val="1A1A1A"/>
          <w:shd w:val="clear" w:color="auto" w:fill="FFFFFF"/>
        </w:rPr>
        <w:t xml:space="preserve">kolejowo-drogowych </w:t>
      </w:r>
      <w:r w:rsidRPr="004A2EA9">
        <w:rPr>
          <w:rFonts w:cs="Arial"/>
        </w:rPr>
        <w:t>w ramach modernizacji linii nr 38 na odcinku z Ełku do Giżycka. Dzięki zabudowie nowych urządzeń przejazdowych podniesiony zostanie pozio</w:t>
      </w:r>
      <w:r w:rsidR="00586959">
        <w:rPr>
          <w:rFonts w:cs="Arial"/>
        </w:rPr>
        <w:t>m bezpieczeństwa m.</w:t>
      </w:r>
      <w:r w:rsidR="00953A55">
        <w:rPr>
          <w:rFonts w:cs="Arial"/>
        </w:rPr>
        <w:t>in. w Ełku</w:t>
      </w:r>
      <w:r w:rsidRPr="004A2EA9">
        <w:rPr>
          <w:rFonts w:cs="Arial"/>
        </w:rPr>
        <w:t>, Wydminach i Giżycku. Wymianę nawierzchni na dojeździe do torów oraz pł</w:t>
      </w:r>
      <w:r w:rsidR="00586959">
        <w:rPr>
          <w:rFonts w:cs="Arial"/>
        </w:rPr>
        <w:t>yt przejazdowych zaplanowano m.</w:t>
      </w:r>
      <w:r w:rsidRPr="004A2EA9">
        <w:rPr>
          <w:rFonts w:cs="Arial"/>
        </w:rPr>
        <w:t>in. w Gronowie (linia nr 204 Malbork</w:t>
      </w:r>
      <w:r w:rsidR="002541F5">
        <w:rPr>
          <w:rFonts w:cs="Arial"/>
        </w:rPr>
        <w:t xml:space="preserve"> </w:t>
      </w:r>
      <w:r w:rsidR="002541F5" w:rsidRPr="004A2EA9">
        <w:rPr>
          <w:rFonts w:cs="Arial"/>
        </w:rPr>
        <w:t xml:space="preserve">– </w:t>
      </w:r>
      <w:r w:rsidRPr="004A2EA9">
        <w:rPr>
          <w:rFonts w:cs="Arial"/>
        </w:rPr>
        <w:t xml:space="preserve">Braniewo), Dąbrówce Małej (linia nr 353 Poznań Wschód </w:t>
      </w:r>
      <w:r w:rsidR="002541F5" w:rsidRPr="004A2EA9">
        <w:rPr>
          <w:rFonts w:cs="Arial"/>
        </w:rPr>
        <w:t xml:space="preserve">– </w:t>
      </w:r>
      <w:r w:rsidRPr="004A2EA9">
        <w:rPr>
          <w:rFonts w:cs="Arial"/>
        </w:rPr>
        <w:t xml:space="preserve"> Skandawa) oraz Bartoszycach (linia nr 38 Białystok – Głomno). </w:t>
      </w:r>
    </w:p>
    <w:p w14:paraId="386147E9" w14:textId="3CB5DAF0" w:rsidR="00082E6E" w:rsidRPr="004A2EA9" w:rsidRDefault="004A2EA9" w:rsidP="004A2EA9">
      <w:pPr>
        <w:spacing w:line="360" w:lineRule="auto"/>
        <w:rPr>
          <w:rFonts w:cs="Arial"/>
        </w:rPr>
      </w:pPr>
      <w:r w:rsidRPr="004A2EA9">
        <w:rPr>
          <w:rFonts w:cs="Arial"/>
          <w:color w:val="1A1A1A"/>
          <w:shd w:val="clear" w:color="auto" w:fill="FFFFFF"/>
        </w:rPr>
        <w:lastRenderedPageBreak/>
        <w:t xml:space="preserve">Na terenie województwa </w:t>
      </w:r>
      <w:r w:rsidR="002541F5">
        <w:rPr>
          <w:rFonts w:cs="Arial"/>
          <w:color w:val="1A1A1A"/>
          <w:shd w:val="clear" w:color="auto" w:fill="FFFFFF"/>
        </w:rPr>
        <w:t xml:space="preserve">warmińsko-mazurskiego </w:t>
      </w:r>
      <w:r w:rsidR="00953A55">
        <w:rPr>
          <w:rFonts w:cs="Arial"/>
          <w:color w:val="1A1A1A"/>
          <w:shd w:val="clear" w:color="auto" w:fill="FFFFFF"/>
        </w:rPr>
        <w:t>jest około 8</w:t>
      </w:r>
      <w:r w:rsidRPr="004A2EA9">
        <w:rPr>
          <w:rFonts w:cs="Arial"/>
          <w:color w:val="1A1A1A"/>
          <w:shd w:val="clear" w:color="auto" w:fill="FFFFFF"/>
        </w:rPr>
        <w:t>00 przejazdów kolejowo-drogowych i bezpiecznych przejść dla pies</w:t>
      </w:r>
      <w:r w:rsidR="00B50B17">
        <w:rPr>
          <w:rFonts w:cs="Arial"/>
          <w:color w:val="1A1A1A"/>
          <w:shd w:val="clear" w:color="auto" w:fill="FFFFFF"/>
        </w:rPr>
        <w:t xml:space="preserve">zych w poziomie szyn. </w:t>
      </w:r>
      <w:r w:rsidRPr="004A2EA9">
        <w:rPr>
          <w:rFonts w:cs="Arial"/>
          <w:color w:val="1A1A1A"/>
          <w:shd w:val="clear" w:color="auto" w:fill="FFFFFF"/>
        </w:rPr>
        <w:t>Każdy jest zabezpieczony zgodnie z obowiązującymi przepisami i przy właściwym zachowaniu kierowców oraz pieszych gwarantuje bezpieczne przekraczanie torów.</w:t>
      </w:r>
      <w:r w:rsidRPr="004A2EA9">
        <w:rPr>
          <w:rFonts w:cs="Arial"/>
        </w:rPr>
        <w:t xml:space="preserve"> </w:t>
      </w:r>
      <w:r w:rsidR="00082E6E" w:rsidRPr="004A2EA9">
        <w:t xml:space="preserve">Więcej o bezpieczeństwie na przejazdach: </w:t>
      </w:r>
      <w:r w:rsidR="0031318D">
        <w:fldChar w:fldCharType="begin"/>
      </w:r>
      <w:r w:rsidR="0031318D">
        <w:instrText>HYPERLINK "https://bezpieczny-przejazd.pl/"</w:instrText>
      </w:r>
      <w:r w:rsidR="0031318D">
        <w:fldChar w:fldCharType="separate"/>
      </w:r>
      <w:r w:rsidR="0031318D">
        <w:rPr>
          <w:rStyle w:val="Hipercze"/>
        </w:rPr>
        <w:t>https:</w:t>
      </w:r>
      <w:r w:rsidR="0031318D">
        <w:rPr>
          <w:rStyle w:val="Hipercze"/>
        </w:rPr>
        <w:t>//bezpieczny-przejazd.pl/</w:t>
      </w:r>
      <w:r w:rsidR="0031318D">
        <w:fldChar w:fldCharType="end"/>
      </w:r>
    </w:p>
    <w:p w14:paraId="45D01C9F" w14:textId="77777777" w:rsidR="00FE720B" w:rsidRDefault="00FE720B" w:rsidP="00B648AA">
      <w:pPr>
        <w:spacing w:after="0" w:line="360" w:lineRule="auto"/>
        <w:rPr>
          <w:rStyle w:val="Pogrubienie"/>
          <w:rFonts w:cs="Arial"/>
        </w:rPr>
      </w:pPr>
    </w:p>
    <w:p w14:paraId="7C11B7F9" w14:textId="6F2A5372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ECBBED9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79655A2E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7D20" w14:textId="77777777" w:rsidR="00727F78" w:rsidRDefault="00727F78" w:rsidP="009D1AEB">
      <w:pPr>
        <w:spacing w:after="0" w:line="240" w:lineRule="auto"/>
      </w:pPr>
      <w:r>
        <w:separator/>
      </w:r>
    </w:p>
  </w:endnote>
  <w:endnote w:type="continuationSeparator" w:id="0">
    <w:p w14:paraId="4600A3F5" w14:textId="77777777" w:rsidR="00727F78" w:rsidRDefault="00727F7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A20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990E273" w14:textId="77777777" w:rsidR="00821C27" w:rsidRDefault="00821C27" w:rsidP="00821C2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64C0057" w14:textId="77777777" w:rsidR="00821C27" w:rsidRDefault="00821C27" w:rsidP="00821C2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7CB5C3AC" w14:textId="0BD230F4" w:rsidR="00821C27" w:rsidRPr="00860074" w:rsidRDefault="00821C27" w:rsidP="00821C2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</w:t>
    </w:r>
    <w:r w:rsidR="0031318D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.</w:t>
    </w:r>
    <w:r w:rsidR="0031318D">
      <w:rPr>
        <w:rFonts w:cs="Arial"/>
        <w:color w:val="727271"/>
        <w:sz w:val="14"/>
        <w:szCs w:val="14"/>
      </w:rPr>
      <w:t>272</w:t>
    </w:r>
    <w:r>
      <w:rPr>
        <w:rFonts w:cs="Arial"/>
        <w:color w:val="727271"/>
        <w:sz w:val="14"/>
        <w:szCs w:val="14"/>
      </w:rPr>
      <w:t>.</w:t>
    </w:r>
    <w:r w:rsidR="0031318D">
      <w:rPr>
        <w:rFonts w:cs="Arial"/>
        <w:color w:val="727271"/>
        <w:sz w:val="14"/>
        <w:szCs w:val="14"/>
      </w:rPr>
      <w:t>194</w:t>
    </w:r>
    <w:r>
      <w:rPr>
        <w:rFonts w:cs="Arial"/>
        <w:color w:val="727271"/>
        <w:sz w:val="14"/>
        <w:szCs w:val="14"/>
      </w:rPr>
      <w:t>.000,00 zł</w:t>
    </w:r>
  </w:p>
  <w:p w14:paraId="642094EB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1DCF" w14:textId="77777777" w:rsidR="00727F78" w:rsidRDefault="00727F78" w:rsidP="009D1AEB">
      <w:pPr>
        <w:spacing w:after="0" w:line="240" w:lineRule="auto"/>
      </w:pPr>
      <w:r>
        <w:separator/>
      </w:r>
    </w:p>
  </w:footnote>
  <w:footnote w:type="continuationSeparator" w:id="0">
    <w:p w14:paraId="2609535C" w14:textId="77777777" w:rsidR="00727F78" w:rsidRDefault="00727F7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D7FD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BDFC18" wp14:editId="0B7D0D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5E52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174C3B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7840B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B85D2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DA517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875550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84C740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80BA24E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DFC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145E52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174C3B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7840B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B85D2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DA517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875550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84C740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80BA24E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804BA0" wp14:editId="6FE2222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58056E"/>
    <w:multiLevelType w:val="hybridMultilevel"/>
    <w:tmpl w:val="DB02689C"/>
    <w:lvl w:ilvl="0" w:tplc="29B09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4168">
    <w:abstractNumId w:val="1"/>
  </w:num>
  <w:num w:numId="2" w16cid:durableId="1449853325">
    <w:abstractNumId w:val="0"/>
  </w:num>
  <w:num w:numId="3" w16cid:durableId="1886943072">
    <w:abstractNumId w:val="3"/>
  </w:num>
  <w:num w:numId="4" w16cid:durableId="61224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9B4"/>
    <w:rsid w:val="00023C45"/>
    <w:rsid w:val="00023C58"/>
    <w:rsid w:val="00027EFC"/>
    <w:rsid w:val="000602CB"/>
    <w:rsid w:val="00071D84"/>
    <w:rsid w:val="00072424"/>
    <w:rsid w:val="00072994"/>
    <w:rsid w:val="00082E6E"/>
    <w:rsid w:val="00097C78"/>
    <w:rsid w:val="000A3B2B"/>
    <w:rsid w:val="000A6E58"/>
    <w:rsid w:val="000D05E9"/>
    <w:rsid w:val="000D3EC2"/>
    <w:rsid w:val="000D4320"/>
    <w:rsid w:val="000D4686"/>
    <w:rsid w:val="000E12E3"/>
    <w:rsid w:val="000F1E4F"/>
    <w:rsid w:val="00106CFB"/>
    <w:rsid w:val="001162A3"/>
    <w:rsid w:val="0011716D"/>
    <w:rsid w:val="00141AD5"/>
    <w:rsid w:val="001450F5"/>
    <w:rsid w:val="0014543B"/>
    <w:rsid w:val="001503FC"/>
    <w:rsid w:val="00151D27"/>
    <w:rsid w:val="001849FB"/>
    <w:rsid w:val="00191DED"/>
    <w:rsid w:val="00193313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541F5"/>
    <w:rsid w:val="00260E09"/>
    <w:rsid w:val="00277762"/>
    <w:rsid w:val="00290E82"/>
    <w:rsid w:val="00291328"/>
    <w:rsid w:val="002A16AD"/>
    <w:rsid w:val="002B017D"/>
    <w:rsid w:val="002B3AE1"/>
    <w:rsid w:val="002C00FC"/>
    <w:rsid w:val="002E3404"/>
    <w:rsid w:val="002E64E7"/>
    <w:rsid w:val="002F6767"/>
    <w:rsid w:val="00300D8C"/>
    <w:rsid w:val="00303B5A"/>
    <w:rsid w:val="00306C27"/>
    <w:rsid w:val="0031318D"/>
    <w:rsid w:val="00341B9D"/>
    <w:rsid w:val="00345993"/>
    <w:rsid w:val="00357A92"/>
    <w:rsid w:val="003645B2"/>
    <w:rsid w:val="00371D37"/>
    <w:rsid w:val="0039370D"/>
    <w:rsid w:val="00394C06"/>
    <w:rsid w:val="003A1670"/>
    <w:rsid w:val="003A44A5"/>
    <w:rsid w:val="003A61B5"/>
    <w:rsid w:val="003B525D"/>
    <w:rsid w:val="003C5E6C"/>
    <w:rsid w:val="003F5E5F"/>
    <w:rsid w:val="00401F21"/>
    <w:rsid w:val="00421617"/>
    <w:rsid w:val="00437E1A"/>
    <w:rsid w:val="00441EBD"/>
    <w:rsid w:val="00450285"/>
    <w:rsid w:val="004562EE"/>
    <w:rsid w:val="004951ED"/>
    <w:rsid w:val="004A17DD"/>
    <w:rsid w:val="004A2EA9"/>
    <w:rsid w:val="004E3D71"/>
    <w:rsid w:val="00505958"/>
    <w:rsid w:val="00515FF1"/>
    <w:rsid w:val="00520DF6"/>
    <w:rsid w:val="00526961"/>
    <w:rsid w:val="00531FF3"/>
    <w:rsid w:val="00541B5B"/>
    <w:rsid w:val="00550A31"/>
    <w:rsid w:val="00566C94"/>
    <w:rsid w:val="00567F1D"/>
    <w:rsid w:val="00586959"/>
    <w:rsid w:val="005920E3"/>
    <w:rsid w:val="005943F9"/>
    <w:rsid w:val="005A243C"/>
    <w:rsid w:val="005A3CB3"/>
    <w:rsid w:val="005B1DC4"/>
    <w:rsid w:val="005B386C"/>
    <w:rsid w:val="005C6B81"/>
    <w:rsid w:val="005E5A21"/>
    <w:rsid w:val="0060249C"/>
    <w:rsid w:val="00607A57"/>
    <w:rsid w:val="006331ED"/>
    <w:rsid w:val="0063625B"/>
    <w:rsid w:val="00671E21"/>
    <w:rsid w:val="00686E7C"/>
    <w:rsid w:val="006B1136"/>
    <w:rsid w:val="006C6C1C"/>
    <w:rsid w:val="006D1376"/>
    <w:rsid w:val="006E00F9"/>
    <w:rsid w:val="00714FAA"/>
    <w:rsid w:val="00727F78"/>
    <w:rsid w:val="007317F6"/>
    <w:rsid w:val="00742519"/>
    <w:rsid w:val="00761223"/>
    <w:rsid w:val="00777D9F"/>
    <w:rsid w:val="007C1108"/>
    <w:rsid w:val="007E5149"/>
    <w:rsid w:val="007F0F98"/>
    <w:rsid w:val="007F3648"/>
    <w:rsid w:val="00807C04"/>
    <w:rsid w:val="00814172"/>
    <w:rsid w:val="00814D7D"/>
    <w:rsid w:val="00821C27"/>
    <w:rsid w:val="008352AB"/>
    <w:rsid w:val="0083684F"/>
    <w:rsid w:val="00860074"/>
    <w:rsid w:val="008611E0"/>
    <w:rsid w:val="008832CE"/>
    <w:rsid w:val="00883510"/>
    <w:rsid w:val="00895815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3DF"/>
    <w:rsid w:val="009204CB"/>
    <w:rsid w:val="00933BE0"/>
    <w:rsid w:val="00953A55"/>
    <w:rsid w:val="00974C30"/>
    <w:rsid w:val="00985E0A"/>
    <w:rsid w:val="0098703D"/>
    <w:rsid w:val="00990FF7"/>
    <w:rsid w:val="009B2722"/>
    <w:rsid w:val="009C17CE"/>
    <w:rsid w:val="009D1AEB"/>
    <w:rsid w:val="009D7C5F"/>
    <w:rsid w:val="00A05027"/>
    <w:rsid w:val="00A050AF"/>
    <w:rsid w:val="00A136D2"/>
    <w:rsid w:val="00A15AED"/>
    <w:rsid w:val="00A50313"/>
    <w:rsid w:val="00A655C8"/>
    <w:rsid w:val="00A72B76"/>
    <w:rsid w:val="00A81BA1"/>
    <w:rsid w:val="00A86209"/>
    <w:rsid w:val="00A90B6F"/>
    <w:rsid w:val="00A9125D"/>
    <w:rsid w:val="00A978EE"/>
    <w:rsid w:val="00AA51CB"/>
    <w:rsid w:val="00AB1306"/>
    <w:rsid w:val="00AE56CD"/>
    <w:rsid w:val="00AF5ABF"/>
    <w:rsid w:val="00B05DA7"/>
    <w:rsid w:val="00B14934"/>
    <w:rsid w:val="00B32DAB"/>
    <w:rsid w:val="00B41166"/>
    <w:rsid w:val="00B50B17"/>
    <w:rsid w:val="00B54E4C"/>
    <w:rsid w:val="00B5615C"/>
    <w:rsid w:val="00B648AA"/>
    <w:rsid w:val="00B90F0C"/>
    <w:rsid w:val="00BC4660"/>
    <w:rsid w:val="00BC752F"/>
    <w:rsid w:val="00BD74B2"/>
    <w:rsid w:val="00BE68D6"/>
    <w:rsid w:val="00BF426A"/>
    <w:rsid w:val="00C01CD6"/>
    <w:rsid w:val="00C053D0"/>
    <w:rsid w:val="00C35071"/>
    <w:rsid w:val="00C43E41"/>
    <w:rsid w:val="00C45611"/>
    <w:rsid w:val="00C46713"/>
    <w:rsid w:val="00C6643B"/>
    <w:rsid w:val="00C77848"/>
    <w:rsid w:val="00C830C9"/>
    <w:rsid w:val="00C86F01"/>
    <w:rsid w:val="00C90AE2"/>
    <w:rsid w:val="00CA0FE7"/>
    <w:rsid w:val="00CB1184"/>
    <w:rsid w:val="00CB7FD3"/>
    <w:rsid w:val="00CE70E1"/>
    <w:rsid w:val="00CF1336"/>
    <w:rsid w:val="00CF3D6F"/>
    <w:rsid w:val="00CF4282"/>
    <w:rsid w:val="00CF535A"/>
    <w:rsid w:val="00CF6A99"/>
    <w:rsid w:val="00D149FC"/>
    <w:rsid w:val="00D37E1F"/>
    <w:rsid w:val="00D4412C"/>
    <w:rsid w:val="00D538DA"/>
    <w:rsid w:val="00D55254"/>
    <w:rsid w:val="00D56C12"/>
    <w:rsid w:val="00D70AD7"/>
    <w:rsid w:val="00D74A33"/>
    <w:rsid w:val="00DA31FA"/>
    <w:rsid w:val="00DA6AFD"/>
    <w:rsid w:val="00DC2F6F"/>
    <w:rsid w:val="00DD56ED"/>
    <w:rsid w:val="00DE2A58"/>
    <w:rsid w:val="00DF4113"/>
    <w:rsid w:val="00E13559"/>
    <w:rsid w:val="00E1441D"/>
    <w:rsid w:val="00E262A5"/>
    <w:rsid w:val="00E36D13"/>
    <w:rsid w:val="00E500F9"/>
    <w:rsid w:val="00E5599D"/>
    <w:rsid w:val="00E738FB"/>
    <w:rsid w:val="00E86184"/>
    <w:rsid w:val="00EA4FB3"/>
    <w:rsid w:val="00EC2E33"/>
    <w:rsid w:val="00EC2ED8"/>
    <w:rsid w:val="00ED4C8B"/>
    <w:rsid w:val="00F0640B"/>
    <w:rsid w:val="00F10097"/>
    <w:rsid w:val="00F12A09"/>
    <w:rsid w:val="00F30F4A"/>
    <w:rsid w:val="00F33FD9"/>
    <w:rsid w:val="00F56DD5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AB2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E7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2397-B43F-491D-9F0A-3FD3E048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Warmii i Mazurach jest bezpieczniej na styku dróg i torów</vt:lpstr>
    </vt:vector>
  </TitlesOfParts>
  <Company>PKP PLK S.A.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Warmii i Mazurach jest bezpieczniej na styku dróg i torów</dc:title>
  <dc:subject/>
  <dc:creator>Przemyslaw.Zielinski2@plk-sa.pl</dc:creator>
  <cp:keywords/>
  <dc:description/>
  <cp:lastModifiedBy>Dudzińska Maria</cp:lastModifiedBy>
  <cp:revision>2</cp:revision>
  <dcterms:created xsi:type="dcterms:W3CDTF">2024-02-23T10:32:00Z</dcterms:created>
  <dcterms:modified xsi:type="dcterms:W3CDTF">2024-02-23T10:32:00Z</dcterms:modified>
</cp:coreProperties>
</file>