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58E" w:rsidRPr="004D6EC9" w:rsidRDefault="004C658E" w:rsidP="004C658E">
      <w:pPr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4C658E" w:rsidRDefault="004C658E" w:rsidP="004C658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4C658E" w:rsidRPr="004D6EC9" w:rsidRDefault="004C658E" w:rsidP="004C658E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Warszawa</w:t>
      </w:r>
    </w:p>
    <w:p w:rsidR="004C658E" w:rsidRPr="009939C9" w:rsidRDefault="004C658E" w:rsidP="004C658E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>
        <w:rPr>
          <w:rFonts w:ascii="Arial" w:hAnsi="Arial" w:cs="Arial"/>
          <w:sz w:val="16"/>
          <w:szCs w:val="16"/>
          <w:lang w:val="en-US"/>
        </w:rPr>
        <w:t>22 473 30 02</w:t>
      </w:r>
    </w:p>
    <w:p w:rsidR="004C658E" w:rsidRPr="009939C9" w:rsidRDefault="004C658E" w:rsidP="004C658E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>
        <w:rPr>
          <w:rFonts w:ascii="Arial" w:hAnsi="Arial" w:cs="Arial"/>
          <w:sz w:val="16"/>
          <w:szCs w:val="16"/>
          <w:lang w:val="en-US"/>
        </w:rPr>
        <w:t>22 473 23 34</w:t>
      </w:r>
    </w:p>
    <w:p w:rsidR="004C658E" w:rsidRPr="009939C9" w:rsidRDefault="00D97301" w:rsidP="004C658E">
      <w:pPr>
        <w:rPr>
          <w:rFonts w:ascii="Arial" w:hAnsi="Arial" w:cs="Arial"/>
          <w:sz w:val="16"/>
          <w:szCs w:val="16"/>
          <w:lang w:val="en-US"/>
        </w:rPr>
      </w:pPr>
      <w:hyperlink r:id="rId6" w:history="1">
        <w:r w:rsidR="00B6657C" w:rsidRPr="007307BE">
          <w:rPr>
            <w:rStyle w:val="Hipercze"/>
            <w:rFonts w:ascii="Arial" w:hAnsi="Arial" w:cs="Arial"/>
            <w:sz w:val="16"/>
            <w:szCs w:val="16"/>
            <w:lang w:val="en-US"/>
          </w:rPr>
          <w:t>rzecznik@plk-sa.pl</w:t>
        </w:r>
      </w:hyperlink>
      <w:r w:rsidR="00B6657C"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4C658E" w:rsidRPr="004D6EC9" w:rsidRDefault="00D97301" w:rsidP="004C658E">
      <w:pPr>
        <w:rPr>
          <w:rFonts w:ascii="Arial" w:hAnsi="Arial" w:cs="Arial"/>
          <w:sz w:val="16"/>
          <w:szCs w:val="16"/>
        </w:rPr>
      </w:pPr>
      <w:hyperlink r:id="rId7" w:history="1">
        <w:r w:rsidR="00B6657C" w:rsidRPr="007307BE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B6657C">
        <w:rPr>
          <w:rFonts w:ascii="Arial" w:hAnsi="Arial" w:cs="Arial"/>
          <w:sz w:val="16"/>
          <w:szCs w:val="16"/>
        </w:rPr>
        <w:t xml:space="preserve"> </w:t>
      </w:r>
    </w:p>
    <w:p w:rsidR="004C658E" w:rsidRDefault="004C658E" w:rsidP="004C658E">
      <w:pPr>
        <w:rPr>
          <w:rFonts w:ascii="Arial" w:hAnsi="Arial" w:cs="Arial"/>
          <w:b/>
          <w:sz w:val="16"/>
          <w:szCs w:val="16"/>
        </w:rPr>
      </w:pPr>
    </w:p>
    <w:p w:rsidR="004C658E" w:rsidRPr="000E07D2" w:rsidRDefault="004C658E" w:rsidP="004C658E">
      <w:pPr>
        <w:spacing w:line="276" w:lineRule="auto"/>
        <w:jc w:val="right"/>
        <w:rPr>
          <w:rFonts w:ascii="Arial" w:hAnsi="Arial" w:cs="Arial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Warszawa</w:t>
      </w:r>
      <w:r w:rsidRPr="000E07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26 marca 2018 r. </w:t>
      </w:r>
    </w:p>
    <w:p w:rsidR="004C658E" w:rsidRDefault="004C658E" w:rsidP="00555CD6">
      <w:pPr>
        <w:spacing w:line="360" w:lineRule="auto"/>
        <w:rPr>
          <w:rFonts w:ascii="Arial" w:hAnsi="Arial" w:cs="Arial"/>
          <w:b/>
          <w:bCs/>
        </w:rPr>
      </w:pPr>
    </w:p>
    <w:p w:rsidR="00555CD6" w:rsidRDefault="008E2DF9" w:rsidP="00555CD6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Informacja prasowa</w:t>
      </w:r>
    </w:p>
    <w:p w:rsidR="00610EFE" w:rsidRDefault="00555CD6" w:rsidP="00610EF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Lepsza obsługa podróżnych na </w:t>
      </w:r>
      <w:r w:rsidR="004F7265">
        <w:rPr>
          <w:rFonts w:ascii="Arial" w:hAnsi="Arial" w:cs="Arial"/>
          <w:b/>
          <w:bCs/>
        </w:rPr>
        <w:t xml:space="preserve">modernizowanej </w:t>
      </w:r>
      <w:r w:rsidR="001B3C29">
        <w:rPr>
          <w:rFonts w:ascii="Arial" w:hAnsi="Arial" w:cs="Arial"/>
          <w:b/>
          <w:bCs/>
        </w:rPr>
        <w:t>stacji Otwock</w:t>
      </w:r>
    </w:p>
    <w:p w:rsidR="00610EFE" w:rsidRDefault="00610EFE" w:rsidP="00610EFE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EC62A1" w:rsidRDefault="00555CD6" w:rsidP="00EC62A1">
      <w:pPr>
        <w:spacing w:line="360" w:lineRule="auto"/>
        <w:jc w:val="both"/>
        <w:rPr>
          <w:rFonts w:ascii="Arial" w:hAnsi="Arial" w:cs="Arial"/>
          <w:b/>
        </w:rPr>
      </w:pPr>
      <w:r w:rsidRPr="00610EFE">
        <w:rPr>
          <w:rFonts w:ascii="Arial" w:hAnsi="Arial" w:cs="Arial"/>
          <w:b/>
          <w:bCs/>
        </w:rPr>
        <w:t xml:space="preserve">PKP Polskie Linie Kolejowe S.A. </w:t>
      </w:r>
      <w:r w:rsidR="00EC62A1">
        <w:rPr>
          <w:rFonts w:ascii="Arial" w:hAnsi="Arial" w:cs="Arial"/>
          <w:b/>
        </w:rPr>
        <w:t xml:space="preserve">kontynuują modernizację stacji w Otwocku. </w:t>
      </w:r>
      <w:r w:rsidR="00610EFE" w:rsidRPr="00610EFE">
        <w:rPr>
          <w:rFonts w:ascii="Arial" w:hAnsi="Arial" w:cs="Arial"/>
          <w:b/>
        </w:rPr>
        <w:t xml:space="preserve">Trwa demontaż torów, sieci trakcyjnej i peronów. </w:t>
      </w:r>
      <w:r w:rsidR="003C71C5">
        <w:rPr>
          <w:rFonts w:ascii="Arial" w:hAnsi="Arial" w:cs="Arial"/>
          <w:b/>
        </w:rPr>
        <w:t xml:space="preserve">Jest dodatkowe </w:t>
      </w:r>
      <w:r w:rsidR="00BB407F">
        <w:rPr>
          <w:rFonts w:ascii="Arial" w:hAnsi="Arial" w:cs="Arial"/>
          <w:b/>
          <w:bCs/>
        </w:rPr>
        <w:t>przejście</w:t>
      </w:r>
      <w:r w:rsidR="00BB407F" w:rsidRPr="00AB5643">
        <w:rPr>
          <w:rFonts w:ascii="Arial" w:hAnsi="Arial" w:cs="Arial"/>
          <w:b/>
          <w:bCs/>
        </w:rPr>
        <w:t xml:space="preserve"> do peronu</w:t>
      </w:r>
      <w:r w:rsidR="00BB407F">
        <w:rPr>
          <w:rFonts w:ascii="Arial" w:hAnsi="Arial" w:cs="Arial"/>
          <w:b/>
          <w:bCs/>
        </w:rPr>
        <w:t xml:space="preserve"> tymczasowego</w:t>
      </w:r>
      <w:r w:rsidR="00BB407F">
        <w:rPr>
          <w:rFonts w:ascii="Arial" w:hAnsi="Arial" w:cs="Arial"/>
          <w:b/>
        </w:rPr>
        <w:t xml:space="preserve">. </w:t>
      </w:r>
      <w:r w:rsidR="00964BB0">
        <w:rPr>
          <w:rFonts w:ascii="Arial" w:hAnsi="Arial" w:cs="Arial"/>
          <w:b/>
        </w:rPr>
        <w:t>N</w:t>
      </w:r>
      <w:r w:rsidR="00610EFE" w:rsidRPr="00610EFE">
        <w:rPr>
          <w:rFonts w:ascii="Arial" w:hAnsi="Arial" w:cs="Arial"/>
          <w:b/>
        </w:rPr>
        <w:t>ad ulicą Orlą</w:t>
      </w:r>
      <w:r w:rsidR="00964BB0">
        <w:rPr>
          <w:rFonts w:ascii="Arial" w:hAnsi="Arial" w:cs="Arial"/>
          <w:b/>
        </w:rPr>
        <w:t xml:space="preserve"> wybudowan</w:t>
      </w:r>
      <w:r w:rsidR="003C71C5">
        <w:rPr>
          <w:rFonts w:ascii="Arial" w:hAnsi="Arial" w:cs="Arial"/>
          <w:b/>
        </w:rPr>
        <w:t>o nową</w:t>
      </w:r>
      <w:r w:rsidR="00964BB0">
        <w:rPr>
          <w:rFonts w:ascii="Arial" w:hAnsi="Arial" w:cs="Arial"/>
          <w:b/>
        </w:rPr>
        <w:t xml:space="preserve"> </w:t>
      </w:r>
      <w:r w:rsidR="003C71C5">
        <w:rPr>
          <w:rFonts w:ascii="Arial" w:hAnsi="Arial" w:cs="Arial"/>
          <w:b/>
        </w:rPr>
        <w:t>konstrukcję</w:t>
      </w:r>
      <w:r w:rsidR="00964BB0" w:rsidRPr="00964BB0">
        <w:rPr>
          <w:rFonts w:ascii="Arial" w:hAnsi="Arial" w:cs="Arial"/>
          <w:b/>
        </w:rPr>
        <w:t xml:space="preserve"> wiaduktu</w:t>
      </w:r>
      <w:r w:rsidR="003C71C5">
        <w:rPr>
          <w:rFonts w:ascii="Arial" w:hAnsi="Arial" w:cs="Arial"/>
          <w:b/>
        </w:rPr>
        <w:t>.</w:t>
      </w:r>
      <w:r w:rsidR="00964BB0" w:rsidRPr="00964BB0">
        <w:rPr>
          <w:rFonts w:ascii="Arial" w:hAnsi="Arial" w:cs="Arial"/>
          <w:b/>
        </w:rPr>
        <w:t xml:space="preserve"> </w:t>
      </w:r>
      <w:r w:rsidR="00610EFE" w:rsidRPr="00610EFE">
        <w:rPr>
          <w:rFonts w:ascii="Arial" w:hAnsi="Arial" w:cs="Arial"/>
          <w:b/>
        </w:rPr>
        <w:t xml:space="preserve">Powstaje tunel </w:t>
      </w:r>
      <w:r w:rsidR="003C71C5">
        <w:rPr>
          <w:rFonts w:ascii="Arial" w:hAnsi="Arial" w:cs="Arial"/>
          <w:b/>
        </w:rPr>
        <w:t xml:space="preserve">drogowy </w:t>
      </w:r>
      <w:r w:rsidR="00610EFE" w:rsidRPr="00610EFE">
        <w:rPr>
          <w:rFonts w:ascii="Arial" w:hAnsi="Arial" w:cs="Arial"/>
          <w:b/>
        </w:rPr>
        <w:t>na ul. Majowej oraz bezkolizyjne skrzyżowanie przy ul. Żeromskiego.</w:t>
      </w:r>
    </w:p>
    <w:p w:rsidR="00EC62A1" w:rsidRDefault="00EC62A1" w:rsidP="00EC62A1">
      <w:pPr>
        <w:spacing w:line="360" w:lineRule="auto"/>
        <w:jc w:val="both"/>
        <w:rPr>
          <w:rFonts w:ascii="Arial" w:hAnsi="Arial" w:cs="Arial"/>
          <w:b/>
        </w:rPr>
      </w:pPr>
    </w:p>
    <w:p w:rsidR="00421545" w:rsidRDefault="00900A06" w:rsidP="00421545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</w:rPr>
        <w:t xml:space="preserve">Na </w:t>
      </w:r>
      <w:r w:rsidR="003C71C5">
        <w:rPr>
          <w:rFonts w:ascii="Arial" w:hAnsi="Arial" w:cs="Arial"/>
        </w:rPr>
        <w:t xml:space="preserve">stacji </w:t>
      </w:r>
      <w:r w:rsidR="003C71C5" w:rsidRPr="008D7008">
        <w:rPr>
          <w:rFonts w:ascii="Arial" w:hAnsi="Arial" w:cs="Arial"/>
        </w:rPr>
        <w:t>budow</w:t>
      </w:r>
      <w:r w:rsidR="003C71C5">
        <w:rPr>
          <w:rFonts w:ascii="Arial" w:hAnsi="Arial" w:cs="Arial"/>
        </w:rPr>
        <w:t xml:space="preserve">ane są </w:t>
      </w:r>
      <w:r>
        <w:rPr>
          <w:rFonts w:ascii="Arial" w:hAnsi="Arial" w:cs="Arial"/>
        </w:rPr>
        <w:t>now</w:t>
      </w:r>
      <w:r w:rsidR="003C71C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8D7008">
        <w:rPr>
          <w:rFonts w:ascii="Arial" w:hAnsi="Arial" w:cs="Arial"/>
        </w:rPr>
        <w:t>tor</w:t>
      </w:r>
      <w:r w:rsidR="003C71C5">
        <w:rPr>
          <w:rFonts w:ascii="Arial" w:hAnsi="Arial" w:cs="Arial"/>
        </w:rPr>
        <w:t>y</w:t>
      </w:r>
      <w:r w:rsidR="00421545">
        <w:rPr>
          <w:rFonts w:ascii="Arial" w:hAnsi="Arial" w:cs="Arial"/>
        </w:rPr>
        <w:t xml:space="preserve"> oraz</w:t>
      </w:r>
      <w:r w:rsidRPr="008D7008">
        <w:rPr>
          <w:rFonts w:ascii="Arial" w:hAnsi="Arial" w:cs="Arial"/>
        </w:rPr>
        <w:t xml:space="preserve"> dw</w:t>
      </w:r>
      <w:r w:rsidR="003C71C5">
        <w:rPr>
          <w:rFonts w:ascii="Arial" w:hAnsi="Arial" w:cs="Arial"/>
        </w:rPr>
        <w:t>a</w:t>
      </w:r>
      <w:r w:rsidRPr="008D7008">
        <w:rPr>
          <w:rFonts w:ascii="Arial" w:hAnsi="Arial" w:cs="Arial"/>
        </w:rPr>
        <w:t xml:space="preserve"> przejś</w:t>
      </w:r>
      <w:r w:rsidR="003C71C5">
        <w:rPr>
          <w:rFonts w:ascii="Arial" w:hAnsi="Arial" w:cs="Arial"/>
        </w:rPr>
        <w:t>cia</w:t>
      </w:r>
      <w:r w:rsidRPr="008D7008">
        <w:rPr>
          <w:rFonts w:ascii="Arial" w:hAnsi="Arial" w:cs="Arial"/>
        </w:rPr>
        <w:t xml:space="preserve"> </w:t>
      </w:r>
      <w:r w:rsidR="003C71C5" w:rsidRPr="008D7008">
        <w:rPr>
          <w:rFonts w:ascii="Arial" w:hAnsi="Arial" w:cs="Arial"/>
        </w:rPr>
        <w:t>podziemn</w:t>
      </w:r>
      <w:r w:rsidR="003C71C5">
        <w:rPr>
          <w:rFonts w:ascii="Arial" w:hAnsi="Arial" w:cs="Arial"/>
        </w:rPr>
        <w:t>i</w:t>
      </w:r>
      <w:r w:rsidR="003C71C5" w:rsidRPr="008D7008">
        <w:rPr>
          <w:rFonts w:ascii="Arial" w:hAnsi="Arial" w:cs="Arial"/>
        </w:rPr>
        <w:t>e</w:t>
      </w:r>
      <w:r w:rsidR="00421545">
        <w:rPr>
          <w:rFonts w:ascii="Arial" w:hAnsi="Arial" w:cs="Arial"/>
        </w:rPr>
        <w:t>. Od 20</w:t>
      </w:r>
      <w:r w:rsidR="00421545" w:rsidRPr="00EC62A1">
        <w:rPr>
          <w:rFonts w:ascii="Arial" w:hAnsi="Arial" w:cs="Arial"/>
        </w:rPr>
        <w:t xml:space="preserve"> marca piesi mogą korzystać z nowego </w:t>
      </w:r>
      <w:r w:rsidR="00421545">
        <w:rPr>
          <w:rFonts w:ascii="Arial" w:hAnsi="Arial" w:cs="Arial"/>
        </w:rPr>
        <w:t>dojścia do peronu tymczasowego</w:t>
      </w:r>
      <w:r w:rsidR="007F2431">
        <w:rPr>
          <w:rFonts w:ascii="Arial" w:hAnsi="Arial" w:cs="Arial"/>
        </w:rPr>
        <w:t>. Zapobieg</w:t>
      </w:r>
      <w:r w:rsidR="003C71C5">
        <w:rPr>
          <w:rFonts w:ascii="Arial" w:hAnsi="Arial" w:cs="Arial"/>
        </w:rPr>
        <w:t>a</w:t>
      </w:r>
      <w:r w:rsidR="007F2431">
        <w:rPr>
          <w:rFonts w:ascii="Arial" w:hAnsi="Arial" w:cs="Arial"/>
        </w:rPr>
        <w:t xml:space="preserve"> to </w:t>
      </w:r>
      <w:r w:rsidR="003C71C5">
        <w:rPr>
          <w:rFonts w:ascii="Arial" w:hAnsi="Arial" w:cs="Arial"/>
        </w:rPr>
        <w:t>przekraczaniu</w:t>
      </w:r>
      <w:r w:rsidR="007F2431">
        <w:rPr>
          <w:rFonts w:ascii="Arial" w:hAnsi="Arial" w:cs="Arial"/>
        </w:rPr>
        <w:t xml:space="preserve"> torów w niedozwolonym miejscu i </w:t>
      </w:r>
      <w:r w:rsidR="00421545" w:rsidRPr="0006589A">
        <w:rPr>
          <w:rFonts w:ascii="Arial" w:hAnsi="Arial" w:cs="Arial"/>
        </w:rPr>
        <w:t>zwiększ</w:t>
      </w:r>
      <w:r w:rsidR="003C71C5">
        <w:rPr>
          <w:rFonts w:ascii="Arial" w:hAnsi="Arial" w:cs="Arial"/>
        </w:rPr>
        <w:t>a</w:t>
      </w:r>
      <w:r w:rsidR="00421545" w:rsidRPr="0006589A">
        <w:rPr>
          <w:rFonts w:ascii="Arial" w:hAnsi="Arial" w:cs="Arial"/>
        </w:rPr>
        <w:t xml:space="preserve"> </w:t>
      </w:r>
      <w:r w:rsidR="00421545">
        <w:rPr>
          <w:rFonts w:ascii="Arial" w:hAnsi="Arial" w:cs="Arial"/>
        </w:rPr>
        <w:t>bezpieczeństwo</w:t>
      </w:r>
      <w:r w:rsidR="007F2431">
        <w:rPr>
          <w:rFonts w:ascii="Arial" w:hAnsi="Arial" w:cs="Arial"/>
        </w:rPr>
        <w:t>.</w:t>
      </w:r>
      <w:r w:rsidR="00421545">
        <w:rPr>
          <w:rFonts w:ascii="Arial" w:hAnsi="Arial" w:cs="Arial"/>
        </w:rPr>
        <w:t xml:space="preserve"> </w:t>
      </w:r>
      <w:r w:rsidR="003C71C5">
        <w:rPr>
          <w:rFonts w:ascii="Arial" w:hAnsi="Arial" w:cs="Arial"/>
        </w:rPr>
        <w:t>S</w:t>
      </w:r>
      <w:r w:rsidR="00421545" w:rsidRPr="00555CD6">
        <w:rPr>
          <w:rFonts w:ascii="Arial" w:hAnsi="Arial" w:cs="Arial"/>
          <w:shd w:val="clear" w:color="auto" w:fill="FFFFFF"/>
        </w:rPr>
        <w:t xml:space="preserve">tacja </w:t>
      </w:r>
      <w:r w:rsidR="007F2431">
        <w:rPr>
          <w:rFonts w:ascii="Arial" w:hAnsi="Arial" w:cs="Arial"/>
          <w:shd w:val="clear" w:color="auto" w:fill="FFFFFF"/>
        </w:rPr>
        <w:t xml:space="preserve">została </w:t>
      </w:r>
      <w:r w:rsidR="00421545" w:rsidRPr="00555CD6">
        <w:rPr>
          <w:rFonts w:ascii="Arial" w:hAnsi="Arial" w:cs="Arial"/>
          <w:shd w:val="clear" w:color="auto" w:fill="FFFFFF"/>
        </w:rPr>
        <w:t>lepiej przystosowana</w:t>
      </w:r>
      <w:r w:rsidR="00421545">
        <w:rPr>
          <w:rFonts w:ascii="Arial" w:hAnsi="Arial" w:cs="Arial"/>
          <w:shd w:val="clear" w:color="auto" w:fill="FFFFFF"/>
        </w:rPr>
        <w:t xml:space="preserve"> do obsługi pasażerów</w:t>
      </w:r>
      <w:r w:rsidR="007F2431">
        <w:rPr>
          <w:rFonts w:ascii="Arial" w:hAnsi="Arial" w:cs="Arial"/>
          <w:shd w:val="clear" w:color="auto" w:fill="FFFFFF"/>
        </w:rPr>
        <w:t xml:space="preserve"> na czas modernizacji</w:t>
      </w:r>
      <w:r w:rsidR="00421545" w:rsidRPr="00705B54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8E6424" w:rsidRDefault="008E6424" w:rsidP="00421545">
      <w:pPr>
        <w:spacing w:line="360" w:lineRule="auto"/>
        <w:jc w:val="both"/>
        <w:rPr>
          <w:rFonts w:ascii="Arial" w:hAnsi="Arial" w:cs="Arial"/>
        </w:rPr>
      </w:pPr>
    </w:p>
    <w:p w:rsidR="003C71C5" w:rsidRDefault="003C71C5" w:rsidP="003C71C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Otwocku </w:t>
      </w:r>
      <w:r w:rsidR="0054566A" w:rsidRPr="008D7008">
        <w:rPr>
          <w:rFonts w:ascii="Arial" w:hAnsi="Arial" w:cs="Arial"/>
        </w:rPr>
        <w:t>dwa nowe tunele drogowe</w:t>
      </w:r>
      <w:r w:rsidR="0054566A">
        <w:rPr>
          <w:rFonts w:ascii="Arial" w:hAnsi="Arial" w:cs="Arial"/>
        </w:rPr>
        <w:t xml:space="preserve">, w miejscu </w:t>
      </w:r>
      <w:r w:rsidR="0054566A" w:rsidRPr="008D7008">
        <w:rPr>
          <w:rFonts w:ascii="Arial" w:hAnsi="Arial" w:cs="Arial"/>
        </w:rPr>
        <w:t>przejazd</w:t>
      </w:r>
      <w:r w:rsidR="0054566A">
        <w:rPr>
          <w:rFonts w:ascii="Arial" w:hAnsi="Arial" w:cs="Arial"/>
        </w:rPr>
        <w:t>ów</w:t>
      </w:r>
      <w:r w:rsidR="0054566A" w:rsidRPr="008D7008">
        <w:rPr>
          <w:rFonts w:ascii="Arial" w:hAnsi="Arial" w:cs="Arial"/>
        </w:rPr>
        <w:t xml:space="preserve"> kolejowo-drogow</w:t>
      </w:r>
      <w:r w:rsidR="0054566A">
        <w:rPr>
          <w:rFonts w:ascii="Arial" w:hAnsi="Arial" w:cs="Arial"/>
        </w:rPr>
        <w:t>ych,</w:t>
      </w:r>
      <w:r w:rsidR="0054566A" w:rsidRPr="008D7008">
        <w:rPr>
          <w:rFonts w:ascii="Arial" w:hAnsi="Arial" w:cs="Arial"/>
        </w:rPr>
        <w:t xml:space="preserve"> zapewnią</w:t>
      </w:r>
      <w:r w:rsidR="005456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="00421545" w:rsidRPr="008D7008">
        <w:rPr>
          <w:rFonts w:ascii="Arial" w:hAnsi="Arial" w:cs="Arial"/>
        </w:rPr>
        <w:t>iększe bezpieczeństwo i lepszą komunikację dla mieszkańców</w:t>
      </w:r>
      <w:r w:rsidR="0054566A">
        <w:rPr>
          <w:rFonts w:ascii="Arial" w:hAnsi="Arial" w:cs="Arial"/>
        </w:rPr>
        <w:t xml:space="preserve">. </w:t>
      </w:r>
      <w:r w:rsidR="007F2431">
        <w:rPr>
          <w:rFonts w:ascii="Arial" w:hAnsi="Arial" w:cs="Arial"/>
        </w:rPr>
        <w:t>Prace przygotowawcze ruszyły w lutym.</w:t>
      </w:r>
      <w:r w:rsidR="007F2431" w:rsidRPr="007F2431">
        <w:rPr>
          <w:rFonts w:ascii="Arial" w:hAnsi="Arial" w:cs="Arial"/>
        </w:rPr>
        <w:t xml:space="preserve"> </w:t>
      </w:r>
      <w:r w:rsidR="007F2431" w:rsidRPr="00EC62A1">
        <w:rPr>
          <w:rFonts w:ascii="Arial" w:hAnsi="Arial" w:cs="Arial"/>
        </w:rPr>
        <w:t>Pod koniec roku rozpocznie się budowa tunelu w miejscu przejazdu kolejowego przy ul. Żeromskiego.</w:t>
      </w:r>
      <w:r w:rsidR="007F2431">
        <w:rPr>
          <w:rFonts w:ascii="Arial" w:hAnsi="Arial" w:cs="Arial"/>
        </w:rPr>
        <w:t xml:space="preserve"> </w:t>
      </w:r>
      <w:r w:rsidR="0054566A">
        <w:rPr>
          <w:rFonts w:ascii="Arial" w:hAnsi="Arial" w:cs="Arial"/>
        </w:rPr>
        <w:t>W</w:t>
      </w:r>
      <w:r w:rsidR="00421545">
        <w:rPr>
          <w:rFonts w:ascii="Arial" w:hAnsi="Arial" w:cs="Arial"/>
        </w:rPr>
        <w:t>ykonano już n</w:t>
      </w:r>
      <w:r w:rsidR="00421545" w:rsidRPr="00EC62A1">
        <w:rPr>
          <w:rFonts w:ascii="Arial" w:hAnsi="Arial" w:cs="Arial"/>
        </w:rPr>
        <w:t>ajważniejsze prace na</w:t>
      </w:r>
      <w:r w:rsidR="00714F0A">
        <w:rPr>
          <w:rFonts w:ascii="Arial" w:hAnsi="Arial" w:cs="Arial"/>
        </w:rPr>
        <w:t xml:space="preserve"> budowie</w:t>
      </w:r>
      <w:r w:rsidR="00421545" w:rsidRPr="00EC62A1">
        <w:rPr>
          <w:rFonts w:ascii="Arial" w:hAnsi="Arial" w:cs="Arial"/>
        </w:rPr>
        <w:t xml:space="preserve"> wia</w:t>
      </w:r>
      <w:r w:rsidR="00714F0A">
        <w:rPr>
          <w:rFonts w:ascii="Arial" w:hAnsi="Arial" w:cs="Arial"/>
        </w:rPr>
        <w:t>duktu kolejowego</w:t>
      </w:r>
      <w:r w:rsidR="00421545" w:rsidRPr="00EC62A1">
        <w:rPr>
          <w:rFonts w:ascii="Arial" w:hAnsi="Arial" w:cs="Arial"/>
        </w:rPr>
        <w:t xml:space="preserve"> w ciągu ulicy Orlej. </w:t>
      </w:r>
      <w:r w:rsidR="00421545">
        <w:rPr>
          <w:rFonts w:ascii="Arial" w:hAnsi="Arial" w:cs="Arial"/>
        </w:rPr>
        <w:t>Rozpoczęły się prace przygotowawcze do budowy tunelu pod torami w ciągu ul. Majowej</w:t>
      </w:r>
      <w:r w:rsidR="00714F0A">
        <w:rPr>
          <w:rFonts w:ascii="Arial" w:hAnsi="Arial" w:cs="Arial"/>
        </w:rPr>
        <w:t>, który zastąpi przejazd kolejowo-drogowy</w:t>
      </w:r>
      <w:r w:rsidR="00421545">
        <w:rPr>
          <w:rFonts w:ascii="Arial" w:hAnsi="Arial" w:cs="Arial"/>
        </w:rPr>
        <w:t>.</w:t>
      </w:r>
      <w:r w:rsidR="00421545" w:rsidRPr="004215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 sierpnia 2018 r. roboty  przeniosą się na drugą część stacji</w:t>
      </w:r>
      <w:r w:rsidRPr="008D7008">
        <w:rPr>
          <w:rFonts w:ascii="Arial" w:hAnsi="Arial" w:cs="Arial"/>
        </w:rPr>
        <w:t>.</w:t>
      </w:r>
    </w:p>
    <w:p w:rsidR="00900A06" w:rsidRDefault="00900A06" w:rsidP="00361425">
      <w:pPr>
        <w:spacing w:line="360" w:lineRule="auto"/>
        <w:jc w:val="both"/>
        <w:rPr>
          <w:rFonts w:ascii="Arial" w:hAnsi="Arial" w:cs="Arial"/>
        </w:rPr>
      </w:pPr>
    </w:p>
    <w:p w:rsidR="00900A06" w:rsidRDefault="00900A06" w:rsidP="00900A06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  <w:r w:rsidRPr="008E2DF9">
        <w:rPr>
          <w:rFonts w:ascii="Arial" w:hAnsi="Arial" w:cs="Arial"/>
          <w:b/>
          <w:shd w:val="clear" w:color="auto" w:fill="FFFFFF"/>
        </w:rPr>
        <w:t xml:space="preserve">Nowa stacja </w:t>
      </w:r>
      <w:r>
        <w:rPr>
          <w:rFonts w:ascii="Arial" w:hAnsi="Arial" w:cs="Arial"/>
          <w:b/>
          <w:shd w:val="clear" w:color="auto" w:fill="FFFFFF"/>
        </w:rPr>
        <w:t>Otwock</w:t>
      </w:r>
    </w:p>
    <w:p w:rsidR="008E6424" w:rsidRPr="00900A06" w:rsidRDefault="008E6424" w:rsidP="00900A06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</w:p>
    <w:p w:rsidR="00714F0A" w:rsidRPr="00900A06" w:rsidRDefault="00900A06" w:rsidP="00361425">
      <w:pPr>
        <w:spacing w:line="360" w:lineRule="auto"/>
        <w:jc w:val="both"/>
        <w:rPr>
          <w:rFonts w:ascii="Arial" w:hAnsi="Arial" w:cs="Arial"/>
        </w:rPr>
      </w:pPr>
      <w:r w:rsidRPr="008D7008">
        <w:rPr>
          <w:rFonts w:ascii="Arial" w:hAnsi="Arial" w:cs="Arial"/>
        </w:rPr>
        <w:t>Przebudowana stacja w Otwocku będzie bardziej</w:t>
      </w:r>
      <w:r w:rsidR="00A52CAA">
        <w:rPr>
          <w:rFonts w:ascii="Arial" w:hAnsi="Arial" w:cs="Arial"/>
        </w:rPr>
        <w:t xml:space="preserve"> funkcjonalna. Komfortową obsługę podróżnych zapewnią dwa </w:t>
      </w:r>
      <w:r w:rsidRPr="008D7008">
        <w:rPr>
          <w:rFonts w:ascii="Arial" w:hAnsi="Arial" w:cs="Arial"/>
        </w:rPr>
        <w:t xml:space="preserve">perony wyspowe </w:t>
      </w:r>
      <w:r w:rsidR="00A52CAA">
        <w:rPr>
          <w:rFonts w:ascii="Arial" w:hAnsi="Arial" w:cs="Arial"/>
        </w:rPr>
        <w:t xml:space="preserve">o </w:t>
      </w:r>
      <w:r w:rsidRPr="008D7008">
        <w:rPr>
          <w:rFonts w:ascii="Arial" w:hAnsi="Arial" w:cs="Arial"/>
        </w:rPr>
        <w:t xml:space="preserve">długości 200-400 m (400 m dla pociągów dalekobieżnych oraz 200 m dla pociągów aglomeracyjnych). </w:t>
      </w:r>
      <w:r w:rsidR="008E6424">
        <w:rPr>
          <w:rFonts w:ascii="Arial" w:hAnsi="Arial" w:cs="Arial"/>
        </w:rPr>
        <w:t xml:space="preserve">PKP </w:t>
      </w:r>
      <w:r w:rsidR="00A52CAA">
        <w:rPr>
          <w:rFonts w:ascii="Arial" w:hAnsi="Arial" w:cs="Arial"/>
        </w:rPr>
        <w:t>P</w:t>
      </w:r>
      <w:r w:rsidR="008E6424">
        <w:rPr>
          <w:rFonts w:ascii="Arial" w:hAnsi="Arial" w:cs="Arial"/>
        </w:rPr>
        <w:t xml:space="preserve">olskie </w:t>
      </w:r>
      <w:r w:rsidR="00A52CAA">
        <w:rPr>
          <w:rFonts w:ascii="Arial" w:hAnsi="Arial" w:cs="Arial"/>
        </w:rPr>
        <w:t>L</w:t>
      </w:r>
      <w:r w:rsidR="008E6424">
        <w:rPr>
          <w:rFonts w:ascii="Arial" w:hAnsi="Arial" w:cs="Arial"/>
        </w:rPr>
        <w:t xml:space="preserve">inie </w:t>
      </w:r>
      <w:r w:rsidR="00A52CAA">
        <w:rPr>
          <w:rFonts w:ascii="Arial" w:hAnsi="Arial" w:cs="Arial"/>
        </w:rPr>
        <w:t>K</w:t>
      </w:r>
      <w:r w:rsidR="008E6424">
        <w:rPr>
          <w:rFonts w:ascii="Arial" w:hAnsi="Arial" w:cs="Arial"/>
        </w:rPr>
        <w:t>olejowe S.A.</w:t>
      </w:r>
      <w:r w:rsidR="00A52CAA">
        <w:rPr>
          <w:rFonts w:ascii="Arial" w:hAnsi="Arial" w:cs="Arial"/>
        </w:rPr>
        <w:t xml:space="preserve"> wybudują też t</w:t>
      </w:r>
      <w:r w:rsidRPr="008D7008">
        <w:rPr>
          <w:rFonts w:ascii="Arial" w:hAnsi="Arial" w:cs="Arial"/>
        </w:rPr>
        <w:t xml:space="preserve">rzeci </w:t>
      </w:r>
      <w:r w:rsidR="0054566A">
        <w:rPr>
          <w:rFonts w:ascii="Arial" w:hAnsi="Arial" w:cs="Arial"/>
        </w:rPr>
        <w:t xml:space="preserve">200 m </w:t>
      </w:r>
      <w:r w:rsidR="00714F0A">
        <w:rPr>
          <w:rFonts w:ascii="Arial" w:hAnsi="Arial" w:cs="Arial"/>
        </w:rPr>
        <w:t>peron</w:t>
      </w:r>
      <w:r w:rsidR="00A52CAA">
        <w:rPr>
          <w:rFonts w:ascii="Arial" w:hAnsi="Arial" w:cs="Arial"/>
        </w:rPr>
        <w:t xml:space="preserve">, </w:t>
      </w:r>
      <w:r w:rsidR="00A52CAA" w:rsidRPr="00A52CAA">
        <w:rPr>
          <w:rFonts w:ascii="Helvetica" w:hAnsi="Helvetica"/>
          <w:sz w:val="23"/>
          <w:szCs w:val="23"/>
          <w:shd w:val="clear" w:color="auto" w:fill="FFFFFF"/>
        </w:rPr>
        <w:t>po zachodniej stronie (od ulicy Orlej</w:t>
      </w:r>
      <w:r w:rsidR="0054566A">
        <w:rPr>
          <w:rFonts w:ascii="Helvetica" w:hAnsi="Helvetica"/>
          <w:sz w:val="23"/>
          <w:szCs w:val="23"/>
          <w:shd w:val="clear" w:color="auto" w:fill="FFFFFF"/>
        </w:rPr>
        <w:t xml:space="preserve">). </w:t>
      </w:r>
      <w:r w:rsidRPr="008D7008">
        <w:rPr>
          <w:rFonts w:ascii="Arial" w:hAnsi="Arial" w:cs="Arial"/>
        </w:rPr>
        <w:t xml:space="preserve">Wszystkie </w:t>
      </w:r>
      <w:r w:rsidR="00A52CAA">
        <w:rPr>
          <w:rFonts w:ascii="Arial" w:hAnsi="Arial" w:cs="Arial"/>
        </w:rPr>
        <w:t xml:space="preserve">obiekty </w:t>
      </w:r>
      <w:r w:rsidRPr="008D7008">
        <w:rPr>
          <w:rFonts w:ascii="Arial" w:hAnsi="Arial" w:cs="Arial"/>
        </w:rPr>
        <w:t>będą dostosowane do potrzeb osób o ograniczonej</w:t>
      </w:r>
      <w:r w:rsidR="00714F0A">
        <w:rPr>
          <w:rFonts w:ascii="Arial" w:hAnsi="Arial" w:cs="Arial"/>
        </w:rPr>
        <w:t xml:space="preserve"> mobilności. </w:t>
      </w:r>
      <w:r w:rsidRPr="008D7008">
        <w:rPr>
          <w:rFonts w:ascii="Arial" w:hAnsi="Arial" w:cs="Arial"/>
        </w:rPr>
        <w:t xml:space="preserve">Zainstalowane zostaną nowe wiaty, ławki, oświetlenie i nagłośnienie. Dojście </w:t>
      </w:r>
      <w:r w:rsidR="00A52CAA">
        <w:rPr>
          <w:rFonts w:ascii="Arial" w:hAnsi="Arial" w:cs="Arial"/>
        </w:rPr>
        <w:t xml:space="preserve">na perony </w:t>
      </w:r>
      <w:r w:rsidRPr="008D7008">
        <w:rPr>
          <w:rFonts w:ascii="Arial" w:hAnsi="Arial" w:cs="Arial"/>
        </w:rPr>
        <w:t xml:space="preserve">zapewni nowe przejście podziemne wyposażone w dwie windy i pochylnie. W ramach modernizacji wybudowane zostanie drugie </w:t>
      </w:r>
      <w:r w:rsidRPr="008D7008">
        <w:rPr>
          <w:rFonts w:ascii="Arial" w:hAnsi="Arial" w:cs="Arial"/>
        </w:rPr>
        <w:lastRenderedPageBreak/>
        <w:t xml:space="preserve">przejście podziemne na wysokości teatru i urzędu miasta (w miejscu </w:t>
      </w:r>
      <w:r w:rsidR="0054566A">
        <w:rPr>
          <w:rFonts w:ascii="Arial" w:hAnsi="Arial" w:cs="Arial"/>
        </w:rPr>
        <w:t xml:space="preserve">dotychczasowego </w:t>
      </w:r>
      <w:r w:rsidRPr="008D7008">
        <w:rPr>
          <w:rFonts w:ascii="Arial" w:hAnsi="Arial" w:cs="Arial"/>
        </w:rPr>
        <w:t>przejścia dla pieszych między ul. Armii Krajowej i Warszawskiej).</w:t>
      </w:r>
    </w:p>
    <w:p w:rsidR="00F64231" w:rsidRDefault="00555CD6" w:rsidP="00F64231">
      <w:pPr>
        <w:pStyle w:val="bodytext"/>
        <w:shd w:val="clear" w:color="auto" w:fill="FFFFFF"/>
        <w:spacing w:before="0" w:beforeAutospacing="0" w:after="225" w:afterAutospacing="0" w:line="369" w:lineRule="atLeast"/>
        <w:jc w:val="both"/>
        <w:rPr>
          <w:rStyle w:val="Pogrubienie"/>
          <w:rFonts w:ascii="Arial" w:hAnsi="Arial" w:cs="Arial"/>
          <w:sz w:val="22"/>
          <w:szCs w:val="22"/>
        </w:rPr>
      </w:pPr>
      <w:r w:rsidRPr="00555CD6">
        <w:rPr>
          <w:rStyle w:val="Pogrubienie"/>
          <w:rFonts w:ascii="Arial" w:hAnsi="Arial" w:cs="Arial"/>
          <w:sz w:val="22"/>
          <w:szCs w:val="22"/>
        </w:rPr>
        <w:t>Szybko z Warszawy do Lublina</w:t>
      </w:r>
    </w:p>
    <w:p w:rsidR="00F64231" w:rsidRDefault="00555CD6" w:rsidP="00F64231">
      <w:pPr>
        <w:pStyle w:val="bodytext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555CD6">
        <w:rPr>
          <w:rFonts w:ascii="Arial" w:hAnsi="Arial" w:cs="Arial"/>
          <w:sz w:val="22"/>
          <w:szCs w:val="22"/>
        </w:rPr>
        <w:t>Roboty w Otwocku są jednym z zadań największego projektu PKP Polskie Linie Kolejowe S.</w:t>
      </w:r>
      <w:r w:rsidR="00FE2113">
        <w:rPr>
          <w:rFonts w:ascii="Arial" w:hAnsi="Arial" w:cs="Arial"/>
          <w:sz w:val="22"/>
          <w:szCs w:val="22"/>
        </w:rPr>
        <w:t xml:space="preserve">A. </w:t>
      </w:r>
      <w:r w:rsidRPr="00555CD6">
        <w:rPr>
          <w:rFonts w:ascii="Arial" w:hAnsi="Arial" w:cs="Arial"/>
          <w:sz w:val="22"/>
          <w:szCs w:val="22"/>
        </w:rPr>
        <w:t xml:space="preserve">Efektem modernizacji </w:t>
      </w:r>
      <w:r w:rsidR="00FE2113">
        <w:rPr>
          <w:rFonts w:ascii="Arial" w:hAnsi="Arial" w:cs="Arial"/>
          <w:sz w:val="22"/>
          <w:szCs w:val="22"/>
        </w:rPr>
        <w:t xml:space="preserve">linii Warszawa – Lublin </w:t>
      </w:r>
      <w:r w:rsidRPr="00555CD6">
        <w:rPr>
          <w:rFonts w:ascii="Arial" w:hAnsi="Arial" w:cs="Arial"/>
          <w:sz w:val="22"/>
          <w:szCs w:val="22"/>
        </w:rPr>
        <w:t>będą szybsze i wygodniejsze podróże między stolicami dwóch województw. Wszystkie stacje i przystanki zostaną przebudowane. Zostanie dobudowany drugi tor na odcinku Otwock – Pilawa. Bezpieczeństwo wzrośnie dzięki przebudowanym przejazdom kolejowo-drogowym i wybudowanym nowym skrzyżowaniom bezkolizyjnym. Nowe tory, sieć trakcyjna i urządzenia sterowania ruchem zwiększą możliwości linii, na którą będzie mogło wyjechać więcej pociągów.</w:t>
      </w:r>
    </w:p>
    <w:p w:rsidR="00555CD6" w:rsidRDefault="00555CD6" w:rsidP="00F64231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555CD6">
        <w:rPr>
          <w:rFonts w:ascii="Arial" w:hAnsi="Arial" w:cs="Arial"/>
          <w:sz w:val="22"/>
          <w:szCs w:val="22"/>
        </w:rPr>
        <w:t xml:space="preserve">Inwestycja jest współfinansowana z Programu Operacyjnego Infrastruktura i Środowisko. Wartość całego projektu wynosi ponad 3,4 mld zł, z czego kwota dofinansowania unijnego </w:t>
      </w:r>
      <w:proofErr w:type="spellStart"/>
      <w:r w:rsidRPr="00555CD6">
        <w:rPr>
          <w:rFonts w:ascii="Arial" w:hAnsi="Arial" w:cs="Arial"/>
          <w:sz w:val="22"/>
          <w:szCs w:val="22"/>
        </w:rPr>
        <w:t>POIiŚ</w:t>
      </w:r>
      <w:proofErr w:type="spellEnd"/>
      <w:r w:rsidRPr="00555CD6">
        <w:rPr>
          <w:rFonts w:ascii="Arial" w:hAnsi="Arial" w:cs="Arial"/>
          <w:sz w:val="22"/>
          <w:szCs w:val="22"/>
        </w:rPr>
        <w:t xml:space="preserve"> wynosi ponad 2,9 mld zł.</w:t>
      </w:r>
    </w:p>
    <w:p w:rsidR="004C658E" w:rsidRDefault="004C658E" w:rsidP="00F64231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EA6152">
        <w:rPr>
          <w:rFonts w:ascii="Arial" w:hAnsi="Arial" w:cs="Arial"/>
          <w:b/>
          <w:noProof/>
        </w:rPr>
        <w:drawing>
          <wp:inline distT="0" distB="0" distL="0" distR="0" wp14:anchorId="510D1EA1" wp14:editId="7F5CDA54">
            <wp:extent cx="5752465" cy="1247140"/>
            <wp:effectExtent l="0" t="0" r="635" b="0"/>
            <wp:docPr id="7" name="Obraz 6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11" w:rsidRDefault="00B14C11" w:rsidP="00714F0A">
      <w:pPr>
        <w:tabs>
          <w:tab w:val="left" w:pos="5307"/>
        </w:tabs>
        <w:jc w:val="right"/>
        <w:rPr>
          <w:rFonts w:ascii="Arial" w:hAnsi="Arial" w:cs="Arial"/>
          <w:b/>
          <w:bCs/>
          <w:sz w:val="20"/>
          <w:szCs w:val="20"/>
        </w:rPr>
      </w:pPr>
      <w:r w:rsidRPr="00DD6E9A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8E6424">
        <w:rPr>
          <w:rFonts w:ascii="Arial" w:hAnsi="Arial" w:cs="Arial"/>
          <w:bCs/>
          <w:sz w:val="20"/>
          <w:szCs w:val="20"/>
        </w:rPr>
        <w:t>Karol Jakubowski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8E6424">
        <w:rPr>
          <w:rFonts w:ascii="Arial" w:hAnsi="Arial" w:cs="Arial"/>
          <w:bCs/>
          <w:sz w:val="20"/>
          <w:szCs w:val="20"/>
        </w:rPr>
        <w:t xml:space="preserve">Zespół prasowy 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8E6424">
        <w:rPr>
          <w:rFonts w:ascii="Arial" w:hAnsi="Arial" w:cs="Arial"/>
          <w:bCs/>
          <w:sz w:val="20"/>
          <w:szCs w:val="20"/>
        </w:rPr>
        <w:t>PKP Polskie Linie Kolejowe S.A.</w:t>
      </w:r>
    </w:p>
    <w:p w:rsidR="008E6424" w:rsidRPr="008E6424" w:rsidRDefault="00D97301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hyperlink r:id="rId9" w:history="1">
        <w:r w:rsidR="008E6424" w:rsidRPr="008E6424">
          <w:rPr>
            <w:rStyle w:val="Hipercze"/>
            <w:rFonts w:ascii="Arial" w:hAnsi="Arial" w:cs="Arial"/>
            <w:bCs/>
            <w:sz w:val="20"/>
            <w:szCs w:val="20"/>
          </w:rPr>
          <w:t>rzecznik@plk-sa.pl</w:t>
        </w:r>
      </w:hyperlink>
      <w:r w:rsidR="008E6424" w:rsidRPr="008E6424">
        <w:rPr>
          <w:rFonts w:ascii="Arial" w:hAnsi="Arial" w:cs="Arial"/>
          <w:bCs/>
          <w:sz w:val="20"/>
          <w:szCs w:val="20"/>
        </w:rPr>
        <w:t xml:space="preserve"> 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8E6424">
        <w:rPr>
          <w:rFonts w:ascii="Arial" w:hAnsi="Arial" w:cs="Arial"/>
          <w:bCs/>
          <w:sz w:val="20"/>
          <w:szCs w:val="20"/>
        </w:rPr>
        <w:t xml:space="preserve">22 473 30 02 </w:t>
      </w:r>
    </w:p>
    <w:sectPr w:rsidR="008E6424" w:rsidRPr="008E642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301" w:rsidRDefault="00D97301" w:rsidP="004C658E">
      <w:r>
        <w:separator/>
      </w:r>
    </w:p>
  </w:endnote>
  <w:endnote w:type="continuationSeparator" w:id="0">
    <w:p w:rsidR="00D97301" w:rsidRDefault="00D97301" w:rsidP="004C6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301" w:rsidRDefault="00D97301" w:rsidP="004C658E">
      <w:r>
        <w:separator/>
      </w:r>
    </w:p>
  </w:footnote>
  <w:footnote w:type="continuationSeparator" w:id="0">
    <w:p w:rsidR="00D97301" w:rsidRDefault="00D97301" w:rsidP="004C6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58E" w:rsidRDefault="004C658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2BB8F7" wp14:editId="1863B9EB">
              <wp:simplePos x="0" y="0"/>
              <wp:positionH relativeFrom="column">
                <wp:posOffset>-161925</wp:posOffset>
              </wp:positionH>
              <wp:positionV relativeFrom="paragraph">
                <wp:posOffset>-355600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F1477D" id="Group 12" o:spid="_x0000_s1026" style="position:absolute;margin-left:-12.75pt;margin-top:-28pt;width:477.75pt;height:55.75pt;z-index:25165926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CD6"/>
    <w:rsid w:val="0006589A"/>
    <w:rsid w:val="00097EB4"/>
    <w:rsid w:val="001B3C29"/>
    <w:rsid w:val="00244DB1"/>
    <w:rsid w:val="0025385D"/>
    <w:rsid w:val="003203C1"/>
    <w:rsid w:val="00323F6F"/>
    <w:rsid w:val="00337177"/>
    <w:rsid w:val="00355BCA"/>
    <w:rsid w:val="00361425"/>
    <w:rsid w:val="003C71C5"/>
    <w:rsid w:val="003E1DA2"/>
    <w:rsid w:val="00421545"/>
    <w:rsid w:val="004B6F8F"/>
    <w:rsid w:val="004C658E"/>
    <w:rsid w:val="004F7265"/>
    <w:rsid w:val="0054566A"/>
    <w:rsid w:val="00555CD6"/>
    <w:rsid w:val="00610EFE"/>
    <w:rsid w:val="00675DDB"/>
    <w:rsid w:val="006C72A8"/>
    <w:rsid w:val="006F4D93"/>
    <w:rsid w:val="0070420D"/>
    <w:rsid w:val="00705B54"/>
    <w:rsid w:val="00714F0A"/>
    <w:rsid w:val="00737B23"/>
    <w:rsid w:val="00760878"/>
    <w:rsid w:val="00773C59"/>
    <w:rsid w:val="007F2431"/>
    <w:rsid w:val="00825DDA"/>
    <w:rsid w:val="00876878"/>
    <w:rsid w:val="008E2DF9"/>
    <w:rsid w:val="008E6424"/>
    <w:rsid w:val="008F4A44"/>
    <w:rsid w:val="00900A06"/>
    <w:rsid w:val="0093534C"/>
    <w:rsid w:val="00964BB0"/>
    <w:rsid w:val="009A1AC1"/>
    <w:rsid w:val="00A52CAA"/>
    <w:rsid w:val="00A645C4"/>
    <w:rsid w:val="00A7571F"/>
    <w:rsid w:val="00A80C33"/>
    <w:rsid w:val="00AB5643"/>
    <w:rsid w:val="00AF0346"/>
    <w:rsid w:val="00B14C11"/>
    <w:rsid w:val="00B6657C"/>
    <w:rsid w:val="00BB407F"/>
    <w:rsid w:val="00BE6B7D"/>
    <w:rsid w:val="00C0753A"/>
    <w:rsid w:val="00C41154"/>
    <w:rsid w:val="00CD730B"/>
    <w:rsid w:val="00D13203"/>
    <w:rsid w:val="00D54C94"/>
    <w:rsid w:val="00D85BB2"/>
    <w:rsid w:val="00D97301"/>
    <w:rsid w:val="00EB0AFE"/>
    <w:rsid w:val="00EC62A1"/>
    <w:rsid w:val="00F64231"/>
    <w:rsid w:val="00F93C0D"/>
    <w:rsid w:val="00FB4722"/>
    <w:rsid w:val="00FE2113"/>
    <w:rsid w:val="00FF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8486B-3C7F-4C9C-A623-46DCB1DF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5CD6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text">
    <w:name w:val="bodytext"/>
    <w:basedOn w:val="Normalny"/>
    <w:rsid w:val="00555CD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55CD6"/>
    <w:rPr>
      <w:b/>
      <w:bCs/>
    </w:rPr>
  </w:style>
  <w:style w:type="paragraph" w:customStyle="1" w:styleId="align-justify">
    <w:name w:val="align-justify"/>
    <w:basedOn w:val="Normalny"/>
    <w:rsid w:val="00555CD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C65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658E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65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658E"/>
    <w:rPr>
      <w:rFonts w:ascii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B6657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BB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BB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4C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4C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4C94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4C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4C94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Dudzińska Maria</cp:lastModifiedBy>
  <cp:revision>2</cp:revision>
  <dcterms:created xsi:type="dcterms:W3CDTF">2018-06-18T08:48:00Z</dcterms:created>
  <dcterms:modified xsi:type="dcterms:W3CDTF">2018-06-18T08:48:00Z</dcterms:modified>
</cp:coreProperties>
</file>