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4EF23" w14:textId="77777777" w:rsidR="0063625B" w:rsidRDefault="0063625B" w:rsidP="00085FD9">
      <w:pPr>
        <w:rPr>
          <w:rFonts w:cs="Arial"/>
        </w:rPr>
      </w:pPr>
      <w:bookmarkStart w:id="0" w:name="_GoBack"/>
      <w:bookmarkEnd w:id="0"/>
    </w:p>
    <w:p w14:paraId="1A76FFF0" w14:textId="77777777" w:rsidR="0063625B" w:rsidRDefault="0063625B" w:rsidP="0086034C">
      <w:pPr>
        <w:rPr>
          <w:rFonts w:cs="Arial"/>
        </w:rPr>
      </w:pPr>
    </w:p>
    <w:p w14:paraId="62455514" w14:textId="77777777" w:rsidR="00C22107" w:rsidRDefault="00C22107" w:rsidP="006A0CEB">
      <w:pPr>
        <w:rPr>
          <w:rFonts w:cs="Arial"/>
        </w:rPr>
      </w:pPr>
    </w:p>
    <w:p w14:paraId="18DDD7A1" w14:textId="1E1FC334" w:rsidR="009D1AEB" w:rsidRPr="00B057A9" w:rsidRDefault="00931669" w:rsidP="00931669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292434">
        <w:rPr>
          <w:rFonts w:cs="Arial"/>
        </w:rPr>
        <w:t>,</w:t>
      </w:r>
      <w:r w:rsidR="00242E24">
        <w:rPr>
          <w:rFonts w:cs="Arial"/>
        </w:rPr>
        <w:t xml:space="preserve"> </w:t>
      </w:r>
      <w:r w:rsidR="00A563F7">
        <w:rPr>
          <w:rFonts w:cs="Arial"/>
        </w:rPr>
        <w:t>2</w:t>
      </w:r>
      <w:r w:rsidR="00D3709D">
        <w:rPr>
          <w:rFonts w:cs="Arial"/>
        </w:rPr>
        <w:t>3</w:t>
      </w:r>
      <w:r w:rsidR="003812E9">
        <w:rPr>
          <w:rFonts w:cs="Arial"/>
        </w:rPr>
        <w:t xml:space="preserve"> czerwca 202</w:t>
      </w:r>
      <w:r w:rsidR="00A563F7">
        <w:rPr>
          <w:rFonts w:cs="Arial"/>
        </w:rPr>
        <w:t>3</w:t>
      </w:r>
      <w:r w:rsidR="009D1AEB" w:rsidRPr="003D74BF">
        <w:rPr>
          <w:rFonts w:cs="Arial"/>
        </w:rPr>
        <w:t xml:space="preserve"> r.</w:t>
      </w:r>
    </w:p>
    <w:p w14:paraId="4FA16707" w14:textId="77777777" w:rsidR="00931669" w:rsidRDefault="00931669" w:rsidP="00931669">
      <w:pPr>
        <w:pStyle w:val="Nagwek1"/>
      </w:pPr>
      <w:r w:rsidRPr="00931669">
        <w:t xml:space="preserve">Koniec szkoły, początek wakacji i na przejazdach akcji </w:t>
      </w:r>
    </w:p>
    <w:p w14:paraId="47F6DB9E" w14:textId="77777777" w:rsidR="00931669" w:rsidRPr="00931669" w:rsidRDefault="00931669" w:rsidP="00931669">
      <w:pPr>
        <w:spacing w:line="360" w:lineRule="auto"/>
        <w:rPr>
          <w:rFonts w:cs="Arial"/>
          <w:b/>
        </w:rPr>
      </w:pPr>
      <w:r w:rsidRPr="00931669">
        <w:rPr>
          <w:rFonts w:cs="Arial"/>
          <w:b/>
        </w:rPr>
        <w:t>Ambasadorki i Ambasadorzy Bezpieczeństwa PKP Polskich Linii Kolejowych S.A. wraz z końcem szkoły i początkiem wakacji rozpoczynają cykl dodatkowych działań na przejazdach kolejowo-drogowych. Podczas wszystkich wakacyjnych piątków organizowane będą akcje ulotkowe, podczas których będą przypominali kierowcom o rozsądku i zasadach bezpieczeństwa.</w:t>
      </w:r>
    </w:p>
    <w:p w14:paraId="64540C45" w14:textId="77777777" w:rsidR="00931669" w:rsidRPr="00931669" w:rsidRDefault="00931669" w:rsidP="00931669">
      <w:pPr>
        <w:spacing w:line="360" w:lineRule="auto"/>
        <w:rPr>
          <w:rFonts w:cs="Arial"/>
        </w:rPr>
      </w:pPr>
      <w:r w:rsidRPr="00931669">
        <w:rPr>
          <w:rFonts w:cs="Arial"/>
        </w:rPr>
        <w:t xml:space="preserve">By wakacyjne wyjazdy i powroty były bezpieczne PKP Polskie Linie Kolejowe S.A. prowadzą akcję „Bezpieczny piątek”. Dodatkowe kontrole kierowców, rowerzystów i pieszych przypominają o tym jak nie należy zachowywać się na przejazdach kolejowo-drogowych. </w:t>
      </w:r>
    </w:p>
    <w:p w14:paraId="76D2A7D2" w14:textId="7CDE9511" w:rsidR="00931669" w:rsidRDefault="00931669" w:rsidP="00931669">
      <w:pPr>
        <w:spacing w:line="360" w:lineRule="auto"/>
        <w:rPr>
          <w:rFonts w:cs="Arial"/>
        </w:rPr>
      </w:pPr>
      <w:r w:rsidRPr="00931669">
        <w:rPr>
          <w:rFonts w:cs="Arial"/>
        </w:rPr>
        <w:t>Dzisiaj Ambasadorki i Ambasadorzy Bezpieczeństwa wraz z kolejarzami i funkcjonariuszami Straży Ochrony Kolei byli obecni na przejazdach Nowogardzie, Bydgoszczy, Toruniu,  Białymstoku, Częstochowie, Myszkowie, Ostródzie i Balicach. Łącznie działania przeprowadzone były na ok. 50 przejazdach.</w:t>
      </w:r>
    </w:p>
    <w:p w14:paraId="0209AF68" w14:textId="31B00343" w:rsidR="00931669" w:rsidRPr="00931669" w:rsidRDefault="00931669" w:rsidP="00931669">
      <w:pPr>
        <w:pStyle w:val="Nagwek2"/>
        <w:spacing w:before="0" w:after="160" w:line="360" w:lineRule="auto"/>
      </w:pPr>
      <w:r w:rsidRPr="00931669">
        <w:t>#</w:t>
      </w:r>
      <w:proofErr w:type="spellStart"/>
      <w:r w:rsidRPr="00931669">
        <w:t>ŻółtaNaklejkaPLK</w:t>
      </w:r>
      <w:proofErr w:type="spellEnd"/>
      <w:r w:rsidRPr="00931669">
        <w:t xml:space="preserve"> może uratować życie</w:t>
      </w:r>
    </w:p>
    <w:p w14:paraId="1B9B2AE9" w14:textId="77777777" w:rsidR="00931669" w:rsidRPr="00931669" w:rsidRDefault="00931669" w:rsidP="00931669">
      <w:pPr>
        <w:spacing w:line="360" w:lineRule="auto"/>
      </w:pPr>
      <w:r w:rsidRPr="00931669">
        <w:t>„Bezpieczne piątki” to kolejna okazja do zwrócenia uwagi na żółte naklejki umieszczone na przejazdach. To dodatkowa informacja, która może uratować życie i zapobiec tragedii na torach.</w:t>
      </w:r>
    </w:p>
    <w:p w14:paraId="2AC9E777" w14:textId="77777777" w:rsidR="00931669" w:rsidRPr="00931669" w:rsidRDefault="00931669" w:rsidP="00931669">
      <w:pPr>
        <w:pStyle w:val="align-justify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color w:val="1A1A1A"/>
          <w:sz w:val="22"/>
          <w:szCs w:val="22"/>
        </w:rPr>
      </w:pPr>
      <w:r w:rsidRPr="00931669">
        <w:rPr>
          <w:rFonts w:ascii="Arial" w:hAnsi="Arial" w:cs="Arial"/>
          <w:color w:val="1A1A1A"/>
          <w:sz w:val="22"/>
          <w:szCs w:val="22"/>
        </w:rPr>
        <w:t>W przypadku zdarzenia lub usterki na przejeździe kolejowo-drogowym należy skorzystać z </w:t>
      </w:r>
      <w:hyperlink r:id="rId8" w:tgtFrame="_blank" w:history="1">
        <w:r w:rsidRPr="00931669">
          <w:rPr>
            <w:rStyle w:val="Hipercze"/>
            <w:rFonts w:ascii="Arial" w:hAnsi="Arial" w:cs="Arial"/>
            <w:color w:val="004D84"/>
            <w:sz w:val="22"/>
            <w:szCs w:val="22"/>
          </w:rPr>
          <w:t>#</w:t>
        </w:r>
        <w:proofErr w:type="spellStart"/>
        <w:r w:rsidRPr="00931669">
          <w:rPr>
            <w:rStyle w:val="Hipercze"/>
            <w:rFonts w:ascii="Arial" w:hAnsi="Arial" w:cs="Arial"/>
            <w:color w:val="004D84"/>
            <w:sz w:val="22"/>
            <w:szCs w:val="22"/>
          </w:rPr>
          <w:t>ŻółtaNaklejkaPLK</w:t>
        </w:r>
        <w:proofErr w:type="spellEnd"/>
      </w:hyperlink>
      <w:r w:rsidRPr="00931669">
        <w:rPr>
          <w:rFonts w:ascii="Arial" w:hAnsi="Arial" w:cs="Arial"/>
          <w:color w:val="1A1A1A"/>
          <w:sz w:val="22"/>
          <w:szCs w:val="22"/>
        </w:rPr>
        <w:t>. Jest ona umieszczona na napędzie rogatkowym lub na wewnętrznej stronie krzyża św. Andrzeja. Na żółtej naklejce, są trzy podstawowe dane: indywidualny numer identyfikacyjny przejazdu kolejowo-drogowego, numer alarmowy 112 i numery „awaryjne”.</w:t>
      </w:r>
    </w:p>
    <w:p w14:paraId="1EC18A43" w14:textId="77777777" w:rsidR="00931669" w:rsidRPr="00931669" w:rsidRDefault="00931669" w:rsidP="00931669">
      <w:pPr>
        <w:pStyle w:val="align-justify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color w:val="1A1A1A"/>
          <w:sz w:val="22"/>
          <w:szCs w:val="22"/>
        </w:rPr>
      </w:pPr>
      <w:r w:rsidRPr="00931669">
        <w:rPr>
          <w:rFonts w:ascii="Arial" w:hAnsi="Arial" w:cs="Arial"/>
          <w:color w:val="1A1A1A"/>
          <w:sz w:val="22"/>
          <w:szCs w:val="22"/>
        </w:rPr>
        <w:t>Dzwoniąc na numer 112, należy podać numer skrzyżowania. Dzięki temu operatorzy numeru 112 i kolejarze, jeśli to konieczne, mogą szybko wstrzymać ruch pociągów na linii i wysłać pomoc. Tylko w tym roku operatorzy numeru 112 odebrali 2787 zgłoszeń z wykorzystaniem #</w:t>
      </w:r>
      <w:proofErr w:type="spellStart"/>
      <w:r w:rsidRPr="00931669">
        <w:rPr>
          <w:rFonts w:ascii="Arial" w:hAnsi="Arial" w:cs="Arial"/>
          <w:color w:val="1A1A1A"/>
          <w:sz w:val="22"/>
          <w:szCs w:val="22"/>
        </w:rPr>
        <w:t>ŻółtejNaklejkiPLK</w:t>
      </w:r>
      <w:proofErr w:type="spellEnd"/>
      <w:r w:rsidRPr="00931669">
        <w:rPr>
          <w:rFonts w:ascii="Arial" w:hAnsi="Arial" w:cs="Arial"/>
          <w:color w:val="1A1A1A"/>
          <w:sz w:val="22"/>
          <w:szCs w:val="22"/>
        </w:rPr>
        <w:t>. Wśród tych zgłoszeń 181 razy zastosowano ograniczenie prędkości pociągów i polecenie ostrożnej jazdy, natomiast w 108 przypadkach by nie doszło do tragedii, wstrzymano ruch.</w:t>
      </w:r>
    </w:p>
    <w:p w14:paraId="01E1F181" w14:textId="77777777" w:rsidR="00931669" w:rsidRPr="00275F90" w:rsidRDefault="00931669" w:rsidP="00931669">
      <w:pPr>
        <w:shd w:val="clear" w:color="auto" w:fill="FFFFFF"/>
        <w:spacing w:line="360" w:lineRule="auto"/>
        <w:rPr>
          <w:rFonts w:eastAsia="Times New Roman" w:cs="Arial"/>
          <w:color w:val="1A1A1A"/>
          <w:lang w:eastAsia="pl-PL"/>
        </w:rPr>
      </w:pPr>
      <w:r w:rsidRPr="00275F90">
        <w:rPr>
          <w:rFonts w:eastAsia="Times New Roman" w:cs="Arial"/>
          <w:b/>
          <w:bCs/>
          <w:color w:val="1A1A1A"/>
          <w:lang w:eastAsia="pl-PL"/>
        </w:rPr>
        <w:t>Za 99 proc. niebezpiecznych sytuacji na przejazdach odpowiadają kierowcy, dlatego pamiętajmy, że:</w:t>
      </w:r>
    </w:p>
    <w:p w14:paraId="53FA8813" w14:textId="77777777" w:rsidR="00931669" w:rsidRPr="00275F90" w:rsidRDefault="00931669" w:rsidP="00931669">
      <w:pPr>
        <w:numPr>
          <w:ilvl w:val="0"/>
          <w:numId w:val="3"/>
        </w:numPr>
        <w:shd w:val="clear" w:color="auto" w:fill="FFFFFF"/>
        <w:spacing w:line="360" w:lineRule="auto"/>
        <w:rPr>
          <w:rFonts w:eastAsia="Times New Roman" w:cs="Arial"/>
          <w:color w:val="1A1A1A"/>
          <w:lang w:eastAsia="pl-PL"/>
        </w:rPr>
      </w:pPr>
      <w:r w:rsidRPr="00275F90">
        <w:rPr>
          <w:rFonts w:eastAsia="Times New Roman" w:cs="Arial"/>
          <w:b/>
          <w:bCs/>
          <w:color w:val="1A1A1A"/>
          <w:lang w:eastAsia="pl-PL"/>
        </w:rPr>
        <w:lastRenderedPageBreak/>
        <w:t>Znak STOP oznacza nakaz zatrzymania się</w:t>
      </w:r>
      <w:r w:rsidRPr="00275F90">
        <w:rPr>
          <w:rFonts w:eastAsia="Times New Roman" w:cs="Arial"/>
          <w:color w:val="1A1A1A"/>
          <w:lang w:eastAsia="pl-PL"/>
        </w:rPr>
        <w:t> przed torami.</w:t>
      </w:r>
    </w:p>
    <w:p w14:paraId="4D43332B" w14:textId="77777777" w:rsidR="00931669" w:rsidRPr="00275F90" w:rsidRDefault="00931669" w:rsidP="00931669">
      <w:pPr>
        <w:numPr>
          <w:ilvl w:val="0"/>
          <w:numId w:val="3"/>
        </w:numPr>
        <w:shd w:val="clear" w:color="auto" w:fill="FFFFFF"/>
        <w:spacing w:line="360" w:lineRule="auto"/>
        <w:rPr>
          <w:rFonts w:eastAsia="Times New Roman" w:cs="Arial"/>
          <w:color w:val="1A1A1A"/>
          <w:lang w:eastAsia="pl-PL"/>
        </w:rPr>
      </w:pPr>
      <w:r w:rsidRPr="00275F90">
        <w:rPr>
          <w:rFonts w:eastAsia="Times New Roman" w:cs="Arial"/>
          <w:b/>
          <w:bCs/>
          <w:color w:val="1A1A1A"/>
          <w:lang w:eastAsia="pl-PL"/>
        </w:rPr>
        <w:t>Pulsujące, czerwone światło na sygnalizacji zakazuje wjazdu na tory</w:t>
      </w:r>
      <w:r w:rsidRPr="00275F90">
        <w:rPr>
          <w:rFonts w:eastAsia="Times New Roman" w:cs="Arial"/>
          <w:color w:val="1A1A1A"/>
          <w:lang w:eastAsia="pl-PL"/>
        </w:rPr>
        <w:t> – zakaz wjazdu za sygnalizator gdyż do przejazdu zbliża się pociąg!</w:t>
      </w:r>
    </w:p>
    <w:p w14:paraId="260EE98A" w14:textId="77777777" w:rsidR="00931669" w:rsidRPr="00275F90" w:rsidRDefault="00931669" w:rsidP="00931669">
      <w:pPr>
        <w:numPr>
          <w:ilvl w:val="0"/>
          <w:numId w:val="3"/>
        </w:numPr>
        <w:shd w:val="clear" w:color="auto" w:fill="FFFFFF"/>
        <w:spacing w:line="360" w:lineRule="auto"/>
        <w:rPr>
          <w:rFonts w:eastAsia="Times New Roman" w:cs="Arial"/>
          <w:color w:val="1A1A1A"/>
          <w:lang w:eastAsia="pl-PL"/>
        </w:rPr>
      </w:pPr>
      <w:r w:rsidRPr="00275F90">
        <w:rPr>
          <w:rFonts w:eastAsia="Times New Roman" w:cs="Arial"/>
          <w:b/>
          <w:bCs/>
          <w:color w:val="1A1A1A"/>
          <w:lang w:eastAsia="pl-PL"/>
        </w:rPr>
        <w:t>Nie wjeżdżamy na przejazd, gdy nie ma możliwości zjazdu z torów.</w:t>
      </w:r>
    </w:p>
    <w:p w14:paraId="252222B5" w14:textId="18DFF36F" w:rsidR="00931669" w:rsidRDefault="00931669" w:rsidP="00931669">
      <w:pPr>
        <w:numPr>
          <w:ilvl w:val="0"/>
          <w:numId w:val="3"/>
        </w:numPr>
        <w:shd w:val="clear" w:color="auto" w:fill="FFFFFF"/>
        <w:spacing w:line="360" w:lineRule="auto"/>
        <w:rPr>
          <w:rFonts w:eastAsia="Times New Roman" w:cs="Arial"/>
          <w:color w:val="1A1A1A"/>
          <w:lang w:eastAsia="pl-PL"/>
        </w:rPr>
      </w:pPr>
      <w:r w:rsidRPr="00275F90">
        <w:rPr>
          <w:rFonts w:eastAsia="Times New Roman" w:cs="Arial"/>
          <w:b/>
          <w:bCs/>
          <w:color w:val="1A1A1A"/>
          <w:lang w:eastAsia="pl-PL"/>
        </w:rPr>
        <w:t>Warto zwolnić  przed każdym przejazdem,</w:t>
      </w:r>
      <w:r w:rsidRPr="00275F90">
        <w:rPr>
          <w:rFonts w:eastAsia="Times New Roman" w:cs="Arial"/>
          <w:color w:val="1A1A1A"/>
          <w:lang w:eastAsia="pl-PL"/>
        </w:rPr>
        <w:t> aby upewnić się, że nie nadjeżdża pociąg.</w:t>
      </w:r>
    </w:p>
    <w:p w14:paraId="628AA557" w14:textId="7BF5E766" w:rsidR="00931669" w:rsidRDefault="00931669" w:rsidP="00931669">
      <w:pPr>
        <w:shd w:val="clear" w:color="auto" w:fill="FFFFFF"/>
        <w:spacing w:line="360" w:lineRule="auto"/>
        <w:rPr>
          <w:rFonts w:eastAsia="Times New Roman" w:cs="Arial"/>
          <w:color w:val="1A1A1A"/>
          <w:lang w:eastAsia="pl-PL"/>
        </w:rPr>
      </w:pPr>
    </w:p>
    <w:p w14:paraId="5E552ACB" w14:textId="77777777" w:rsidR="00931669" w:rsidRPr="00275F90" w:rsidRDefault="00931669" w:rsidP="00931669">
      <w:pPr>
        <w:spacing w:before="100" w:beforeAutospacing="1" w:after="100" w:afterAutospacing="1"/>
        <w:rPr>
          <w:rStyle w:val="Hipercze"/>
          <w:rFonts w:cs="Arial"/>
        </w:rPr>
      </w:pPr>
      <w:r w:rsidRPr="00275F90">
        <w:rPr>
          <w:rFonts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4579500" wp14:editId="2EFBE004">
            <wp:simplePos x="0" y="0"/>
            <wp:positionH relativeFrom="margin">
              <wp:align>left</wp:align>
            </wp:positionH>
            <wp:positionV relativeFrom="paragraph">
              <wp:posOffset>11487</wp:posOffset>
            </wp:positionV>
            <wp:extent cx="1577340" cy="639445"/>
            <wp:effectExtent l="0" t="0" r="3810" b="8255"/>
            <wp:wrapSquare wrapText="bothSides"/>
            <wp:docPr id="1" name="Obraz 1" descr="Logo kampanii społecznej &quot;Bezpieczny Przejazd&quot;" title="Logo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5F90">
        <w:rPr>
          <w:rFonts w:cs="Arial"/>
        </w:rPr>
        <w:t xml:space="preserve">Więcej informacji na temat kampanii społecznej „Bezpieczny Przejazd” oraz realizowanych w jej ramach działań można znaleźć na stronie </w:t>
      </w:r>
      <w:hyperlink r:id="rId10" w:tooltip="Link do strony Bezpieczny Przejazd" w:history="1">
        <w:r w:rsidRPr="00275F90">
          <w:rPr>
            <w:rStyle w:val="Hipercze"/>
            <w:rFonts w:cs="Arial"/>
          </w:rPr>
          <w:t>www.bezpieczny-przejazd.pl</w:t>
        </w:r>
      </w:hyperlink>
    </w:p>
    <w:p w14:paraId="23BB2A5E" w14:textId="77777777" w:rsidR="00931669" w:rsidRPr="00275F90" w:rsidRDefault="00931669" w:rsidP="00931669">
      <w:pPr>
        <w:shd w:val="clear" w:color="auto" w:fill="FFFFFF"/>
        <w:spacing w:line="360" w:lineRule="auto"/>
        <w:rPr>
          <w:rFonts w:eastAsia="Times New Roman" w:cs="Arial"/>
          <w:color w:val="1A1A1A"/>
          <w:lang w:eastAsia="pl-PL"/>
        </w:rPr>
      </w:pPr>
    </w:p>
    <w:p w14:paraId="690305AE" w14:textId="5F656C2A" w:rsidR="007F3648" w:rsidRDefault="007F3648" w:rsidP="00FD22EE">
      <w:pPr>
        <w:spacing w:after="0" w:line="360" w:lineRule="auto"/>
        <w:rPr>
          <w:rStyle w:val="Pogrubienie"/>
          <w:rFonts w:cs="Arial"/>
        </w:rPr>
      </w:pPr>
      <w:r w:rsidRPr="00FD22EE">
        <w:rPr>
          <w:rStyle w:val="Pogrubienie"/>
          <w:rFonts w:cs="Arial"/>
        </w:rPr>
        <w:t>Kontakt dla mediów:</w:t>
      </w:r>
    </w:p>
    <w:p w14:paraId="50F37939" w14:textId="77777777" w:rsidR="00931669" w:rsidRPr="00FD22EE" w:rsidRDefault="00931669" w:rsidP="00FD22EE">
      <w:pPr>
        <w:spacing w:after="0" w:line="360" w:lineRule="auto"/>
        <w:rPr>
          <w:rStyle w:val="Pogrubienie"/>
          <w:rFonts w:cs="Arial"/>
        </w:rPr>
      </w:pPr>
    </w:p>
    <w:p w14:paraId="59984792" w14:textId="77777777" w:rsidR="00931669" w:rsidRPr="00275F90" w:rsidRDefault="00931669" w:rsidP="00931669">
      <w:pPr>
        <w:spacing w:after="0" w:line="360" w:lineRule="auto"/>
        <w:rPr>
          <w:rFonts w:cs="Arial"/>
          <w:b/>
          <w:bCs/>
          <w:lang w:eastAsia="pl-PL"/>
        </w:rPr>
      </w:pPr>
      <w:r w:rsidRPr="00275F90">
        <w:rPr>
          <w:rFonts w:cs="Arial"/>
          <w:bCs/>
          <w:lang w:eastAsia="pl-PL"/>
        </w:rPr>
        <w:t>Karol Jakubowski</w:t>
      </w:r>
    </w:p>
    <w:p w14:paraId="41FE9204" w14:textId="77777777" w:rsidR="00931669" w:rsidRPr="00275F90" w:rsidRDefault="00931669" w:rsidP="00931669">
      <w:pPr>
        <w:spacing w:after="0" w:line="360" w:lineRule="auto"/>
        <w:rPr>
          <w:rFonts w:cs="Arial"/>
          <w:lang w:eastAsia="pl-PL"/>
        </w:rPr>
      </w:pPr>
      <w:r w:rsidRPr="00275F90">
        <w:rPr>
          <w:rFonts w:cs="Arial"/>
          <w:lang w:eastAsia="pl-PL"/>
        </w:rPr>
        <w:t>Zespół prasowy</w:t>
      </w:r>
    </w:p>
    <w:p w14:paraId="5E348575" w14:textId="77777777" w:rsidR="00931669" w:rsidRPr="00275F90" w:rsidRDefault="00931669" w:rsidP="00931669">
      <w:pPr>
        <w:spacing w:after="0" w:line="360" w:lineRule="auto"/>
        <w:rPr>
          <w:rFonts w:cs="Arial"/>
          <w:lang w:eastAsia="pl-PL"/>
        </w:rPr>
      </w:pPr>
      <w:r w:rsidRPr="00275F90">
        <w:rPr>
          <w:rFonts w:cs="Arial"/>
          <w:lang w:eastAsia="pl-PL"/>
        </w:rPr>
        <w:t>PKP Polskie Linie Kolejowe S.A.</w:t>
      </w:r>
    </w:p>
    <w:p w14:paraId="1FF0C9D3" w14:textId="77777777" w:rsidR="00931669" w:rsidRPr="00275F90" w:rsidRDefault="00E63F30" w:rsidP="00931669">
      <w:pPr>
        <w:spacing w:after="0" w:line="360" w:lineRule="auto"/>
        <w:rPr>
          <w:rFonts w:cs="Arial"/>
          <w:lang w:eastAsia="pl-PL"/>
        </w:rPr>
      </w:pPr>
      <w:hyperlink r:id="rId11" w:history="1">
        <w:r w:rsidR="00931669" w:rsidRPr="00275F90">
          <w:rPr>
            <w:rStyle w:val="Hipercze"/>
            <w:rFonts w:cs="Arial"/>
            <w:lang w:eastAsia="pl-PL"/>
          </w:rPr>
          <w:t>rzecznik@plk-sa.pl</w:t>
        </w:r>
      </w:hyperlink>
    </w:p>
    <w:p w14:paraId="737B61D7" w14:textId="77777777" w:rsidR="00931669" w:rsidRPr="00275F90" w:rsidRDefault="00931669" w:rsidP="00931669">
      <w:pPr>
        <w:spacing w:after="0" w:line="360" w:lineRule="auto"/>
        <w:rPr>
          <w:rFonts w:cs="Arial"/>
        </w:rPr>
      </w:pPr>
      <w:r w:rsidRPr="00275F90">
        <w:rPr>
          <w:rFonts w:cs="Arial"/>
          <w:lang w:eastAsia="pl-PL"/>
        </w:rPr>
        <w:t>T: 22 473 30 02</w:t>
      </w:r>
    </w:p>
    <w:p w14:paraId="7E948A86" w14:textId="04EB7FF3" w:rsidR="00870ACE" w:rsidRDefault="00870ACE" w:rsidP="00931669">
      <w:pPr>
        <w:spacing w:before="240" w:line="360" w:lineRule="auto"/>
      </w:pPr>
    </w:p>
    <w:sectPr w:rsidR="00870ACE" w:rsidSect="0063625B"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99A24" w14:textId="77777777" w:rsidR="00E63F30" w:rsidRDefault="00E63F30" w:rsidP="009D1AEB">
      <w:pPr>
        <w:spacing w:after="0" w:line="240" w:lineRule="auto"/>
      </w:pPr>
      <w:r>
        <w:separator/>
      </w:r>
    </w:p>
  </w:endnote>
  <w:endnote w:type="continuationSeparator" w:id="0">
    <w:p w14:paraId="771B9900" w14:textId="77777777" w:rsidR="00E63F30" w:rsidRDefault="00E63F3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8D4A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A8C472B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2931D0F" w14:textId="77777777" w:rsidR="00860074" w:rsidRPr="0025604B" w:rsidRDefault="00E34F96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60CE7328" w14:textId="28FBEEB4" w:rsidR="00114438" w:rsidRPr="00860074" w:rsidRDefault="00860074" w:rsidP="00114438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361BC">
      <w:rPr>
        <w:rFonts w:cs="Arial"/>
        <w:color w:val="727271"/>
        <w:sz w:val="14"/>
        <w:szCs w:val="14"/>
      </w:rPr>
      <w:t>32.065.978</w:t>
    </w:r>
    <w:r w:rsidR="009361BC" w:rsidRPr="00732290">
      <w:rPr>
        <w:rFonts w:cs="Arial"/>
        <w:color w:val="727271"/>
        <w:sz w:val="14"/>
        <w:szCs w:val="14"/>
      </w:rPr>
      <w:t>.000,00 zł</w:t>
    </w:r>
  </w:p>
  <w:p w14:paraId="6B24B3E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B15CD" w14:textId="77777777" w:rsidR="00E63F30" w:rsidRDefault="00E63F30" w:rsidP="009D1AEB">
      <w:pPr>
        <w:spacing w:after="0" w:line="240" w:lineRule="auto"/>
      </w:pPr>
      <w:r>
        <w:separator/>
      </w:r>
    </w:p>
  </w:footnote>
  <w:footnote w:type="continuationSeparator" w:id="0">
    <w:p w14:paraId="22209708" w14:textId="77777777" w:rsidR="00E63F30" w:rsidRDefault="00E63F3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3BB33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FD54465" wp14:editId="53AD9F5F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C7E0B2" wp14:editId="7D03D6B1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02FD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A477E4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3C5493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2964C3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AF6011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A95A56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9F74187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7E0B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14:paraId="17502FD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A477E4D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3C5493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2964C3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AF6011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A95A56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9F74187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0F448E6"/>
    <w:multiLevelType w:val="multilevel"/>
    <w:tmpl w:val="D846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5135"/>
    <w:rsid w:val="00016546"/>
    <w:rsid w:val="00016A07"/>
    <w:rsid w:val="00020385"/>
    <w:rsid w:val="00027D8B"/>
    <w:rsid w:val="00061254"/>
    <w:rsid w:val="0006426B"/>
    <w:rsid w:val="00085FD9"/>
    <w:rsid w:val="00093A55"/>
    <w:rsid w:val="00095417"/>
    <w:rsid w:val="000A14DD"/>
    <w:rsid w:val="000A299F"/>
    <w:rsid w:val="000A3411"/>
    <w:rsid w:val="000A4EA5"/>
    <w:rsid w:val="000A4F79"/>
    <w:rsid w:val="000B01EC"/>
    <w:rsid w:val="000B2DE2"/>
    <w:rsid w:val="000B4AC4"/>
    <w:rsid w:val="000B7A1E"/>
    <w:rsid w:val="000C2360"/>
    <w:rsid w:val="000C2611"/>
    <w:rsid w:val="000C5C52"/>
    <w:rsid w:val="000F124A"/>
    <w:rsid w:val="000F551B"/>
    <w:rsid w:val="00114438"/>
    <w:rsid w:val="0013337A"/>
    <w:rsid w:val="00141637"/>
    <w:rsid w:val="001435F9"/>
    <w:rsid w:val="00152954"/>
    <w:rsid w:val="00155211"/>
    <w:rsid w:val="001703E0"/>
    <w:rsid w:val="00172D7E"/>
    <w:rsid w:val="00183D63"/>
    <w:rsid w:val="001861A3"/>
    <w:rsid w:val="00187C00"/>
    <w:rsid w:val="00193C45"/>
    <w:rsid w:val="00194E0B"/>
    <w:rsid w:val="001A0908"/>
    <w:rsid w:val="001B09AB"/>
    <w:rsid w:val="001B19A0"/>
    <w:rsid w:val="001B1C58"/>
    <w:rsid w:val="001B5726"/>
    <w:rsid w:val="001C300B"/>
    <w:rsid w:val="001C58AF"/>
    <w:rsid w:val="001D0058"/>
    <w:rsid w:val="001D62A6"/>
    <w:rsid w:val="001E3488"/>
    <w:rsid w:val="001F0270"/>
    <w:rsid w:val="001F741A"/>
    <w:rsid w:val="00202E15"/>
    <w:rsid w:val="0020681F"/>
    <w:rsid w:val="0021320E"/>
    <w:rsid w:val="002167F0"/>
    <w:rsid w:val="00224FEA"/>
    <w:rsid w:val="00225338"/>
    <w:rsid w:val="00225E33"/>
    <w:rsid w:val="00236985"/>
    <w:rsid w:val="00242E24"/>
    <w:rsid w:val="00251BC8"/>
    <w:rsid w:val="0026617A"/>
    <w:rsid w:val="002712FB"/>
    <w:rsid w:val="00277762"/>
    <w:rsid w:val="00291328"/>
    <w:rsid w:val="00292434"/>
    <w:rsid w:val="00296B3C"/>
    <w:rsid w:val="002A5CA3"/>
    <w:rsid w:val="002C34FB"/>
    <w:rsid w:val="002C7358"/>
    <w:rsid w:val="002E2432"/>
    <w:rsid w:val="002F1377"/>
    <w:rsid w:val="002F6767"/>
    <w:rsid w:val="002F6E11"/>
    <w:rsid w:val="003045EE"/>
    <w:rsid w:val="0031139E"/>
    <w:rsid w:val="00314346"/>
    <w:rsid w:val="00314AC6"/>
    <w:rsid w:val="0031622A"/>
    <w:rsid w:val="00317CBD"/>
    <w:rsid w:val="0032504F"/>
    <w:rsid w:val="00325979"/>
    <w:rsid w:val="003267CA"/>
    <w:rsid w:val="003307CF"/>
    <w:rsid w:val="00330C54"/>
    <w:rsid w:val="00364D26"/>
    <w:rsid w:val="00371B7F"/>
    <w:rsid w:val="003812E9"/>
    <w:rsid w:val="00385700"/>
    <w:rsid w:val="003948DD"/>
    <w:rsid w:val="003B6C4C"/>
    <w:rsid w:val="003C7ABB"/>
    <w:rsid w:val="003E51E9"/>
    <w:rsid w:val="003E5EA1"/>
    <w:rsid w:val="003E6523"/>
    <w:rsid w:val="003F0CFD"/>
    <w:rsid w:val="00401008"/>
    <w:rsid w:val="0040638F"/>
    <w:rsid w:val="00410DE5"/>
    <w:rsid w:val="00412787"/>
    <w:rsid w:val="00420101"/>
    <w:rsid w:val="00426BA2"/>
    <w:rsid w:val="00430558"/>
    <w:rsid w:val="004319C4"/>
    <w:rsid w:val="00431B25"/>
    <w:rsid w:val="00433034"/>
    <w:rsid w:val="004368EE"/>
    <w:rsid w:val="00437AF8"/>
    <w:rsid w:val="00442681"/>
    <w:rsid w:val="004671A3"/>
    <w:rsid w:val="004756CC"/>
    <w:rsid w:val="00480097"/>
    <w:rsid w:val="00480106"/>
    <w:rsid w:val="0048639E"/>
    <w:rsid w:val="004911C1"/>
    <w:rsid w:val="00497403"/>
    <w:rsid w:val="004A2E24"/>
    <w:rsid w:val="004A4A61"/>
    <w:rsid w:val="004A65DA"/>
    <w:rsid w:val="004B68FE"/>
    <w:rsid w:val="004C22C3"/>
    <w:rsid w:val="004D1100"/>
    <w:rsid w:val="004D56E1"/>
    <w:rsid w:val="004D78C2"/>
    <w:rsid w:val="00503DE6"/>
    <w:rsid w:val="00510E02"/>
    <w:rsid w:val="00513987"/>
    <w:rsid w:val="00532AD2"/>
    <w:rsid w:val="0054658F"/>
    <w:rsid w:val="0056659B"/>
    <w:rsid w:val="00566717"/>
    <w:rsid w:val="00566CEA"/>
    <w:rsid w:val="00584782"/>
    <w:rsid w:val="00585BA9"/>
    <w:rsid w:val="0059190C"/>
    <w:rsid w:val="005A0F27"/>
    <w:rsid w:val="005A63FA"/>
    <w:rsid w:val="005A6921"/>
    <w:rsid w:val="005B2065"/>
    <w:rsid w:val="005B5D0D"/>
    <w:rsid w:val="005C0C81"/>
    <w:rsid w:val="005D0788"/>
    <w:rsid w:val="005D6F8B"/>
    <w:rsid w:val="005E0F84"/>
    <w:rsid w:val="005E7308"/>
    <w:rsid w:val="005F47CC"/>
    <w:rsid w:val="005F71F5"/>
    <w:rsid w:val="00610571"/>
    <w:rsid w:val="006202EE"/>
    <w:rsid w:val="00621FCA"/>
    <w:rsid w:val="006226EF"/>
    <w:rsid w:val="00622998"/>
    <w:rsid w:val="00626E9A"/>
    <w:rsid w:val="00630BCD"/>
    <w:rsid w:val="00632DAA"/>
    <w:rsid w:val="00633CC5"/>
    <w:rsid w:val="0063625B"/>
    <w:rsid w:val="006416CE"/>
    <w:rsid w:val="00641D0C"/>
    <w:rsid w:val="006435D8"/>
    <w:rsid w:val="00646924"/>
    <w:rsid w:val="00650364"/>
    <w:rsid w:val="00653E73"/>
    <w:rsid w:val="006612E7"/>
    <w:rsid w:val="0066262C"/>
    <w:rsid w:val="006645D7"/>
    <w:rsid w:val="00670FEC"/>
    <w:rsid w:val="00681546"/>
    <w:rsid w:val="006A0CEB"/>
    <w:rsid w:val="006B2708"/>
    <w:rsid w:val="006B4522"/>
    <w:rsid w:val="006C6C1C"/>
    <w:rsid w:val="006D07AD"/>
    <w:rsid w:val="006D638A"/>
    <w:rsid w:val="006E6EAC"/>
    <w:rsid w:val="006F6A49"/>
    <w:rsid w:val="007164B4"/>
    <w:rsid w:val="00723012"/>
    <w:rsid w:val="00730B78"/>
    <w:rsid w:val="0073141E"/>
    <w:rsid w:val="00733949"/>
    <w:rsid w:val="00743006"/>
    <w:rsid w:val="007467EC"/>
    <w:rsid w:val="007556B2"/>
    <w:rsid w:val="0076388F"/>
    <w:rsid w:val="007643AC"/>
    <w:rsid w:val="00770EBB"/>
    <w:rsid w:val="00772AF9"/>
    <w:rsid w:val="00776CC8"/>
    <w:rsid w:val="00780D90"/>
    <w:rsid w:val="0079183A"/>
    <w:rsid w:val="00793930"/>
    <w:rsid w:val="00793B6B"/>
    <w:rsid w:val="00797EEA"/>
    <w:rsid w:val="007A2E46"/>
    <w:rsid w:val="007A3A1D"/>
    <w:rsid w:val="007B2512"/>
    <w:rsid w:val="007C2E42"/>
    <w:rsid w:val="007C7CAF"/>
    <w:rsid w:val="007E412D"/>
    <w:rsid w:val="007F208B"/>
    <w:rsid w:val="007F3648"/>
    <w:rsid w:val="007F44D7"/>
    <w:rsid w:val="0080302D"/>
    <w:rsid w:val="00803A2F"/>
    <w:rsid w:val="00804A9F"/>
    <w:rsid w:val="00805AD7"/>
    <w:rsid w:val="0081352B"/>
    <w:rsid w:val="00822BEC"/>
    <w:rsid w:val="008462CE"/>
    <w:rsid w:val="00860074"/>
    <w:rsid w:val="0086034C"/>
    <w:rsid w:val="00864205"/>
    <w:rsid w:val="00867279"/>
    <w:rsid w:val="00870ACE"/>
    <w:rsid w:val="00870F94"/>
    <w:rsid w:val="008754C6"/>
    <w:rsid w:val="008773CE"/>
    <w:rsid w:val="00882F4E"/>
    <w:rsid w:val="0089676D"/>
    <w:rsid w:val="008A4868"/>
    <w:rsid w:val="008A55D0"/>
    <w:rsid w:val="008C2120"/>
    <w:rsid w:val="008D7830"/>
    <w:rsid w:val="009003F0"/>
    <w:rsid w:val="00900602"/>
    <w:rsid w:val="00900C46"/>
    <w:rsid w:val="00903331"/>
    <w:rsid w:val="009033D9"/>
    <w:rsid w:val="009045D9"/>
    <w:rsid w:val="009152A1"/>
    <w:rsid w:val="00931669"/>
    <w:rsid w:val="009361BC"/>
    <w:rsid w:val="009434E8"/>
    <w:rsid w:val="0094510F"/>
    <w:rsid w:val="0095461C"/>
    <w:rsid w:val="009704ED"/>
    <w:rsid w:val="0097307E"/>
    <w:rsid w:val="00975341"/>
    <w:rsid w:val="00975A1B"/>
    <w:rsid w:val="00977937"/>
    <w:rsid w:val="00981D8A"/>
    <w:rsid w:val="0099287D"/>
    <w:rsid w:val="00995323"/>
    <w:rsid w:val="009A0276"/>
    <w:rsid w:val="009A791A"/>
    <w:rsid w:val="009C34EA"/>
    <w:rsid w:val="009C42CB"/>
    <w:rsid w:val="009C46A7"/>
    <w:rsid w:val="009D1AEB"/>
    <w:rsid w:val="009D3B9A"/>
    <w:rsid w:val="009E46FE"/>
    <w:rsid w:val="009E7B88"/>
    <w:rsid w:val="009F7214"/>
    <w:rsid w:val="00A02461"/>
    <w:rsid w:val="00A07A6C"/>
    <w:rsid w:val="00A15AED"/>
    <w:rsid w:val="00A17AB9"/>
    <w:rsid w:val="00A26619"/>
    <w:rsid w:val="00A3028A"/>
    <w:rsid w:val="00A32260"/>
    <w:rsid w:val="00A359E3"/>
    <w:rsid w:val="00A37BE3"/>
    <w:rsid w:val="00A44AAA"/>
    <w:rsid w:val="00A45291"/>
    <w:rsid w:val="00A47FF8"/>
    <w:rsid w:val="00A51735"/>
    <w:rsid w:val="00A544E1"/>
    <w:rsid w:val="00A55DAD"/>
    <w:rsid w:val="00A563F7"/>
    <w:rsid w:val="00A637BC"/>
    <w:rsid w:val="00A637F6"/>
    <w:rsid w:val="00A64ED3"/>
    <w:rsid w:val="00A7190D"/>
    <w:rsid w:val="00A74801"/>
    <w:rsid w:val="00A82A01"/>
    <w:rsid w:val="00A95ADE"/>
    <w:rsid w:val="00A972A6"/>
    <w:rsid w:val="00AA4842"/>
    <w:rsid w:val="00AB756E"/>
    <w:rsid w:val="00AC2669"/>
    <w:rsid w:val="00AC48CD"/>
    <w:rsid w:val="00AD396A"/>
    <w:rsid w:val="00AE05BF"/>
    <w:rsid w:val="00AE29AC"/>
    <w:rsid w:val="00AF08FC"/>
    <w:rsid w:val="00AF67D7"/>
    <w:rsid w:val="00B00EBB"/>
    <w:rsid w:val="00B057A9"/>
    <w:rsid w:val="00B32FF9"/>
    <w:rsid w:val="00B42F3C"/>
    <w:rsid w:val="00B4351D"/>
    <w:rsid w:val="00B526B5"/>
    <w:rsid w:val="00B557C6"/>
    <w:rsid w:val="00B65D9A"/>
    <w:rsid w:val="00B67D5D"/>
    <w:rsid w:val="00B70104"/>
    <w:rsid w:val="00B752F7"/>
    <w:rsid w:val="00B907C1"/>
    <w:rsid w:val="00B950CB"/>
    <w:rsid w:val="00BA3B69"/>
    <w:rsid w:val="00BB71CE"/>
    <w:rsid w:val="00BC2D29"/>
    <w:rsid w:val="00BC7C46"/>
    <w:rsid w:val="00BC7C9C"/>
    <w:rsid w:val="00BD2445"/>
    <w:rsid w:val="00BD74D2"/>
    <w:rsid w:val="00BF1794"/>
    <w:rsid w:val="00C04CEF"/>
    <w:rsid w:val="00C10084"/>
    <w:rsid w:val="00C10E0A"/>
    <w:rsid w:val="00C17B14"/>
    <w:rsid w:val="00C17C35"/>
    <w:rsid w:val="00C22107"/>
    <w:rsid w:val="00C23F6D"/>
    <w:rsid w:val="00C24220"/>
    <w:rsid w:val="00C24B2E"/>
    <w:rsid w:val="00C35EF4"/>
    <w:rsid w:val="00C547E8"/>
    <w:rsid w:val="00C600AF"/>
    <w:rsid w:val="00C625CA"/>
    <w:rsid w:val="00C63DFB"/>
    <w:rsid w:val="00C74DA2"/>
    <w:rsid w:val="00C84310"/>
    <w:rsid w:val="00C84C92"/>
    <w:rsid w:val="00C85887"/>
    <w:rsid w:val="00C85C3C"/>
    <w:rsid w:val="00C9273B"/>
    <w:rsid w:val="00C928CD"/>
    <w:rsid w:val="00CB017C"/>
    <w:rsid w:val="00CB0EBB"/>
    <w:rsid w:val="00CC2306"/>
    <w:rsid w:val="00CE5767"/>
    <w:rsid w:val="00CE64DC"/>
    <w:rsid w:val="00CF4A20"/>
    <w:rsid w:val="00D00732"/>
    <w:rsid w:val="00D105CA"/>
    <w:rsid w:val="00D149FC"/>
    <w:rsid w:val="00D17114"/>
    <w:rsid w:val="00D21952"/>
    <w:rsid w:val="00D22F6F"/>
    <w:rsid w:val="00D3390F"/>
    <w:rsid w:val="00D3709D"/>
    <w:rsid w:val="00D47883"/>
    <w:rsid w:val="00D50872"/>
    <w:rsid w:val="00D6247C"/>
    <w:rsid w:val="00D8550A"/>
    <w:rsid w:val="00D869EC"/>
    <w:rsid w:val="00DA486E"/>
    <w:rsid w:val="00DB524D"/>
    <w:rsid w:val="00DB79A6"/>
    <w:rsid w:val="00DB7F73"/>
    <w:rsid w:val="00DC2567"/>
    <w:rsid w:val="00DE189D"/>
    <w:rsid w:val="00DF60CF"/>
    <w:rsid w:val="00DF7A1F"/>
    <w:rsid w:val="00E0444B"/>
    <w:rsid w:val="00E123AF"/>
    <w:rsid w:val="00E1707C"/>
    <w:rsid w:val="00E17BD7"/>
    <w:rsid w:val="00E343DC"/>
    <w:rsid w:val="00E34F96"/>
    <w:rsid w:val="00E463DE"/>
    <w:rsid w:val="00E50F47"/>
    <w:rsid w:val="00E63F30"/>
    <w:rsid w:val="00E67849"/>
    <w:rsid w:val="00E72619"/>
    <w:rsid w:val="00E74E78"/>
    <w:rsid w:val="00E74FE1"/>
    <w:rsid w:val="00E80C97"/>
    <w:rsid w:val="00E82EF5"/>
    <w:rsid w:val="00E86804"/>
    <w:rsid w:val="00E903EE"/>
    <w:rsid w:val="00E93BB4"/>
    <w:rsid w:val="00E95B78"/>
    <w:rsid w:val="00E97EAC"/>
    <w:rsid w:val="00EA474E"/>
    <w:rsid w:val="00EA7F54"/>
    <w:rsid w:val="00EB0130"/>
    <w:rsid w:val="00EB496C"/>
    <w:rsid w:val="00EB6BCC"/>
    <w:rsid w:val="00EC1AA0"/>
    <w:rsid w:val="00EE018A"/>
    <w:rsid w:val="00EE280F"/>
    <w:rsid w:val="00EE6E66"/>
    <w:rsid w:val="00EF3C52"/>
    <w:rsid w:val="00F0230B"/>
    <w:rsid w:val="00F04181"/>
    <w:rsid w:val="00F1317E"/>
    <w:rsid w:val="00F14A42"/>
    <w:rsid w:val="00F153FF"/>
    <w:rsid w:val="00F16B68"/>
    <w:rsid w:val="00F171E6"/>
    <w:rsid w:val="00F21AC4"/>
    <w:rsid w:val="00F40D49"/>
    <w:rsid w:val="00F41AAA"/>
    <w:rsid w:val="00F42AFF"/>
    <w:rsid w:val="00F42C80"/>
    <w:rsid w:val="00F5146A"/>
    <w:rsid w:val="00F53C73"/>
    <w:rsid w:val="00F60524"/>
    <w:rsid w:val="00F703BF"/>
    <w:rsid w:val="00F7782B"/>
    <w:rsid w:val="00F808A2"/>
    <w:rsid w:val="00F966AC"/>
    <w:rsid w:val="00FC2473"/>
    <w:rsid w:val="00FD0116"/>
    <w:rsid w:val="00FD22EE"/>
    <w:rsid w:val="00FD2B51"/>
    <w:rsid w:val="00FD5804"/>
    <w:rsid w:val="00FF301D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D075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  <w:style w:type="paragraph" w:styleId="Poprawka">
    <w:name w:val="Revision"/>
    <w:hidden/>
    <w:uiPriority w:val="99"/>
    <w:semiHidden/>
    <w:rsid w:val="0072301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uYYRGyCK6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ezpieczny-przejazd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48D5A-7498-4F3F-93A3-98542799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Koniec szkoły, początek wakacji i na przejazdach akcji</vt:lpstr>
    </vt:vector>
  </TitlesOfParts>
  <Company>PKP PLK S.A.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Koniec szkoły, początek wakacji i na przejazdach akcji</dc:title>
  <dc:subject/>
  <dc:creator>Karol.Jakubowski@plk-sa.pl</dc:creator>
  <cp:keywords/>
  <dc:description/>
  <cp:lastModifiedBy>Dudzińska Maria</cp:lastModifiedBy>
  <cp:revision>2</cp:revision>
  <cp:lastPrinted>2023-06-22T06:02:00Z</cp:lastPrinted>
  <dcterms:created xsi:type="dcterms:W3CDTF">2023-06-26T07:56:00Z</dcterms:created>
  <dcterms:modified xsi:type="dcterms:W3CDTF">2023-06-26T07:56:00Z</dcterms:modified>
</cp:coreProperties>
</file>